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867E4" w14:textId="72EF35CB" w:rsidR="00C16698" w:rsidRPr="00A00181" w:rsidRDefault="00574E48" w:rsidP="00C245BE">
      <w:pPr>
        <w:jc w:val="center"/>
        <w:rPr>
          <w:b/>
          <w:bCs/>
          <w:smallCaps/>
          <w:sz w:val="28"/>
          <w:szCs w:val="28"/>
          <w:lang w:val="en-GB"/>
        </w:rPr>
      </w:pPr>
      <w:bookmarkStart w:id="0" w:name="_GoBack"/>
      <w:bookmarkEnd w:id="0"/>
      <w:r w:rsidRPr="00A00181">
        <w:rPr>
          <w:b/>
          <w:bCs/>
          <w:smallCaps/>
          <w:sz w:val="28"/>
          <w:szCs w:val="28"/>
          <w:lang w:val="en-GB"/>
        </w:rPr>
        <w:t>UNIVERSITY OF DEBRECEN</w:t>
      </w:r>
    </w:p>
    <w:p w14:paraId="4D2699C7" w14:textId="4666E7C4" w:rsidR="00C16698" w:rsidRPr="00A00181" w:rsidRDefault="00F0257E" w:rsidP="00C245BE">
      <w:pPr>
        <w:jc w:val="center"/>
        <w:rPr>
          <w:b/>
          <w:bCs/>
          <w:smallCaps/>
          <w:sz w:val="28"/>
          <w:szCs w:val="28"/>
          <w:lang w:val="en-GB"/>
        </w:rPr>
      </w:pPr>
      <w:r>
        <w:rPr>
          <w:b/>
          <w:bCs/>
          <w:smallCaps/>
          <w:sz w:val="28"/>
          <w:szCs w:val="28"/>
          <w:lang w:val="en-GB"/>
        </w:rPr>
        <w:t>FACULTY OF ECONOMICS AND BUSINES</w:t>
      </w:r>
      <w:r w:rsidR="00884FE6">
        <w:rPr>
          <w:b/>
          <w:bCs/>
          <w:smallCaps/>
          <w:sz w:val="28"/>
          <w:szCs w:val="28"/>
          <w:lang w:val="en-GB"/>
        </w:rPr>
        <w:t>S</w:t>
      </w:r>
    </w:p>
    <w:p w14:paraId="5CE63C2F" w14:textId="77777777" w:rsidR="00C16698" w:rsidRPr="00A00181" w:rsidRDefault="00C16698">
      <w:pPr>
        <w:spacing w:line="360" w:lineRule="auto"/>
        <w:rPr>
          <w:sz w:val="24"/>
          <w:lang w:val="en-GB"/>
        </w:rPr>
      </w:pPr>
    </w:p>
    <w:p w14:paraId="079FCF90" w14:textId="77777777" w:rsidR="00C16698" w:rsidRPr="00A00181" w:rsidRDefault="00C16698">
      <w:pPr>
        <w:spacing w:line="360" w:lineRule="auto"/>
        <w:rPr>
          <w:sz w:val="24"/>
          <w:lang w:val="en-GB"/>
        </w:rPr>
      </w:pPr>
    </w:p>
    <w:p w14:paraId="18EA7DCA" w14:textId="77777777" w:rsidR="00C16698" w:rsidRPr="00A00181" w:rsidRDefault="00C16698">
      <w:pPr>
        <w:spacing w:line="360" w:lineRule="auto"/>
        <w:rPr>
          <w:sz w:val="24"/>
          <w:lang w:val="en-GB"/>
        </w:rPr>
      </w:pPr>
    </w:p>
    <w:p w14:paraId="76E863E1" w14:textId="77777777" w:rsidR="004429B3" w:rsidRPr="00A00181" w:rsidRDefault="004429B3">
      <w:pPr>
        <w:spacing w:line="360" w:lineRule="auto"/>
        <w:rPr>
          <w:sz w:val="24"/>
          <w:lang w:val="en-GB"/>
        </w:rPr>
      </w:pPr>
    </w:p>
    <w:p w14:paraId="4C4CA31A" w14:textId="77777777" w:rsidR="004429B3" w:rsidRPr="00A00181" w:rsidRDefault="004429B3">
      <w:pPr>
        <w:spacing w:line="360" w:lineRule="auto"/>
        <w:rPr>
          <w:sz w:val="24"/>
          <w:lang w:val="en-GB"/>
        </w:rPr>
      </w:pPr>
    </w:p>
    <w:p w14:paraId="3319F9BB" w14:textId="77777777" w:rsidR="004429B3" w:rsidRPr="00A00181" w:rsidRDefault="004429B3">
      <w:pPr>
        <w:spacing w:line="360" w:lineRule="auto"/>
        <w:rPr>
          <w:sz w:val="24"/>
          <w:lang w:val="en-GB"/>
        </w:rPr>
      </w:pPr>
    </w:p>
    <w:p w14:paraId="068E5A3F" w14:textId="77777777" w:rsidR="004429B3" w:rsidRPr="00A00181" w:rsidRDefault="004429B3">
      <w:pPr>
        <w:spacing w:line="360" w:lineRule="auto"/>
        <w:rPr>
          <w:sz w:val="24"/>
          <w:lang w:val="en-GB"/>
        </w:rPr>
      </w:pPr>
    </w:p>
    <w:p w14:paraId="1E28D82A" w14:textId="77777777" w:rsidR="007B40E5" w:rsidRPr="00A00181" w:rsidRDefault="007B40E5">
      <w:pPr>
        <w:spacing w:line="360" w:lineRule="auto"/>
        <w:rPr>
          <w:b/>
          <w:sz w:val="24"/>
          <w:lang w:val="en-GB"/>
        </w:rPr>
      </w:pPr>
    </w:p>
    <w:p w14:paraId="1FF97C5B" w14:textId="77777777" w:rsidR="00C16698" w:rsidRPr="00A00181" w:rsidRDefault="00C16698">
      <w:pPr>
        <w:spacing w:line="360" w:lineRule="auto"/>
        <w:rPr>
          <w:sz w:val="24"/>
          <w:lang w:val="en-GB"/>
        </w:rPr>
      </w:pPr>
    </w:p>
    <w:p w14:paraId="41247245" w14:textId="77777777" w:rsidR="00031442" w:rsidRPr="00A00181" w:rsidRDefault="00031442">
      <w:pPr>
        <w:spacing w:line="360" w:lineRule="auto"/>
        <w:rPr>
          <w:sz w:val="24"/>
          <w:lang w:val="en-GB"/>
        </w:rPr>
      </w:pPr>
    </w:p>
    <w:p w14:paraId="2E409849" w14:textId="77777777" w:rsidR="00C16698" w:rsidRPr="00A00181" w:rsidRDefault="00C16698">
      <w:pPr>
        <w:spacing w:line="360" w:lineRule="auto"/>
        <w:rPr>
          <w:sz w:val="24"/>
          <w:lang w:val="en-GB"/>
        </w:rPr>
      </w:pPr>
    </w:p>
    <w:p w14:paraId="7F1EEC7A" w14:textId="77777777" w:rsidR="00C16698" w:rsidRPr="00A00181" w:rsidRDefault="00C16698">
      <w:pPr>
        <w:spacing w:line="360" w:lineRule="auto"/>
        <w:rPr>
          <w:sz w:val="24"/>
          <w:lang w:val="en-GB"/>
        </w:rPr>
      </w:pPr>
    </w:p>
    <w:p w14:paraId="6062FADB" w14:textId="77777777" w:rsidR="00C16698" w:rsidRPr="00A00181" w:rsidRDefault="00C16698">
      <w:pPr>
        <w:spacing w:line="360" w:lineRule="auto"/>
        <w:rPr>
          <w:sz w:val="24"/>
          <w:lang w:val="en-GB"/>
        </w:rPr>
      </w:pPr>
    </w:p>
    <w:p w14:paraId="503E8B2F" w14:textId="6B9DF851" w:rsidR="00C16698" w:rsidRPr="00A00181" w:rsidRDefault="00574E48" w:rsidP="00574E48">
      <w:pPr>
        <w:spacing w:line="360" w:lineRule="auto"/>
        <w:jc w:val="center"/>
        <w:rPr>
          <w:b/>
          <w:bCs/>
          <w:smallCaps/>
          <w:spacing w:val="60"/>
          <w:sz w:val="36"/>
          <w:szCs w:val="36"/>
          <w:lang w:val="en-GB"/>
        </w:rPr>
      </w:pPr>
      <w:r w:rsidRPr="00A00181">
        <w:rPr>
          <w:b/>
          <w:bCs/>
          <w:smallCaps/>
          <w:spacing w:val="60"/>
          <w:sz w:val="36"/>
          <w:szCs w:val="36"/>
          <w:lang w:val="en-GB"/>
        </w:rPr>
        <w:t>BSc and MSc thesis</w:t>
      </w:r>
    </w:p>
    <w:p w14:paraId="0A6E6BEF" w14:textId="1B909E0D" w:rsidR="00C16698" w:rsidRPr="00A00181" w:rsidRDefault="00574E48" w:rsidP="00574E48">
      <w:pPr>
        <w:spacing w:line="360" w:lineRule="auto"/>
        <w:jc w:val="center"/>
        <w:rPr>
          <w:b/>
          <w:sz w:val="28"/>
          <w:lang w:val="en-GB"/>
        </w:rPr>
      </w:pPr>
      <w:r w:rsidRPr="00A00181">
        <w:rPr>
          <w:b/>
          <w:sz w:val="28"/>
          <w:lang w:val="en-GB"/>
        </w:rPr>
        <w:t>content, form, preparation, review and defense rules</w:t>
      </w:r>
    </w:p>
    <w:p w14:paraId="492F6BD7" w14:textId="77777777" w:rsidR="00724124" w:rsidRPr="00A00181" w:rsidRDefault="00724124">
      <w:pPr>
        <w:spacing w:line="360" w:lineRule="auto"/>
        <w:jc w:val="center"/>
        <w:rPr>
          <w:b/>
          <w:sz w:val="28"/>
          <w:lang w:val="en-GB"/>
        </w:rPr>
      </w:pPr>
    </w:p>
    <w:p w14:paraId="3B4903E7" w14:textId="77777777" w:rsidR="00724124" w:rsidRPr="00A00181" w:rsidRDefault="00724124">
      <w:pPr>
        <w:spacing w:line="360" w:lineRule="auto"/>
        <w:jc w:val="center"/>
        <w:rPr>
          <w:b/>
          <w:sz w:val="28"/>
          <w:lang w:val="en-GB"/>
        </w:rPr>
      </w:pPr>
    </w:p>
    <w:p w14:paraId="7B2784DD" w14:textId="77777777" w:rsidR="00724124" w:rsidRPr="00A00181" w:rsidRDefault="00724124">
      <w:pPr>
        <w:spacing w:line="360" w:lineRule="auto"/>
        <w:jc w:val="center"/>
        <w:rPr>
          <w:b/>
          <w:sz w:val="28"/>
          <w:lang w:val="en-GB"/>
        </w:rPr>
      </w:pPr>
    </w:p>
    <w:p w14:paraId="36210B38" w14:textId="77777777" w:rsidR="004429B3" w:rsidRPr="00A00181" w:rsidRDefault="004429B3">
      <w:pPr>
        <w:spacing w:line="360" w:lineRule="auto"/>
        <w:jc w:val="center"/>
        <w:rPr>
          <w:b/>
          <w:sz w:val="28"/>
          <w:lang w:val="en-GB"/>
        </w:rPr>
      </w:pPr>
    </w:p>
    <w:p w14:paraId="2CB843C7" w14:textId="77777777" w:rsidR="004429B3" w:rsidRPr="00A00181" w:rsidRDefault="004429B3">
      <w:pPr>
        <w:spacing w:line="360" w:lineRule="auto"/>
        <w:jc w:val="center"/>
        <w:rPr>
          <w:b/>
          <w:sz w:val="28"/>
          <w:lang w:val="en-GB"/>
        </w:rPr>
      </w:pPr>
    </w:p>
    <w:p w14:paraId="340CFA5E" w14:textId="77777777" w:rsidR="004429B3" w:rsidRPr="00A00181" w:rsidRDefault="004429B3">
      <w:pPr>
        <w:spacing w:line="360" w:lineRule="auto"/>
        <w:jc w:val="center"/>
        <w:rPr>
          <w:b/>
          <w:sz w:val="28"/>
          <w:lang w:val="en-GB"/>
        </w:rPr>
      </w:pPr>
    </w:p>
    <w:p w14:paraId="70EDB027" w14:textId="77777777" w:rsidR="004429B3" w:rsidRPr="00A00181" w:rsidRDefault="004429B3">
      <w:pPr>
        <w:spacing w:line="360" w:lineRule="auto"/>
        <w:jc w:val="center"/>
        <w:rPr>
          <w:b/>
          <w:sz w:val="28"/>
          <w:lang w:val="en-GB"/>
        </w:rPr>
      </w:pPr>
    </w:p>
    <w:p w14:paraId="698BB75C" w14:textId="77777777" w:rsidR="004429B3" w:rsidRPr="00A00181" w:rsidRDefault="004429B3">
      <w:pPr>
        <w:spacing w:line="360" w:lineRule="auto"/>
        <w:jc w:val="center"/>
        <w:rPr>
          <w:b/>
          <w:sz w:val="28"/>
          <w:lang w:val="en-GB"/>
        </w:rPr>
      </w:pPr>
    </w:p>
    <w:p w14:paraId="3006338B" w14:textId="77777777" w:rsidR="00C16698" w:rsidRPr="00A00181" w:rsidRDefault="00C16698">
      <w:pPr>
        <w:spacing w:line="360" w:lineRule="auto"/>
        <w:rPr>
          <w:sz w:val="24"/>
          <w:lang w:val="en-GB"/>
        </w:rPr>
      </w:pPr>
    </w:p>
    <w:p w14:paraId="78F41D48" w14:textId="77777777" w:rsidR="00C16698" w:rsidRPr="00A00181" w:rsidRDefault="00C16698">
      <w:pPr>
        <w:spacing w:line="360" w:lineRule="auto"/>
        <w:rPr>
          <w:sz w:val="24"/>
          <w:lang w:val="en-GB"/>
        </w:rPr>
      </w:pPr>
    </w:p>
    <w:p w14:paraId="48143F6D" w14:textId="77777777" w:rsidR="00C16698" w:rsidRPr="00A00181" w:rsidRDefault="00C16698">
      <w:pPr>
        <w:spacing w:line="360" w:lineRule="auto"/>
        <w:rPr>
          <w:sz w:val="24"/>
          <w:lang w:val="en-GB"/>
        </w:rPr>
      </w:pPr>
    </w:p>
    <w:p w14:paraId="4BD22492" w14:textId="77777777" w:rsidR="00C16698" w:rsidRPr="00A00181" w:rsidRDefault="00C16698">
      <w:pPr>
        <w:spacing w:line="360" w:lineRule="auto"/>
        <w:rPr>
          <w:sz w:val="24"/>
          <w:lang w:val="en-GB"/>
        </w:rPr>
      </w:pPr>
    </w:p>
    <w:p w14:paraId="57D1C510" w14:textId="77777777" w:rsidR="00C16698" w:rsidRPr="00A00181" w:rsidRDefault="00C16698">
      <w:pPr>
        <w:spacing w:line="360" w:lineRule="auto"/>
        <w:jc w:val="center"/>
        <w:rPr>
          <w:b/>
          <w:sz w:val="28"/>
          <w:lang w:val="en-GB"/>
        </w:rPr>
      </w:pPr>
      <w:r w:rsidRPr="00A00181">
        <w:rPr>
          <w:b/>
          <w:sz w:val="28"/>
          <w:lang w:val="en-GB"/>
        </w:rPr>
        <w:t>Debrecen</w:t>
      </w:r>
    </w:p>
    <w:p w14:paraId="2581D05B" w14:textId="0FABE6F8" w:rsidR="00C16698" w:rsidRPr="00A00181" w:rsidRDefault="00B42860">
      <w:pPr>
        <w:spacing w:line="360" w:lineRule="auto"/>
        <w:jc w:val="center"/>
        <w:rPr>
          <w:b/>
          <w:sz w:val="28"/>
          <w:lang w:val="en-GB"/>
        </w:rPr>
      </w:pPr>
      <w:r w:rsidRPr="00A00181">
        <w:rPr>
          <w:b/>
          <w:sz w:val="28"/>
          <w:lang w:val="en-GB"/>
        </w:rPr>
        <w:t>20</w:t>
      </w:r>
      <w:r w:rsidR="00724124" w:rsidRPr="00A00181">
        <w:rPr>
          <w:b/>
          <w:sz w:val="28"/>
          <w:lang w:val="en-GB"/>
        </w:rPr>
        <w:t>1</w:t>
      </w:r>
      <w:r w:rsidR="00603F34">
        <w:rPr>
          <w:b/>
          <w:sz w:val="28"/>
          <w:lang w:val="en-GB"/>
        </w:rPr>
        <w:t>8</w:t>
      </w:r>
    </w:p>
    <w:p w14:paraId="125FB1F7" w14:textId="77777777" w:rsidR="00574E48" w:rsidRPr="00A00181" w:rsidRDefault="00574E48" w:rsidP="00870CD0">
      <w:pPr>
        <w:pStyle w:val="Cm"/>
        <w:rPr>
          <w:rFonts w:ascii="Times New Roman" w:hAnsi="Times New Roman"/>
          <w:lang w:val="en-GB"/>
        </w:rPr>
      </w:pPr>
    </w:p>
    <w:p w14:paraId="0022E8DD" w14:textId="4D9CC5DE" w:rsidR="00734CCA" w:rsidRPr="00A00181" w:rsidRDefault="00574E48" w:rsidP="00870CD0">
      <w:pPr>
        <w:pStyle w:val="Cm"/>
        <w:rPr>
          <w:rFonts w:ascii="Times New Roman" w:hAnsi="Times New Roman"/>
          <w:lang w:val="en-GB"/>
        </w:rPr>
      </w:pPr>
      <w:bookmarkStart w:id="1" w:name="_Toc436640103"/>
      <w:r w:rsidRPr="00A00181">
        <w:rPr>
          <w:rFonts w:ascii="Times New Roman" w:hAnsi="Times New Roman"/>
          <w:lang w:val="en-GB"/>
        </w:rPr>
        <w:lastRenderedPageBreak/>
        <w:t>TABLE OF CONTENTS</w:t>
      </w:r>
      <w:bookmarkEnd w:id="1"/>
    </w:p>
    <w:p w14:paraId="564C036E" w14:textId="77777777" w:rsidR="00F775BE" w:rsidRPr="00A00181" w:rsidRDefault="00F775BE" w:rsidP="00DE07D8">
      <w:pPr>
        <w:jc w:val="both"/>
        <w:rPr>
          <w:sz w:val="24"/>
          <w:szCs w:val="24"/>
          <w:lang w:val="en-GB"/>
        </w:rPr>
      </w:pPr>
    </w:p>
    <w:p w14:paraId="3D2C860E" w14:textId="77777777" w:rsidR="00F775BE" w:rsidRPr="00A00181" w:rsidRDefault="00F775BE" w:rsidP="00DE07D8">
      <w:pPr>
        <w:jc w:val="both"/>
        <w:rPr>
          <w:sz w:val="24"/>
          <w:szCs w:val="24"/>
          <w:lang w:val="en-GB"/>
        </w:rPr>
      </w:pPr>
    </w:p>
    <w:p w14:paraId="7A7FF05B" w14:textId="77777777" w:rsidR="00F0257E" w:rsidRDefault="0073586D">
      <w:pPr>
        <w:pStyle w:val="TJ1"/>
        <w:rPr>
          <w:rFonts w:asciiTheme="minorHAnsi" w:eastAsiaTheme="minorEastAsia" w:hAnsiTheme="minorHAnsi" w:cstheme="minorBidi"/>
          <w:noProof/>
          <w:sz w:val="22"/>
          <w:szCs w:val="22"/>
        </w:rPr>
      </w:pPr>
      <w:r w:rsidRPr="00A00181">
        <w:rPr>
          <w:sz w:val="24"/>
          <w:szCs w:val="24"/>
          <w:lang w:val="en-GB"/>
        </w:rPr>
        <w:fldChar w:fldCharType="begin"/>
      </w:r>
      <w:r w:rsidR="00734CCA" w:rsidRPr="00A00181">
        <w:rPr>
          <w:sz w:val="24"/>
          <w:szCs w:val="24"/>
          <w:lang w:val="en-GB"/>
        </w:rPr>
        <w:instrText xml:space="preserve"> TOC \h \z \t "Címsor 1;2;Címsor 2;3;Címsor 3;4;Címsor 4;5;Cím;1" </w:instrText>
      </w:r>
      <w:r w:rsidRPr="00A00181">
        <w:rPr>
          <w:sz w:val="24"/>
          <w:szCs w:val="24"/>
          <w:lang w:val="en-GB"/>
        </w:rPr>
        <w:fldChar w:fldCharType="separate"/>
      </w:r>
      <w:hyperlink w:anchor="_Toc436640103" w:history="1">
        <w:r w:rsidR="00F0257E" w:rsidRPr="00612A99">
          <w:rPr>
            <w:rStyle w:val="Hiperhivatkozs"/>
            <w:noProof/>
            <w:lang w:val="en-GB"/>
          </w:rPr>
          <w:t>TABLE OF CONTENTS</w:t>
        </w:r>
        <w:r w:rsidR="00F0257E">
          <w:rPr>
            <w:noProof/>
            <w:webHidden/>
          </w:rPr>
          <w:tab/>
        </w:r>
        <w:r w:rsidR="00F0257E">
          <w:rPr>
            <w:noProof/>
            <w:webHidden/>
          </w:rPr>
          <w:fldChar w:fldCharType="begin"/>
        </w:r>
        <w:r w:rsidR="00F0257E">
          <w:rPr>
            <w:noProof/>
            <w:webHidden/>
          </w:rPr>
          <w:instrText xml:space="preserve"> PAGEREF _Toc436640103 \h </w:instrText>
        </w:r>
        <w:r w:rsidR="00F0257E">
          <w:rPr>
            <w:noProof/>
            <w:webHidden/>
          </w:rPr>
        </w:r>
        <w:r w:rsidR="00F0257E">
          <w:rPr>
            <w:noProof/>
            <w:webHidden/>
          </w:rPr>
          <w:fldChar w:fldCharType="separate"/>
        </w:r>
        <w:r w:rsidR="00F0257E">
          <w:rPr>
            <w:noProof/>
            <w:webHidden/>
          </w:rPr>
          <w:t>1</w:t>
        </w:r>
        <w:r w:rsidR="00F0257E">
          <w:rPr>
            <w:noProof/>
            <w:webHidden/>
          </w:rPr>
          <w:fldChar w:fldCharType="end"/>
        </w:r>
      </w:hyperlink>
    </w:p>
    <w:p w14:paraId="1934C9F9" w14:textId="77777777" w:rsidR="00F0257E" w:rsidRDefault="00E3628B">
      <w:pPr>
        <w:pStyle w:val="TJ1"/>
        <w:rPr>
          <w:rFonts w:asciiTheme="minorHAnsi" w:eastAsiaTheme="minorEastAsia" w:hAnsiTheme="minorHAnsi" w:cstheme="minorBidi"/>
          <w:noProof/>
          <w:sz w:val="22"/>
          <w:szCs w:val="22"/>
        </w:rPr>
      </w:pPr>
      <w:hyperlink w:anchor="_Toc436640104" w:history="1">
        <w:r w:rsidR="00F0257E" w:rsidRPr="00612A99">
          <w:rPr>
            <w:rStyle w:val="Hiperhivatkozs"/>
            <w:noProof/>
            <w:lang w:val="en-GB"/>
          </w:rPr>
          <w:t>I. General requirements</w:t>
        </w:r>
        <w:r w:rsidR="00F0257E">
          <w:rPr>
            <w:noProof/>
            <w:webHidden/>
          </w:rPr>
          <w:tab/>
        </w:r>
        <w:r w:rsidR="00F0257E">
          <w:rPr>
            <w:noProof/>
            <w:webHidden/>
          </w:rPr>
          <w:fldChar w:fldCharType="begin"/>
        </w:r>
        <w:r w:rsidR="00F0257E">
          <w:rPr>
            <w:noProof/>
            <w:webHidden/>
          </w:rPr>
          <w:instrText xml:space="preserve"> PAGEREF _Toc436640104 \h </w:instrText>
        </w:r>
        <w:r w:rsidR="00F0257E">
          <w:rPr>
            <w:noProof/>
            <w:webHidden/>
          </w:rPr>
        </w:r>
        <w:r w:rsidR="00F0257E">
          <w:rPr>
            <w:noProof/>
            <w:webHidden/>
          </w:rPr>
          <w:fldChar w:fldCharType="separate"/>
        </w:r>
        <w:r w:rsidR="00F0257E">
          <w:rPr>
            <w:noProof/>
            <w:webHidden/>
          </w:rPr>
          <w:t>2</w:t>
        </w:r>
        <w:r w:rsidR="00F0257E">
          <w:rPr>
            <w:noProof/>
            <w:webHidden/>
          </w:rPr>
          <w:fldChar w:fldCharType="end"/>
        </w:r>
      </w:hyperlink>
    </w:p>
    <w:p w14:paraId="19351320" w14:textId="77777777" w:rsidR="00F0257E" w:rsidRDefault="00E3628B">
      <w:pPr>
        <w:pStyle w:val="TJ1"/>
        <w:rPr>
          <w:rFonts w:asciiTheme="minorHAnsi" w:eastAsiaTheme="minorEastAsia" w:hAnsiTheme="minorHAnsi" w:cstheme="minorBidi"/>
          <w:noProof/>
          <w:sz w:val="22"/>
          <w:szCs w:val="22"/>
        </w:rPr>
      </w:pPr>
      <w:hyperlink w:anchor="_Toc436640105" w:history="1">
        <w:r w:rsidR="00F0257E" w:rsidRPr="00612A99">
          <w:rPr>
            <w:rStyle w:val="Hiperhivatkozs"/>
            <w:noProof/>
            <w:lang w:val="en-GB"/>
          </w:rPr>
          <w:t>II. Content and form requirements of the BSc and MSc thesis</w:t>
        </w:r>
        <w:r w:rsidR="00F0257E">
          <w:rPr>
            <w:noProof/>
            <w:webHidden/>
          </w:rPr>
          <w:tab/>
        </w:r>
        <w:r w:rsidR="00F0257E">
          <w:rPr>
            <w:noProof/>
            <w:webHidden/>
          </w:rPr>
          <w:fldChar w:fldCharType="begin"/>
        </w:r>
        <w:r w:rsidR="00F0257E">
          <w:rPr>
            <w:noProof/>
            <w:webHidden/>
          </w:rPr>
          <w:instrText xml:space="preserve"> PAGEREF _Toc436640105 \h </w:instrText>
        </w:r>
        <w:r w:rsidR="00F0257E">
          <w:rPr>
            <w:noProof/>
            <w:webHidden/>
          </w:rPr>
        </w:r>
        <w:r w:rsidR="00F0257E">
          <w:rPr>
            <w:noProof/>
            <w:webHidden/>
          </w:rPr>
          <w:fldChar w:fldCharType="separate"/>
        </w:r>
        <w:r w:rsidR="00F0257E">
          <w:rPr>
            <w:noProof/>
            <w:webHidden/>
          </w:rPr>
          <w:t>4</w:t>
        </w:r>
        <w:r w:rsidR="00F0257E">
          <w:rPr>
            <w:noProof/>
            <w:webHidden/>
          </w:rPr>
          <w:fldChar w:fldCharType="end"/>
        </w:r>
      </w:hyperlink>
    </w:p>
    <w:p w14:paraId="242B78E9" w14:textId="77777777" w:rsidR="00F0257E" w:rsidRDefault="00E3628B">
      <w:pPr>
        <w:pStyle w:val="TJ2"/>
        <w:tabs>
          <w:tab w:val="left" w:pos="600"/>
          <w:tab w:val="right" w:leader="dot" w:pos="9060"/>
        </w:tabs>
        <w:rPr>
          <w:rFonts w:asciiTheme="minorHAnsi" w:eastAsiaTheme="minorEastAsia" w:hAnsiTheme="minorHAnsi" w:cstheme="minorBidi"/>
          <w:noProof/>
          <w:sz w:val="22"/>
          <w:szCs w:val="22"/>
        </w:rPr>
      </w:pPr>
      <w:hyperlink w:anchor="_Toc436640106" w:history="1">
        <w:r w:rsidR="00F0257E" w:rsidRPr="00612A99">
          <w:rPr>
            <w:rStyle w:val="Hiperhivatkozs"/>
            <w:noProof/>
            <w:lang w:val="en-GB"/>
          </w:rPr>
          <w:t>1.</w:t>
        </w:r>
        <w:r w:rsidR="00F0257E">
          <w:rPr>
            <w:rFonts w:asciiTheme="minorHAnsi" w:eastAsiaTheme="minorEastAsia" w:hAnsiTheme="minorHAnsi" w:cstheme="minorBidi"/>
            <w:noProof/>
            <w:sz w:val="22"/>
            <w:szCs w:val="22"/>
          </w:rPr>
          <w:tab/>
        </w:r>
        <w:r w:rsidR="00F0257E" w:rsidRPr="00612A99">
          <w:rPr>
            <w:rStyle w:val="Hiperhivatkozs"/>
            <w:noProof/>
            <w:lang w:val="en-GB"/>
          </w:rPr>
          <w:t>Structure and content of the thesis</w:t>
        </w:r>
        <w:r w:rsidR="00F0257E">
          <w:rPr>
            <w:noProof/>
            <w:webHidden/>
          </w:rPr>
          <w:tab/>
        </w:r>
        <w:r w:rsidR="00F0257E">
          <w:rPr>
            <w:noProof/>
            <w:webHidden/>
          </w:rPr>
          <w:fldChar w:fldCharType="begin"/>
        </w:r>
        <w:r w:rsidR="00F0257E">
          <w:rPr>
            <w:noProof/>
            <w:webHidden/>
          </w:rPr>
          <w:instrText xml:space="preserve"> PAGEREF _Toc436640106 \h </w:instrText>
        </w:r>
        <w:r w:rsidR="00F0257E">
          <w:rPr>
            <w:noProof/>
            <w:webHidden/>
          </w:rPr>
        </w:r>
        <w:r w:rsidR="00F0257E">
          <w:rPr>
            <w:noProof/>
            <w:webHidden/>
          </w:rPr>
          <w:fldChar w:fldCharType="separate"/>
        </w:r>
        <w:r w:rsidR="00F0257E">
          <w:rPr>
            <w:noProof/>
            <w:webHidden/>
          </w:rPr>
          <w:t>4</w:t>
        </w:r>
        <w:r w:rsidR="00F0257E">
          <w:rPr>
            <w:noProof/>
            <w:webHidden/>
          </w:rPr>
          <w:fldChar w:fldCharType="end"/>
        </w:r>
      </w:hyperlink>
    </w:p>
    <w:p w14:paraId="32CA44A8" w14:textId="77777777" w:rsidR="00F0257E" w:rsidRDefault="00E3628B">
      <w:pPr>
        <w:pStyle w:val="TJ2"/>
        <w:tabs>
          <w:tab w:val="left" w:pos="600"/>
          <w:tab w:val="right" w:leader="dot" w:pos="9060"/>
        </w:tabs>
        <w:rPr>
          <w:rFonts w:asciiTheme="minorHAnsi" w:eastAsiaTheme="minorEastAsia" w:hAnsiTheme="minorHAnsi" w:cstheme="minorBidi"/>
          <w:noProof/>
          <w:sz w:val="22"/>
          <w:szCs w:val="22"/>
        </w:rPr>
      </w:pPr>
      <w:hyperlink w:anchor="_Toc436640107" w:history="1">
        <w:r w:rsidR="00F0257E" w:rsidRPr="00612A99">
          <w:rPr>
            <w:rStyle w:val="Hiperhivatkozs"/>
            <w:noProof/>
            <w:lang w:val="en-GB"/>
          </w:rPr>
          <w:t>2.</w:t>
        </w:r>
        <w:r w:rsidR="00F0257E">
          <w:rPr>
            <w:rFonts w:asciiTheme="minorHAnsi" w:eastAsiaTheme="minorEastAsia" w:hAnsiTheme="minorHAnsi" w:cstheme="minorBidi"/>
            <w:noProof/>
            <w:sz w:val="22"/>
            <w:szCs w:val="22"/>
          </w:rPr>
          <w:tab/>
        </w:r>
        <w:r w:rsidR="00F0257E" w:rsidRPr="00612A99">
          <w:rPr>
            <w:rStyle w:val="Hiperhivatkozs"/>
            <w:noProof/>
            <w:lang w:val="en-GB"/>
          </w:rPr>
          <w:t>General formal requirements of preparing the thesis</w:t>
        </w:r>
        <w:r w:rsidR="00F0257E">
          <w:rPr>
            <w:noProof/>
            <w:webHidden/>
          </w:rPr>
          <w:tab/>
        </w:r>
        <w:r w:rsidR="00F0257E">
          <w:rPr>
            <w:noProof/>
            <w:webHidden/>
          </w:rPr>
          <w:fldChar w:fldCharType="begin"/>
        </w:r>
        <w:r w:rsidR="00F0257E">
          <w:rPr>
            <w:noProof/>
            <w:webHidden/>
          </w:rPr>
          <w:instrText xml:space="preserve"> PAGEREF _Toc436640107 \h </w:instrText>
        </w:r>
        <w:r w:rsidR="00F0257E">
          <w:rPr>
            <w:noProof/>
            <w:webHidden/>
          </w:rPr>
        </w:r>
        <w:r w:rsidR="00F0257E">
          <w:rPr>
            <w:noProof/>
            <w:webHidden/>
          </w:rPr>
          <w:fldChar w:fldCharType="separate"/>
        </w:r>
        <w:r w:rsidR="00F0257E">
          <w:rPr>
            <w:noProof/>
            <w:webHidden/>
          </w:rPr>
          <w:t>8</w:t>
        </w:r>
        <w:r w:rsidR="00F0257E">
          <w:rPr>
            <w:noProof/>
            <w:webHidden/>
          </w:rPr>
          <w:fldChar w:fldCharType="end"/>
        </w:r>
      </w:hyperlink>
    </w:p>
    <w:p w14:paraId="14B8BBD9" w14:textId="77777777" w:rsidR="00F0257E" w:rsidRDefault="00E3628B">
      <w:pPr>
        <w:pStyle w:val="TJ2"/>
        <w:tabs>
          <w:tab w:val="left" w:pos="600"/>
          <w:tab w:val="right" w:leader="dot" w:pos="9060"/>
        </w:tabs>
        <w:rPr>
          <w:rFonts w:asciiTheme="minorHAnsi" w:eastAsiaTheme="minorEastAsia" w:hAnsiTheme="minorHAnsi" w:cstheme="minorBidi"/>
          <w:noProof/>
          <w:sz w:val="22"/>
          <w:szCs w:val="22"/>
        </w:rPr>
      </w:pPr>
      <w:hyperlink w:anchor="_Toc436640108" w:history="1">
        <w:r w:rsidR="00F0257E" w:rsidRPr="00612A99">
          <w:rPr>
            <w:rStyle w:val="Hiperhivatkozs"/>
            <w:noProof/>
            <w:lang w:val="en-GB"/>
          </w:rPr>
          <w:t>3.</w:t>
        </w:r>
        <w:r w:rsidR="00F0257E">
          <w:rPr>
            <w:rFonts w:asciiTheme="minorHAnsi" w:eastAsiaTheme="minorEastAsia" w:hAnsiTheme="minorHAnsi" w:cstheme="minorBidi"/>
            <w:noProof/>
            <w:sz w:val="22"/>
            <w:szCs w:val="22"/>
          </w:rPr>
          <w:tab/>
        </w:r>
        <w:r w:rsidR="00F0257E" w:rsidRPr="00612A99">
          <w:rPr>
            <w:rStyle w:val="Hiperhivatkozs"/>
            <w:noProof/>
            <w:lang w:val="en-GB"/>
          </w:rPr>
          <w:t>References to bibliographical sources</w:t>
        </w:r>
        <w:r w:rsidR="00F0257E">
          <w:rPr>
            <w:noProof/>
            <w:webHidden/>
          </w:rPr>
          <w:tab/>
        </w:r>
        <w:r w:rsidR="00F0257E">
          <w:rPr>
            <w:noProof/>
            <w:webHidden/>
          </w:rPr>
          <w:fldChar w:fldCharType="begin"/>
        </w:r>
        <w:r w:rsidR="00F0257E">
          <w:rPr>
            <w:noProof/>
            <w:webHidden/>
          </w:rPr>
          <w:instrText xml:space="preserve"> PAGEREF _Toc436640108 \h </w:instrText>
        </w:r>
        <w:r w:rsidR="00F0257E">
          <w:rPr>
            <w:noProof/>
            <w:webHidden/>
          </w:rPr>
        </w:r>
        <w:r w:rsidR="00F0257E">
          <w:rPr>
            <w:noProof/>
            <w:webHidden/>
          </w:rPr>
          <w:fldChar w:fldCharType="separate"/>
        </w:r>
        <w:r w:rsidR="00F0257E">
          <w:rPr>
            <w:noProof/>
            <w:webHidden/>
          </w:rPr>
          <w:t>9</w:t>
        </w:r>
        <w:r w:rsidR="00F0257E">
          <w:rPr>
            <w:noProof/>
            <w:webHidden/>
          </w:rPr>
          <w:fldChar w:fldCharType="end"/>
        </w:r>
      </w:hyperlink>
    </w:p>
    <w:p w14:paraId="0E0B2D01" w14:textId="77777777" w:rsidR="00F0257E" w:rsidRDefault="00E3628B">
      <w:pPr>
        <w:pStyle w:val="TJ2"/>
        <w:tabs>
          <w:tab w:val="left" w:pos="600"/>
          <w:tab w:val="right" w:leader="dot" w:pos="9060"/>
        </w:tabs>
        <w:rPr>
          <w:rFonts w:asciiTheme="minorHAnsi" w:eastAsiaTheme="minorEastAsia" w:hAnsiTheme="minorHAnsi" w:cstheme="minorBidi"/>
          <w:noProof/>
          <w:sz w:val="22"/>
          <w:szCs w:val="22"/>
        </w:rPr>
      </w:pPr>
      <w:hyperlink w:anchor="_Toc436640109" w:history="1">
        <w:r w:rsidR="00F0257E" w:rsidRPr="00612A99">
          <w:rPr>
            <w:rStyle w:val="Hiperhivatkozs"/>
            <w:noProof/>
            <w:lang w:val="en-GB"/>
          </w:rPr>
          <w:t>4.</w:t>
        </w:r>
        <w:r w:rsidR="00F0257E">
          <w:rPr>
            <w:rFonts w:asciiTheme="minorHAnsi" w:eastAsiaTheme="minorEastAsia" w:hAnsiTheme="minorHAnsi" w:cstheme="minorBidi"/>
            <w:noProof/>
            <w:sz w:val="22"/>
            <w:szCs w:val="22"/>
          </w:rPr>
          <w:tab/>
        </w:r>
        <w:r w:rsidR="00F0257E" w:rsidRPr="00612A99">
          <w:rPr>
            <w:rStyle w:val="Hiperhivatkozs"/>
            <w:noProof/>
            <w:lang w:val="en-GB"/>
          </w:rPr>
          <w:t>Putting together the references section</w:t>
        </w:r>
        <w:r w:rsidR="00F0257E">
          <w:rPr>
            <w:noProof/>
            <w:webHidden/>
          </w:rPr>
          <w:tab/>
        </w:r>
        <w:r w:rsidR="00F0257E">
          <w:rPr>
            <w:noProof/>
            <w:webHidden/>
          </w:rPr>
          <w:fldChar w:fldCharType="begin"/>
        </w:r>
        <w:r w:rsidR="00F0257E">
          <w:rPr>
            <w:noProof/>
            <w:webHidden/>
          </w:rPr>
          <w:instrText xml:space="preserve"> PAGEREF _Toc436640109 \h </w:instrText>
        </w:r>
        <w:r w:rsidR="00F0257E">
          <w:rPr>
            <w:noProof/>
            <w:webHidden/>
          </w:rPr>
        </w:r>
        <w:r w:rsidR="00F0257E">
          <w:rPr>
            <w:noProof/>
            <w:webHidden/>
          </w:rPr>
          <w:fldChar w:fldCharType="separate"/>
        </w:r>
        <w:r w:rsidR="00F0257E">
          <w:rPr>
            <w:noProof/>
            <w:webHidden/>
          </w:rPr>
          <w:t>10</w:t>
        </w:r>
        <w:r w:rsidR="00F0257E">
          <w:rPr>
            <w:noProof/>
            <w:webHidden/>
          </w:rPr>
          <w:fldChar w:fldCharType="end"/>
        </w:r>
      </w:hyperlink>
    </w:p>
    <w:p w14:paraId="5DCA498A" w14:textId="77777777" w:rsidR="00F0257E" w:rsidRDefault="00E3628B">
      <w:pPr>
        <w:pStyle w:val="TJ1"/>
        <w:rPr>
          <w:rFonts w:asciiTheme="minorHAnsi" w:eastAsiaTheme="minorEastAsia" w:hAnsiTheme="minorHAnsi" w:cstheme="minorBidi"/>
          <w:noProof/>
          <w:sz w:val="22"/>
          <w:szCs w:val="22"/>
        </w:rPr>
      </w:pPr>
      <w:hyperlink w:anchor="_Toc436640110" w:history="1">
        <w:r w:rsidR="00F0257E" w:rsidRPr="00612A99">
          <w:rPr>
            <w:rStyle w:val="Hiperhivatkozs"/>
            <w:noProof/>
            <w:lang w:val="en-GB"/>
          </w:rPr>
          <w:t>III. Review of the BSc and MSc thesis</w:t>
        </w:r>
        <w:r w:rsidR="00F0257E">
          <w:rPr>
            <w:noProof/>
            <w:webHidden/>
          </w:rPr>
          <w:tab/>
        </w:r>
        <w:r w:rsidR="00F0257E">
          <w:rPr>
            <w:noProof/>
            <w:webHidden/>
          </w:rPr>
          <w:fldChar w:fldCharType="begin"/>
        </w:r>
        <w:r w:rsidR="00F0257E">
          <w:rPr>
            <w:noProof/>
            <w:webHidden/>
          </w:rPr>
          <w:instrText xml:space="preserve"> PAGEREF _Toc436640110 \h </w:instrText>
        </w:r>
        <w:r w:rsidR="00F0257E">
          <w:rPr>
            <w:noProof/>
            <w:webHidden/>
          </w:rPr>
        </w:r>
        <w:r w:rsidR="00F0257E">
          <w:rPr>
            <w:noProof/>
            <w:webHidden/>
          </w:rPr>
          <w:fldChar w:fldCharType="separate"/>
        </w:r>
        <w:r w:rsidR="00F0257E">
          <w:rPr>
            <w:noProof/>
            <w:webHidden/>
          </w:rPr>
          <w:t>12</w:t>
        </w:r>
        <w:r w:rsidR="00F0257E">
          <w:rPr>
            <w:noProof/>
            <w:webHidden/>
          </w:rPr>
          <w:fldChar w:fldCharType="end"/>
        </w:r>
      </w:hyperlink>
    </w:p>
    <w:p w14:paraId="34742C98" w14:textId="77777777" w:rsidR="00F0257E" w:rsidRDefault="00E3628B">
      <w:pPr>
        <w:pStyle w:val="TJ1"/>
        <w:rPr>
          <w:rFonts w:asciiTheme="minorHAnsi" w:eastAsiaTheme="minorEastAsia" w:hAnsiTheme="minorHAnsi" w:cstheme="minorBidi"/>
          <w:noProof/>
          <w:sz w:val="22"/>
          <w:szCs w:val="22"/>
        </w:rPr>
      </w:pPr>
      <w:hyperlink w:anchor="_Toc436640111" w:history="1">
        <w:r w:rsidR="00F0257E" w:rsidRPr="00612A99">
          <w:rPr>
            <w:rStyle w:val="Hiperhivatkozs"/>
            <w:noProof/>
            <w:lang w:val="en-GB"/>
          </w:rPr>
          <w:t>IV. Defense of the BSc and MSc thesis</w:t>
        </w:r>
        <w:r w:rsidR="00F0257E">
          <w:rPr>
            <w:noProof/>
            <w:webHidden/>
          </w:rPr>
          <w:tab/>
        </w:r>
        <w:r w:rsidR="00F0257E">
          <w:rPr>
            <w:noProof/>
            <w:webHidden/>
          </w:rPr>
          <w:fldChar w:fldCharType="begin"/>
        </w:r>
        <w:r w:rsidR="00F0257E">
          <w:rPr>
            <w:noProof/>
            <w:webHidden/>
          </w:rPr>
          <w:instrText xml:space="preserve"> PAGEREF _Toc436640111 \h </w:instrText>
        </w:r>
        <w:r w:rsidR="00F0257E">
          <w:rPr>
            <w:noProof/>
            <w:webHidden/>
          </w:rPr>
        </w:r>
        <w:r w:rsidR="00F0257E">
          <w:rPr>
            <w:noProof/>
            <w:webHidden/>
          </w:rPr>
          <w:fldChar w:fldCharType="separate"/>
        </w:r>
        <w:r w:rsidR="00F0257E">
          <w:rPr>
            <w:noProof/>
            <w:webHidden/>
          </w:rPr>
          <w:t>12</w:t>
        </w:r>
        <w:r w:rsidR="00F0257E">
          <w:rPr>
            <w:noProof/>
            <w:webHidden/>
          </w:rPr>
          <w:fldChar w:fldCharType="end"/>
        </w:r>
      </w:hyperlink>
    </w:p>
    <w:p w14:paraId="67DF878D" w14:textId="77777777" w:rsidR="00F0257E" w:rsidRDefault="00E3628B">
      <w:pPr>
        <w:pStyle w:val="TJ1"/>
        <w:rPr>
          <w:rFonts w:asciiTheme="minorHAnsi" w:eastAsiaTheme="minorEastAsia" w:hAnsiTheme="minorHAnsi" w:cstheme="minorBidi"/>
          <w:noProof/>
          <w:sz w:val="22"/>
          <w:szCs w:val="22"/>
        </w:rPr>
      </w:pPr>
      <w:hyperlink w:anchor="_Toc436640112" w:history="1">
        <w:r w:rsidR="00F0257E" w:rsidRPr="00612A99">
          <w:rPr>
            <w:rStyle w:val="Hiperhivatkozs"/>
            <w:noProof/>
            <w:lang w:val="en-GB"/>
          </w:rPr>
          <w:t>V. Annexes</w:t>
        </w:r>
        <w:r w:rsidR="00F0257E">
          <w:rPr>
            <w:noProof/>
            <w:webHidden/>
          </w:rPr>
          <w:tab/>
        </w:r>
        <w:r w:rsidR="00F0257E">
          <w:rPr>
            <w:noProof/>
            <w:webHidden/>
          </w:rPr>
          <w:fldChar w:fldCharType="begin"/>
        </w:r>
        <w:r w:rsidR="00F0257E">
          <w:rPr>
            <w:noProof/>
            <w:webHidden/>
          </w:rPr>
          <w:instrText xml:space="preserve"> PAGEREF _Toc436640112 \h </w:instrText>
        </w:r>
        <w:r w:rsidR="00F0257E">
          <w:rPr>
            <w:noProof/>
            <w:webHidden/>
          </w:rPr>
        </w:r>
        <w:r w:rsidR="00F0257E">
          <w:rPr>
            <w:noProof/>
            <w:webHidden/>
          </w:rPr>
          <w:fldChar w:fldCharType="separate"/>
        </w:r>
        <w:r w:rsidR="00F0257E">
          <w:rPr>
            <w:noProof/>
            <w:webHidden/>
          </w:rPr>
          <w:t>14</w:t>
        </w:r>
        <w:r w:rsidR="00F0257E">
          <w:rPr>
            <w:noProof/>
            <w:webHidden/>
          </w:rPr>
          <w:fldChar w:fldCharType="end"/>
        </w:r>
      </w:hyperlink>
    </w:p>
    <w:p w14:paraId="47B4ABF3" w14:textId="77777777" w:rsidR="003D1145" w:rsidRPr="00A00181" w:rsidRDefault="0073586D" w:rsidP="0095714C">
      <w:pPr>
        <w:spacing w:line="360" w:lineRule="auto"/>
        <w:jc w:val="both"/>
        <w:rPr>
          <w:sz w:val="24"/>
          <w:szCs w:val="24"/>
          <w:lang w:val="en-GB"/>
        </w:rPr>
      </w:pPr>
      <w:r w:rsidRPr="00A00181">
        <w:rPr>
          <w:sz w:val="24"/>
          <w:szCs w:val="24"/>
          <w:lang w:val="en-GB"/>
        </w:rPr>
        <w:fldChar w:fldCharType="end"/>
      </w:r>
    </w:p>
    <w:p w14:paraId="793566A3" w14:textId="77777777" w:rsidR="003D1145" w:rsidRPr="00A00181" w:rsidRDefault="003D1145" w:rsidP="00DE07D8">
      <w:pPr>
        <w:jc w:val="both"/>
        <w:rPr>
          <w:sz w:val="24"/>
          <w:szCs w:val="24"/>
          <w:lang w:val="en-GB"/>
        </w:rPr>
      </w:pPr>
    </w:p>
    <w:p w14:paraId="10AF617F" w14:textId="77777777" w:rsidR="003D1145" w:rsidRPr="00A00181" w:rsidRDefault="003D1145" w:rsidP="00DE07D8">
      <w:pPr>
        <w:jc w:val="both"/>
        <w:rPr>
          <w:sz w:val="24"/>
          <w:szCs w:val="24"/>
          <w:lang w:val="en-GB"/>
        </w:rPr>
      </w:pPr>
    </w:p>
    <w:p w14:paraId="333BF65E" w14:textId="7DDB4568" w:rsidR="00C16698" w:rsidRPr="00A00181" w:rsidRDefault="00734CCA" w:rsidP="00DE07D8">
      <w:pPr>
        <w:pStyle w:val="Cm"/>
        <w:spacing w:line="240" w:lineRule="auto"/>
        <w:jc w:val="left"/>
        <w:rPr>
          <w:rFonts w:ascii="Times New Roman" w:hAnsi="Times New Roman"/>
          <w:lang w:val="en-GB"/>
        </w:rPr>
      </w:pPr>
      <w:r w:rsidRPr="00A00181">
        <w:rPr>
          <w:rFonts w:ascii="Times New Roman" w:hAnsi="Times New Roman"/>
          <w:lang w:val="en-GB"/>
        </w:rPr>
        <w:br w:type="page"/>
      </w:r>
      <w:bookmarkStart w:id="2" w:name="_Toc436640104"/>
      <w:r w:rsidR="00870CD0" w:rsidRPr="00A00181">
        <w:rPr>
          <w:rFonts w:ascii="Times New Roman" w:hAnsi="Times New Roman"/>
          <w:lang w:val="en-GB"/>
        </w:rPr>
        <w:lastRenderedPageBreak/>
        <w:t>I</w:t>
      </w:r>
      <w:r w:rsidR="00C16698" w:rsidRPr="00A00181">
        <w:rPr>
          <w:rFonts w:ascii="Times New Roman" w:hAnsi="Times New Roman"/>
          <w:lang w:val="en-GB"/>
        </w:rPr>
        <w:t>.</w:t>
      </w:r>
      <w:r w:rsidR="00870CD0" w:rsidRPr="00A00181">
        <w:rPr>
          <w:rFonts w:ascii="Times New Roman" w:hAnsi="Times New Roman"/>
          <w:lang w:val="en-GB"/>
        </w:rPr>
        <w:t xml:space="preserve"> </w:t>
      </w:r>
      <w:r w:rsidR="00574E48" w:rsidRPr="00A00181">
        <w:rPr>
          <w:rFonts w:ascii="Times New Roman" w:hAnsi="Times New Roman"/>
          <w:lang w:val="en-GB"/>
        </w:rPr>
        <w:t>General requirements</w:t>
      </w:r>
      <w:bookmarkEnd w:id="2"/>
    </w:p>
    <w:p w14:paraId="1E673497" w14:textId="77777777" w:rsidR="00C16698" w:rsidRPr="00A00181" w:rsidRDefault="00C16698" w:rsidP="0045573F">
      <w:pPr>
        <w:rPr>
          <w:sz w:val="24"/>
          <w:lang w:val="en-GB"/>
        </w:rPr>
      </w:pPr>
    </w:p>
    <w:p w14:paraId="7859406C" w14:textId="5CAE9B7B" w:rsidR="00C16698" w:rsidRPr="00A00181" w:rsidRDefault="003A2BA5" w:rsidP="003A2BA5">
      <w:pPr>
        <w:jc w:val="both"/>
        <w:rPr>
          <w:sz w:val="24"/>
          <w:lang w:val="en-GB"/>
        </w:rPr>
      </w:pPr>
      <w:r w:rsidRPr="00A00181">
        <w:rPr>
          <w:sz w:val="24"/>
          <w:lang w:val="en-GB"/>
        </w:rPr>
        <w:t>The preparation and departmental defense of BSc and MSc thes</w:t>
      </w:r>
      <w:r w:rsidR="00364151">
        <w:rPr>
          <w:sz w:val="24"/>
          <w:lang w:val="en-GB"/>
        </w:rPr>
        <w:t>e</w:t>
      </w:r>
      <w:r w:rsidRPr="00A00181">
        <w:rPr>
          <w:sz w:val="24"/>
          <w:lang w:val="en-GB"/>
        </w:rPr>
        <w:t xml:space="preserve">s are the prerequirements of </w:t>
      </w:r>
      <w:r w:rsidR="00364151">
        <w:rPr>
          <w:sz w:val="24"/>
          <w:lang w:val="en-GB"/>
        </w:rPr>
        <w:t xml:space="preserve">the </w:t>
      </w:r>
      <w:r w:rsidRPr="00A00181">
        <w:rPr>
          <w:sz w:val="24"/>
          <w:lang w:val="en-GB"/>
        </w:rPr>
        <w:t>final exam. It is a fundamental requirement for all students to prepare the selected topic and solve the given task based on what they learnt at the university and in accordance with the standard</w:t>
      </w:r>
      <w:r w:rsidR="00364151">
        <w:rPr>
          <w:sz w:val="24"/>
          <w:lang w:val="en-GB"/>
        </w:rPr>
        <w:t>s</w:t>
      </w:r>
      <w:r w:rsidRPr="00A00181">
        <w:rPr>
          <w:sz w:val="24"/>
          <w:lang w:val="en-GB"/>
        </w:rPr>
        <w:t xml:space="preserve"> required by the given course</w:t>
      </w:r>
      <w:r w:rsidR="00C16698" w:rsidRPr="00A00181">
        <w:rPr>
          <w:sz w:val="24"/>
          <w:lang w:val="en-GB"/>
        </w:rPr>
        <w:t>.</w:t>
      </w:r>
    </w:p>
    <w:p w14:paraId="13095896" w14:textId="77777777" w:rsidR="0024096D" w:rsidRPr="00A00181" w:rsidRDefault="0024096D">
      <w:pPr>
        <w:jc w:val="both"/>
        <w:rPr>
          <w:sz w:val="24"/>
          <w:lang w:val="en-GB"/>
        </w:rPr>
      </w:pPr>
    </w:p>
    <w:p w14:paraId="689834F4" w14:textId="0814E2EC" w:rsidR="00055685" w:rsidRPr="00A00181" w:rsidRDefault="003A2BA5" w:rsidP="00DE07D8">
      <w:pPr>
        <w:jc w:val="both"/>
        <w:rPr>
          <w:sz w:val="24"/>
          <w:lang w:val="en-GB"/>
        </w:rPr>
      </w:pPr>
      <w:r w:rsidRPr="00A00181">
        <w:rPr>
          <w:sz w:val="24"/>
          <w:lang w:val="en-GB"/>
        </w:rPr>
        <w:t xml:space="preserve">BA/BSc students prepare a </w:t>
      </w:r>
      <w:r w:rsidRPr="00A00181">
        <w:rPr>
          <w:b/>
          <w:sz w:val="24"/>
          <w:lang w:val="en-GB"/>
        </w:rPr>
        <w:t>BSc thesis</w:t>
      </w:r>
      <w:r w:rsidRPr="00A00181">
        <w:rPr>
          <w:sz w:val="24"/>
          <w:lang w:val="en-GB"/>
        </w:rPr>
        <w:t xml:space="preserve">. The BSc thesis is an independent intellectual creation in which students give account of their bibliographical background in relation to the examined topic, their fundamental methodological acquaintance concerning the objectives, their research results and the conclusions drawn from these results, as well as any potential recommendations. The basic purpose of the BSc thesis is for students to prove their analytical and evaluation skills needed for performing the professional tasks formulated in the outcome requirements of the BSc training, thereby </w:t>
      </w:r>
      <w:r w:rsidR="00F03CC7" w:rsidRPr="00A00181">
        <w:rPr>
          <w:sz w:val="24"/>
          <w:lang w:val="en-GB"/>
        </w:rPr>
        <w:t>showing their suitability to carry out the partial tasks related to the given professional field. Basically, the purpose of the BSc thesis is to appropriately perform a task of a specific objective defined on the basis of a general problem by using the fundamental methods attained during the BSc training, as well as the independent evaluation of this task</w:t>
      </w:r>
      <w:r w:rsidR="000A72C0" w:rsidRPr="00A00181">
        <w:rPr>
          <w:sz w:val="24"/>
          <w:lang w:val="en-GB"/>
        </w:rPr>
        <w:t>.</w:t>
      </w:r>
    </w:p>
    <w:p w14:paraId="323452E7" w14:textId="77777777" w:rsidR="000E1184" w:rsidRPr="00A00181" w:rsidRDefault="000E1184" w:rsidP="00DE07D8">
      <w:pPr>
        <w:jc w:val="both"/>
        <w:rPr>
          <w:sz w:val="24"/>
          <w:lang w:val="en-GB"/>
        </w:rPr>
      </w:pPr>
    </w:p>
    <w:p w14:paraId="647A57F7" w14:textId="0AC33743" w:rsidR="00C16698" w:rsidRPr="00A00181" w:rsidRDefault="00247C4B">
      <w:pPr>
        <w:jc w:val="both"/>
        <w:rPr>
          <w:sz w:val="24"/>
          <w:lang w:val="en-GB"/>
        </w:rPr>
      </w:pPr>
      <w:r w:rsidRPr="00A00181">
        <w:rPr>
          <w:sz w:val="24"/>
          <w:lang w:val="en-GB"/>
        </w:rPr>
        <w:t xml:space="preserve">MA/MSc students prepare an </w:t>
      </w:r>
      <w:r w:rsidRPr="00A00181">
        <w:rPr>
          <w:b/>
          <w:sz w:val="24"/>
          <w:lang w:val="en-GB"/>
        </w:rPr>
        <w:t>MSc thesis</w:t>
      </w:r>
      <w:r w:rsidR="000E1184" w:rsidRPr="00A00181">
        <w:rPr>
          <w:sz w:val="24"/>
          <w:lang w:val="en-GB"/>
        </w:rPr>
        <w:t xml:space="preserve">. </w:t>
      </w:r>
      <w:r w:rsidR="009B42C4" w:rsidRPr="00A00181">
        <w:rPr>
          <w:sz w:val="24"/>
          <w:lang w:val="en-GB"/>
        </w:rPr>
        <w:t>The MSc thesis is an independent intellectual creation in which students give account of their Hungarian and international specific bibliographical background in relation to the examined topic, their more refined methodological skills concerning the topic’s objectives, their results and the independent evaluation of these results, as well as the conclusions</w:t>
      </w:r>
      <w:r w:rsidR="00A25AB0">
        <w:rPr>
          <w:sz w:val="24"/>
          <w:lang w:val="en-GB"/>
        </w:rPr>
        <w:t xml:space="preserve"> drawn from them</w:t>
      </w:r>
      <w:r w:rsidR="009B42C4" w:rsidRPr="00A00181">
        <w:rPr>
          <w:sz w:val="24"/>
          <w:lang w:val="en-GB"/>
        </w:rPr>
        <w:t xml:space="preserve"> and their recommendations </w:t>
      </w:r>
      <w:r w:rsidR="00A25AB0">
        <w:rPr>
          <w:sz w:val="24"/>
          <w:lang w:val="en-GB"/>
        </w:rPr>
        <w:t>to</w:t>
      </w:r>
      <w:r w:rsidR="009B42C4" w:rsidRPr="00A00181">
        <w:rPr>
          <w:sz w:val="24"/>
          <w:lang w:val="en-GB"/>
        </w:rPr>
        <w:t xml:space="preserve"> be used in practice. The basic purpose of the MSc thesis is for students to prove their analytical and evaluation skills needed for independently organise, perform and coordinate the professional tasks defined in the outcome requirements of the MSc training, thereby giving account of their suitability to solve the complex problems of the given professional field, as well as to perform the derived tasks</w:t>
      </w:r>
      <w:r w:rsidR="00614E03" w:rsidRPr="00A00181">
        <w:rPr>
          <w:sz w:val="24"/>
          <w:lang w:val="en-GB"/>
        </w:rPr>
        <w:t xml:space="preserve">. </w:t>
      </w:r>
      <w:r w:rsidR="009B42C4" w:rsidRPr="00A00181">
        <w:rPr>
          <w:sz w:val="24"/>
          <w:lang w:val="en-GB"/>
        </w:rPr>
        <w:t>Basically, the MSc thesis aims at the targeted, multi-approach solution of the tasks of the specific objective defined on the basis of a more complex range of problems by using the refined methods attained during the training, as well as the independent critical evaluation of the obtained results</w:t>
      </w:r>
      <w:r w:rsidR="00614E03" w:rsidRPr="00A00181">
        <w:rPr>
          <w:sz w:val="24"/>
          <w:lang w:val="en-GB"/>
        </w:rPr>
        <w:t>.</w:t>
      </w:r>
      <w:r w:rsidR="001C5615" w:rsidRPr="00A00181">
        <w:rPr>
          <w:sz w:val="24"/>
          <w:lang w:val="en-GB"/>
        </w:rPr>
        <w:t xml:space="preserve"> BSc and MSc thesis topics are designated by each institute/department </w:t>
      </w:r>
      <w:r w:rsidR="00FD3575" w:rsidRPr="00A00181">
        <w:rPr>
          <w:sz w:val="24"/>
          <w:lang w:val="en-GB"/>
        </w:rPr>
        <w:t>in a way to make sure that they are in line with the given training level (</w:t>
      </w:r>
      <w:r w:rsidR="008533A0" w:rsidRPr="00A00181">
        <w:rPr>
          <w:sz w:val="24"/>
          <w:lang w:val="en-GB"/>
        </w:rPr>
        <w:t xml:space="preserve">BA/BSc, MA/MSc) </w:t>
      </w:r>
      <w:r w:rsidR="00FD3575" w:rsidRPr="00A00181">
        <w:rPr>
          <w:sz w:val="24"/>
          <w:lang w:val="en-GB"/>
        </w:rPr>
        <w:t>and the given course, to satisfy practical needs and also to enable students to perform the necessary examinations, as well as to collect and process data</w:t>
      </w:r>
      <w:r w:rsidR="00C16698" w:rsidRPr="00A00181">
        <w:rPr>
          <w:sz w:val="24"/>
          <w:lang w:val="en-GB"/>
        </w:rPr>
        <w:t>.</w:t>
      </w:r>
    </w:p>
    <w:p w14:paraId="448D80E3" w14:textId="77777777" w:rsidR="00C16698" w:rsidRPr="00A00181" w:rsidRDefault="00C16698">
      <w:pPr>
        <w:jc w:val="both"/>
        <w:rPr>
          <w:sz w:val="24"/>
          <w:lang w:val="en-GB"/>
        </w:rPr>
      </w:pPr>
    </w:p>
    <w:p w14:paraId="03965C5C" w14:textId="74D61EF2" w:rsidR="00EC787F" w:rsidRPr="00A00181" w:rsidRDefault="00FD3575" w:rsidP="00EC787F">
      <w:pPr>
        <w:jc w:val="both"/>
        <w:rPr>
          <w:sz w:val="24"/>
          <w:highlight w:val="yellow"/>
          <w:lang w:val="en-GB"/>
        </w:rPr>
      </w:pPr>
      <w:r w:rsidRPr="00A00181">
        <w:rPr>
          <w:sz w:val="24"/>
          <w:lang w:val="en-GB"/>
        </w:rPr>
        <w:t xml:space="preserve">Students also have the chance to come up with a BSc or MSc thesis topic which fits the research profile of the </w:t>
      </w:r>
      <w:r w:rsidR="00F0257E">
        <w:rPr>
          <w:sz w:val="24"/>
          <w:lang w:val="en-GB"/>
        </w:rPr>
        <w:t>Faculty of Economics and Busine</w:t>
      </w:r>
      <w:r w:rsidR="00884FE6">
        <w:rPr>
          <w:sz w:val="24"/>
          <w:lang w:val="en-GB"/>
        </w:rPr>
        <w:t>s</w:t>
      </w:r>
      <w:r w:rsidR="00F0257E">
        <w:rPr>
          <w:sz w:val="24"/>
          <w:lang w:val="en-GB"/>
        </w:rPr>
        <w:t>s</w:t>
      </w:r>
      <w:r w:rsidRPr="00A00181">
        <w:rPr>
          <w:sz w:val="24"/>
          <w:lang w:val="en-GB"/>
        </w:rPr>
        <w:t xml:space="preserve"> by applying at</w:t>
      </w:r>
      <w:r w:rsidR="009F27C0" w:rsidRPr="00A00181">
        <w:rPr>
          <w:sz w:val="24"/>
          <w:lang w:val="en-GB"/>
        </w:rPr>
        <w:t xml:space="preserve"> the most competent department from the professional point of view in accordance with the previously specified conditions. The invited supervisor decides about the acceptance of the topic of the BSc or MSc thesis put together independently by the students, taking into consideration the outcome requirements of the course of the given student. (If needed, a discussion is also made with the person responsible for the given course.) The supervising task is performed by the colleagues of the host department or the department announcing the topic</w:t>
      </w:r>
      <w:r w:rsidR="00EC787F" w:rsidRPr="00A00181">
        <w:rPr>
          <w:sz w:val="24"/>
          <w:lang w:val="en-GB"/>
        </w:rPr>
        <w:t>.</w:t>
      </w:r>
    </w:p>
    <w:p w14:paraId="3A61EB5F" w14:textId="77777777" w:rsidR="00B36FF7" w:rsidRPr="00A00181" w:rsidRDefault="00B36FF7">
      <w:pPr>
        <w:jc w:val="both"/>
        <w:rPr>
          <w:sz w:val="24"/>
          <w:highlight w:val="yellow"/>
          <w:lang w:val="en-GB"/>
        </w:rPr>
      </w:pPr>
    </w:p>
    <w:p w14:paraId="598F6CF5" w14:textId="354AD437" w:rsidR="0023062C" w:rsidRPr="00A00181" w:rsidRDefault="007B1DEB" w:rsidP="007B1DEB">
      <w:pPr>
        <w:jc w:val="both"/>
        <w:rPr>
          <w:sz w:val="24"/>
          <w:lang w:val="en-GB"/>
        </w:rPr>
      </w:pPr>
      <w:r w:rsidRPr="00A00181">
        <w:rPr>
          <w:sz w:val="24"/>
          <w:lang w:val="en-GB"/>
        </w:rPr>
        <w:t>BSc and MSc theses can also be prepared in Englis</w:t>
      </w:r>
      <w:r w:rsidR="007900E6">
        <w:rPr>
          <w:sz w:val="24"/>
          <w:lang w:val="en-GB"/>
        </w:rPr>
        <w:t>h</w:t>
      </w:r>
      <w:r w:rsidRPr="00A00181">
        <w:rPr>
          <w:sz w:val="24"/>
          <w:lang w:val="en-GB"/>
        </w:rPr>
        <w:t xml:space="preserve"> if the institute/depar</w:t>
      </w:r>
      <w:r w:rsidR="007900E6">
        <w:rPr>
          <w:sz w:val="24"/>
          <w:lang w:val="en-GB"/>
        </w:rPr>
        <w:t>t</w:t>
      </w:r>
      <w:r w:rsidRPr="00A00181">
        <w:rPr>
          <w:sz w:val="24"/>
          <w:lang w:val="en-GB"/>
        </w:rPr>
        <w:t>ment is able to provide a supervisor and reviewer fluent in English. The preparation of an English language thesis is authorised by the head of the given institute/department. These</w:t>
      </w:r>
      <w:r w:rsidR="007900E6">
        <w:rPr>
          <w:sz w:val="24"/>
          <w:lang w:val="en-GB"/>
        </w:rPr>
        <w:t>s</w:t>
      </w:r>
      <w:r w:rsidRPr="00A00181">
        <w:rPr>
          <w:sz w:val="24"/>
          <w:lang w:val="en-GB"/>
        </w:rPr>
        <w:t xml:space="preserve"> written in English have to be accompanied by a minimum 2-page-long Hungarian summary</w:t>
      </w:r>
      <w:r w:rsidR="0023062C" w:rsidRPr="00A00181">
        <w:rPr>
          <w:sz w:val="24"/>
          <w:lang w:val="en-GB"/>
        </w:rPr>
        <w:t>.</w:t>
      </w:r>
    </w:p>
    <w:p w14:paraId="6E53DDD9" w14:textId="77777777" w:rsidR="0023062C" w:rsidRPr="00A00181" w:rsidRDefault="0023062C">
      <w:pPr>
        <w:jc w:val="both"/>
        <w:rPr>
          <w:sz w:val="24"/>
          <w:highlight w:val="yellow"/>
          <w:lang w:val="en-GB"/>
        </w:rPr>
      </w:pPr>
    </w:p>
    <w:p w14:paraId="2272CEC9" w14:textId="6B18514B" w:rsidR="00AE4FD6" w:rsidRPr="00A00181" w:rsidRDefault="007B1DEB" w:rsidP="00AE4FD6">
      <w:pPr>
        <w:jc w:val="both"/>
        <w:rPr>
          <w:sz w:val="24"/>
          <w:lang w:val="en-GB"/>
        </w:rPr>
      </w:pPr>
      <w:r w:rsidRPr="00A00181">
        <w:rPr>
          <w:sz w:val="24"/>
          <w:lang w:val="en-GB"/>
        </w:rPr>
        <w:lastRenderedPageBreak/>
        <w:t xml:space="preserve">BSc students choose their thesis topic in the 4th semester of the training. If possible, it is practical to choose </w:t>
      </w:r>
      <w:r w:rsidR="00AE4FD6" w:rsidRPr="00A00181">
        <w:rPr>
          <w:sz w:val="24"/>
          <w:lang w:val="en-GB"/>
        </w:rPr>
        <w:t>a proper</w:t>
      </w:r>
      <w:r w:rsidRPr="00A00181">
        <w:rPr>
          <w:sz w:val="24"/>
          <w:lang w:val="en-GB"/>
        </w:rPr>
        <w:t xml:space="preserve"> </w:t>
      </w:r>
      <w:r w:rsidR="00AE4FD6" w:rsidRPr="00A00181">
        <w:rPr>
          <w:sz w:val="24"/>
          <w:lang w:val="en-GB"/>
        </w:rPr>
        <w:t>scene of the summer practice in order to be able to perform examinations in relation to the topic during the practice. The BSc thesis consultation has to be announced in the 5th-7th semesters in Neptun and the work performed by students has to be evaluated at the end of each semester</w:t>
      </w:r>
      <w:r w:rsidR="00BD755B" w:rsidRPr="00A00181">
        <w:rPr>
          <w:sz w:val="24"/>
          <w:lang w:val="en-GB"/>
        </w:rPr>
        <w:t>.</w:t>
      </w:r>
    </w:p>
    <w:p w14:paraId="588EF9B7" w14:textId="02669D9A" w:rsidR="00196431" w:rsidRPr="00A00181" w:rsidRDefault="00196431" w:rsidP="00196431">
      <w:pPr>
        <w:jc w:val="both"/>
        <w:rPr>
          <w:sz w:val="24"/>
          <w:lang w:val="en-GB"/>
        </w:rPr>
      </w:pPr>
    </w:p>
    <w:p w14:paraId="5428DCF0" w14:textId="0451F5F1" w:rsidR="00C16698" w:rsidRPr="00A00181" w:rsidRDefault="00AE4FD6">
      <w:pPr>
        <w:jc w:val="both"/>
        <w:rPr>
          <w:sz w:val="24"/>
          <w:lang w:val="en-GB"/>
        </w:rPr>
      </w:pPr>
      <w:r w:rsidRPr="00A00181">
        <w:rPr>
          <w:sz w:val="24"/>
          <w:lang w:val="en-GB"/>
        </w:rPr>
        <w:t>It is important that, after choosing the topic of the BSc/MSc thesis, students prepare a topic outline that needs to be accepted by the supervisor and the accepted topic outlines have to be stored by the institute/department. The topic outline can be altered with the approval of the supervisor until the beginning of the last semester</w:t>
      </w:r>
      <w:r w:rsidR="00BD755B" w:rsidRPr="00A00181">
        <w:rPr>
          <w:sz w:val="24"/>
          <w:lang w:val="en-GB"/>
        </w:rPr>
        <w:t>.</w:t>
      </w:r>
    </w:p>
    <w:p w14:paraId="3EB0C3C6" w14:textId="77777777" w:rsidR="00C16698" w:rsidRPr="00A00181" w:rsidRDefault="00C16698">
      <w:pPr>
        <w:jc w:val="both"/>
        <w:rPr>
          <w:sz w:val="24"/>
          <w:highlight w:val="yellow"/>
          <w:lang w:val="en-GB"/>
        </w:rPr>
      </w:pPr>
    </w:p>
    <w:p w14:paraId="12DD5C54" w14:textId="490C6B2B" w:rsidR="009202D6" w:rsidRPr="00A00181" w:rsidRDefault="00AE4FD6" w:rsidP="00A00181">
      <w:pPr>
        <w:jc w:val="both"/>
        <w:rPr>
          <w:sz w:val="24"/>
          <w:lang w:val="en-GB"/>
        </w:rPr>
      </w:pPr>
      <w:r w:rsidRPr="00A00181">
        <w:rPr>
          <w:sz w:val="24"/>
          <w:lang w:val="en-GB"/>
        </w:rPr>
        <w:t xml:space="preserve">The BSc and MSc thesis has to be submitted in </w:t>
      </w:r>
      <w:r w:rsidRPr="00A00181">
        <w:rPr>
          <w:b/>
          <w:sz w:val="24"/>
          <w:lang w:val="en-GB"/>
        </w:rPr>
        <w:t>one copy</w:t>
      </w:r>
      <w:r w:rsidRPr="00A00181">
        <w:rPr>
          <w:sz w:val="24"/>
          <w:lang w:val="en-GB"/>
        </w:rPr>
        <w:t xml:space="preserve"> until the deadline set in the circular letter of the Dean’s office. Failing to do so results in having to repeat a semester.</w:t>
      </w:r>
      <w:r w:rsidR="00A00181" w:rsidRPr="00A00181">
        <w:rPr>
          <w:sz w:val="24"/>
          <w:lang w:val="en-GB"/>
        </w:rPr>
        <w:t xml:space="preserve"> If a thesis is not provided to the supervisor at least two weeks before the deadline for submission cannot be accepted. Students have to upload their BSc and MSc thesis in .pdf format to the electronic archives of the University of Debrecen (DEA) in one week following its submission.</w:t>
      </w:r>
      <w:r w:rsidR="00F56598" w:rsidRPr="00A00181">
        <w:rPr>
          <w:sz w:val="24"/>
          <w:lang w:val="en-GB"/>
        </w:rPr>
        <w:t xml:space="preserve"> </w:t>
      </w:r>
    </w:p>
    <w:p w14:paraId="1E534937" w14:textId="5447E730" w:rsidR="00C16698" w:rsidRPr="00A00181" w:rsidRDefault="00A00181">
      <w:pPr>
        <w:jc w:val="both"/>
        <w:rPr>
          <w:sz w:val="24"/>
          <w:szCs w:val="24"/>
          <w:lang w:val="en-GB"/>
        </w:rPr>
      </w:pPr>
      <w:r w:rsidRPr="00A00181">
        <w:rPr>
          <w:sz w:val="24"/>
          <w:szCs w:val="24"/>
          <w:lang w:val="en-GB"/>
        </w:rPr>
        <w:t xml:space="preserve">Only students </w:t>
      </w:r>
      <w:r w:rsidR="007900E6">
        <w:rPr>
          <w:sz w:val="24"/>
          <w:szCs w:val="24"/>
          <w:lang w:val="en-GB"/>
        </w:rPr>
        <w:t>who</w:t>
      </w:r>
      <w:r w:rsidRPr="00A00181">
        <w:rPr>
          <w:sz w:val="24"/>
          <w:szCs w:val="24"/>
          <w:lang w:val="en-GB"/>
        </w:rPr>
        <w:t xml:space="preserve"> meet the requirements of the curriculum, submitted the thesis until the set deadline and defended it at the given institute/department are allowed to take the final exam</w:t>
      </w:r>
      <w:r w:rsidR="00132E1A" w:rsidRPr="00A00181">
        <w:rPr>
          <w:sz w:val="24"/>
          <w:szCs w:val="24"/>
          <w:lang w:val="en-GB"/>
        </w:rPr>
        <w:t>.</w:t>
      </w:r>
    </w:p>
    <w:p w14:paraId="7C2C84FD" w14:textId="77777777" w:rsidR="00F56598" w:rsidRPr="00A00181" w:rsidRDefault="00F56598">
      <w:pPr>
        <w:jc w:val="both"/>
        <w:rPr>
          <w:sz w:val="24"/>
          <w:lang w:val="en-GB"/>
        </w:rPr>
      </w:pPr>
    </w:p>
    <w:p w14:paraId="52F6DF16" w14:textId="04E16067" w:rsidR="00C16698" w:rsidRPr="00A00181" w:rsidRDefault="00A00181">
      <w:pPr>
        <w:jc w:val="both"/>
        <w:rPr>
          <w:sz w:val="24"/>
          <w:lang w:val="en-GB"/>
        </w:rPr>
      </w:pPr>
      <w:r w:rsidRPr="00A00181">
        <w:rPr>
          <w:sz w:val="24"/>
          <w:lang w:val="en-GB"/>
        </w:rPr>
        <w:t xml:space="preserve">The supervisor shall fill out a review sheet (Annex 3) of the student’s work. If the supervisor’s opinion is </w:t>
      </w:r>
      <w:r>
        <w:rPr>
          <w:sz w:val="24"/>
          <w:lang w:val="en-GB"/>
        </w:rPr>
        <w:t>“the thesis shall not be subject</w:t>
      </w:r>
      <w:r w:rsidR="007900E6">
        <w:rPr>
          <w:sz w:val="24"/>
          <w:lang w:val="en-GB"/>
        </w:rPr>
        <w:t>ed</w:t>
      </w:r>
      <w:r>
        <w:rPr>
          <w:sz w:val="24"/>
          <w:lang w:val="en-GB"/>
        </w:rPr>
        <w:t xml:space="preserve"> to review” or “</w:t>
      </w:r>
      <w:r w:rsidR="00FA6A93">
        <w:rPr>
          <w:sz w:val="24"/>
          <w:lang w:val="en-GB"/>
        </w:rPr>
        <w:t>fail</w:t>
      </w:r>
      <w:r>
        <w:rPr>
          <w:sz w:val="24"/>
          <w:lang w:val="en-GB"/>
        </w:rPr>
        <w:t>”, the thesis cannot be submitted and the corrected thesis can be submitted only in the next semester. The thesis is reviewed by an invited reviewer. If the invited reviewer reviews the thesis as “</w:t>
      </w:r>
      <w:r w:rsidR="00FA6A93">
        <w:rPr>
          <w:sz w:val="24"/>
          <w:lang w:val="en-GB"/>
        </w:rPr>
        <w:t>fail</w:t>
      </w:r>
      <w:r>
        <w:rPr>
          <w:sz w:val="24"/>
          <w:lang w:val="en-GB"/>
        </w:rPr>
        <w:t>”, the thesis cannot be subject</w:t>
      </w:r>
      <w:r w:rsidR="007900E6">
        <w:rPr>
          <w:sz w:val="24"/>
          <w:lang w:val="en-GB"/>
        </w:rPr>
        <w:t>ed</w:t>
      </w:r>
      <w:r>
        <w:rPr>
          <w:sz w:val="24"/>
          <w:lang w:val="en-GB"/>
        </w:rPr>
        <w:t xml:space="preserve"> to departmental defense. Based on the provided aspects, the BSc or MSc thesis can be reviewed by a teacher or researcher of another institution</w:t>
      </w:r>
      <w:r w:rsidR="00BA0CF4">
        <w:rPr>
          <w:sz w:val="24"/>
          <w:lang w:val="en-GB"/>
        </w:rPr>
        <w:t xml:space="preserve"> or a practical expert who has higher education degree</w:t>
      </w:r>
      <w:r>
        <w:rPr>
          <w:sz w:val="24"/>
          <w:lang w:val="en-GB"/>
        </w:rPr>
        <w:t xml:space="preserve"> invited by the </w:t>
      </w:r>
      <w:r w:rsidR="00BA0CF4">
        <w:rPr>
          <w:sz w:val="24"/>
          <w:lang w:val="en-GB"/>
        </w:rPr>
        <w:t>department announcing the given topic. The invited reviewer shall not be the close relative of the student</w:t>
      </w:r>
      <w:r w:rsidR="00B97792" w:rsidRPr="00A00181">
        <w:rPr>
          <w:sz w:val="24"/>
          <w:lang w:val="en-GB"/>
        </w:rPr>
        <w:t xml:space="preserve">. </w:t>
      </w:r>
      <w:r w:rsidR="00BA0CF4">
        <w:rPr>
          <w:sz w:val="24"/>
          <w:lang w:val="en-GB"/>
        </w:rPr>
        <w:t>BSc and MSc theses have to be submitted for departmental defense where students present their work, respond to the review and answer the questions which arise during the defense, thereby defending their point of view</w:t>
      </w:r>
      <w:r w:rsidR="00C16698" w:rsidRPr="00A00181">
        <w:rPr>
          <w:sz w:val="24"/>
          <w:lang w:val="en-GB"/>
        </w:rPr>
        <w:t>.</w:t>
      </w:r>
    </w:p>
    <w:p w14:paraId="63D92E86" w14:textId="77777777" w:rsidR="00C16698" w:rsidRPr="00A00181" w:rsidRDefault="00C16698">
      <w:pPr>
        <w:jc w:val="both"/>
        <w:rPr>
          <w:sz w:val="24"/>
          <w:highlight w:val="yellow"/>
          <w:lang w:val="en-GB"/>
        </w:rPr>
      </w:pPr>
    </w:p>
    <w:p w14:paraId="1DDABB39" w14:textId="7A67D171" w:rsidR="0084628F" w:rsidRPr="00A00181" w:rsidRDefault="0071157F">
      <w:pPr>
        <w:jc w:val="both"/>
        <w:rPr>
          <w:sz w:val="24"/>
          <w:lang w:val="en-GB"/>
        </w:rPr>
      </w:pPr>
      <w:r>
        <w:rPr>
          <w:sz w:val="24"/>
          <w:lang w:val="en-GB"/>
        </w:rPr>
        <w:t>The review of the BSc/MSc thesis must be provided to the candidate in either printed or electronic form at least a week before the departmental defense. The review shall not include the questions to be asked by the reviewer</w:t>
      </w:r>
      <w:r w:rsidR="00BD755B" w:rsidRPr="00A00181">
        <w:rPr>
          <w:sz w:val="24"/>
          <w:lang w:val="en-GB"/>
        </w:rPr>
        <w:t>.</w:t>
      </w:r>
    </w:p>
    <w:p w14:paraId="6B4D4CCD" w14:textId="77777777" w:rsidR="00C16698" w:rsidRPr="00A00181" w:rsidRDefault="00C16698">
      <w:pPr>
        <w:jc w:val="both"/>
        <w:rPr>
          <w:sz w:val="24"/>
          <w:lang w:val="en-GB"/>
        </w:rPr>
      </w:pPr>
    </w:p>
    <w:p w14:paraId="0F883F2C" w14:textId="77777777" w:rsidR="005C5EFB" w:rsidRPr="00A00181" w:rsidRDefault="005C5EFB">
      <w:pPr>
        <w:jc w:val="both"/>
        <w:rPr>
          <w:sz w:val="24"/>
          <w:lang w:val="en-GB"/>
        </w:rPr>
      </w:pPr>
    </w:p>
    <w:p w14:paraId="78EC47A2" w14:textId="78D3B62B" w:rsidR="00C16698" w:rsidRPr="00A00181" w:rsidRDefault="007B40E5" w:rsidP="00DE07D8">
      <w:pPr>
        <w:pStyle w:val="Cm"/>
        <w:spacing w:line="240" w:lineRule="auto"/>
        <w:rPr>
          <w:rFonts w:ascii="Times New Roman" w:hAnsi="Times New Roman"/>
          <w:lang w:val="en-GB"/>
        </w:rPr>
      </w:pPr>
      <w:r w:rsidRPr="00A00181">
        <w:rPr>
          <w:rFonts w:ascii="Times New Roman" w:hAnsi="Times New Roman"/>
          <w:lang w:val="en-GB"/>
        </w:rPr>
        <w:br w:type="page"/>
      </w:r>
      <w:bookmarkStart w:id="3" w:name="_Toc436640105"/>
      <w:r w:rsidR="00C16698" w:rsidRPr="00A00181">
        <w:rPr>
          <w:rFonts w:ascii="Times New Roman" w:hAnsi="Times New Roman"/>
          <w:lang w:val="en-GB"/>
        </w:rPr>
        <w:lastRenderedPageBreak/>
        <w:t>II.</w:t>
      </w:r>
      <w:r w:rsidR="00870CD0" w:rsidRPr="00A00181">
        <w:rPr>
          <w:rFonts w:ascii="Times New Roman" w:hAnsi="Times New Roman"/>
          <w:lang w:val="en-GB"/>
        </w:rPr>
        <w:t xml:space="preserve"> </w:t>
      </w:r>
      <w:r w:rsidR="0071157F">
        <w:rPr>
          <w:rFonts w:ascii="Times New Roman" w:hAnsi="Times New Roman"/>
          <w:lang w:val="en-GB"/>
        </w:rPr>
        <w:t>Content and form requirements of the BSc and MSc thesis</w:t>
      </w:r>
      <w:bookmarkEnd w:id="3"/>
    </w:p>
    <w:p w14:paraId="1B850B17" w14:textId="77777777" w:rsidR="007B40E5" w:rsidRPr="00A00181" w:rsidRDefault="007B40E5">
      <w:pPr>
        <w:jc w:val="both"/>
        <w:rPr>
          <w:sz w:val="24"/>
          <w:lang w:val="en-GB"/>
        </w:rPr>
      </w:pPr>
    </w:p>
    <w:p w14:paraId="5A0720EF" w14:textId="0C2DD16B" w:rsidR="00C16698" w:rsidRPr="00A00181" w:rsidRDefault="0071157F" w:rsidP="009C7B38">
      <w:pPr>
        <w:pStyle w:val="Cmsor1"/>
        <w:rPr>
          <w:rFonts w:ascii="Times New Roman" w:hAnsi="Times New Roman"/>
          <w:sz w:val="26"/>
          <w:szCs w:val="26"/>
          <w:lang w:val="en-GB"/>
        </w:rPr>
      </w:pPr>
      <w:bookmarkStart w:id="4" w:name="_Toc436640106"/>
      <w:r>
        <w:rPr>
          <w:rFonts w:ascii="Times New Roman" w:hAnsi="Times New Roman"/>
          <w:sz w:val="26"/>
          <w:szCs w:val="26"/>
          <w:lang w:val="en-GB"/>
        </w:rPr>
        <w:t>Structure and content of the thesis</w:t>
      </w:r>
      <w:bookmarkEnd w:id="4"/>
    </w:p>
    <w:p w14:paraId="5E8757C6" w14:textId="77777777" w:rsidR="00EA6276" w:rsidRPr="00A00181" w:rsidRDefault="00EA6276">
      <w:pPr>
        <w:jc w:val="both"/>
        <w:rPr>
          <w:sz w:val="24"/>
          <w:lang w:val="en-GB"/>
        </w:rPr>
      </w:pPr>
    </w:p>
    <w:p w14:paraId="093F36CD" w14:textId="2F62B4FA" w:rsidR="00EC787F" w:rsidRPr="00A00181" w:rsidRDefault="00734B3F" w:rsidP="00734B3F">
      <w:pPr>
        <w:jc w:val="both"/>
        <w:rPr>
          <w:sz w:val="24"/>
          <w:highlight w:val="yellow"/>
          <w:lang w:val="en-GB"/>
        </w:rPr>
      </w:pPr>
      <w:r>
        <w:rPr>
          <w:sz w:val="24"/>
          <w:lang w:val="en-GB"/>
        </w:rPr>
        <w:t>The length of the BSc thesis is 40-60 pages, while the length of the MSc thesis is 50-70 pages without annexes</w:t>
      </w:r>
      <w:r w:rsidR="00EC787F" w:rsidRPr="00A00181">
        <w:rPr>
          <w:sz w:val="24"/>
          <w:lang w:val="en-GB"/>
        </w:rPr>
        <w:t>.</w:t>
      </w:r>
    </w:p>
    <w:p w14:paraId="59261137" w14:textId="77777777" w:rsidR="00EC787F" w:rsidRPr="00A00181" w:rsidRDefault="00EC787F">
      <w:pPr>
        <w:jc w:val="both"/>
        <w:rPr>
          <w:sz w:val="24"/>
          <w:lang w:val="en-GB"/>
        </w:rPr>
      </w:pPr>
    </w:p>
    <w:p w14:paraId="246F5468" w14:textId="6644C3A1" w:rsidR="00440DEB" w:rsidRPr="00A00181" w:rsidRDefault="00315833">
      <w:pPr>
        <w:jc w:val="both"/>
        <w:rPr>
          <w:sz w:val="24"/>
          <w:szCs w:val="24"/>
          <w:lang w:val="en-GB"/>
        </w:rPr>
      </w:pPr>
      <w:r>
        <w:rPr>
          <w:sz w:val="24"/>
          <w:lang w:val="en-GB"/>
        </w:rPr>
        <w:t>Depending on the topic, the BSc and MSc thesis needs to have the following structure that will be described in detail (</w:t>
      </w:r>
      <w:r>
        <w:rPr>
          <w:i/>
          <w:sz w:val="24"/>
          <w:lang w:val="en-GB"/>
        </w:rPr>
        <w:t>Table 1</w:t>
      </w:r>
      <w:r>
        <w:rPr>
          <w:sz w:val="24"/>
          <w:lang w:val="en-GB"/>
        </w:rPr>
        <w:t>)</w:t>
      </w:r>
      <w:r w:rsidR="00440DEB" w:rsidRPr="00A00181">
        <w:rPr>
          <w:sz w:val="24"/>
          <w:szCs w:val="24"/>
          <w:lang w:val="en-GB"/>
        </w:rPr>
        <w:t>:</w:t>
      </w:r>
    </w:p>
    <w:p w14:paraId="5E05E30F" w14:textId="06413F85" w:rsidR="0008021A" w:rsidRPr="00A00181" w:rsidRDefault="00315833" w:rsidP="00440DEB">
      <w:pPr>
        <w:numPr>
          <w:ilvl w:val="0"/>
          <w:numId w:val="3"/>
        </w:numPr>
        <w:jc w:val="both"/>
        <w:rPr>
          <w:sz w:val="24"/>
          <w:lang w:val="en-GB"/>
        </w:rPr>
      </w:pPr>
      <w:r>
        <w:rPr>
          <w:sz w:val="24"/>
          <w:lang w:val="en-GB"/>
        </w:rPr>
        <w:t>External cover</w:t>
      </w:r>
    </w:p>
    <w:p w14:paraId="22E4A904" w14:textId="6604D642" w:rsidR="00440DEB" w:rsidRPr="00A00181" w:rsidRDefault="00315833" w:rsidP="00440DEB">
      <w:pPr>
        <w:numPr>
          <w:ilvl w:val="0"/>
          <w:numId w:val="3"/>
        </w:numPr>
        <w:jc w:val="both"/>
        <w:rPr>
          <w:sz w:val="24"/>
          <w:lang w:val="en-GB"/>
        </w:rPr>
      </w:pPr>
      <w:r>
        <w:rPr>
          <w:sz w:val="24"/>
          <w:lang w:val="en-GB"/>
        </w:rPr>
        <w:t>Internal title page</w:t>
      </w:r>
    </w:p>
    <w:p w14:paraId="3934CDE1" w14:textId="2ABF3626" w:rsidR="00C16698" w:rsidRPr="00A00181" w:rsidRDefault="00315833" w:rsidP="00440DEB">
      <w:pPr>
        <w:numPr>
          <w:ilvl w:val="0"/>
          <w:numId w:val="3"/>
        </w:numPr>
        <w:jc w:val="both"/>
        <w:rPr>
          <w:sz w:val="24"/>
          <w:lang w:val="en-GB"/>
        </w:rPr>
      </w:pPr>
      <w:r>
        <w:rPr>
          <w:sz w:val="24"/>
          <w:lang w:val="en-GB"/>
        </w:rPr>
        <w:t>Table of content</w:t>
      </w:r>
    </w:p>
    <w:p w14:paraId="39CAF8E5" w14:textId="32CEDB4B" w:rsidR="00C16698" w:rsidRPr="00A00181" w:rsidRDefault="00315833" w:rsidP="0096788D">
      <w:pPr>
        <w:numPr>
          <w:ilvl w:val="0"/>
          <w:numId w:val="3"/>
        </w:numPr>
        <w:jc w:val="both"/>
        <w:rPr>
          <w:sz w:val="24"/>
          <w:lang w:val="en-GB"/>
        </w:rPr>
      </w:pPr>
      <w:r>
        <w:rPr>
          <w:sz w:val="24"/>
          <w:lang w:val="en-GB"/>
        </w:rPr>
        <w:t>Introduction</w:t>
      </w:r>
    </w:p>
    <w:p w14:paraId="3ABB3FF6" w14:textId="041790EA" w:rsidR="00C16698" w:rsidRPr="00A00181" w:rsidRDefault="0096788D">
      <w:pPr>
        <w:numPr>
          <w:ilvl w:val="0"/>
          <w:numId w:val="3"/>
        </w:numPr>
        <w:jc w:val="both"/>
        <w:rPr>
          <w:sz w:val="24"/>
          <w:lang w:val="en-GB"/>
        </w:rPr>
      </w:pPr>
      <w:r w:rsidRPr="00A00181">
        <w:rPr>
          <w:sz w:val="24"/>
          <w:lang w:val="en-GB"/>
        </w:rPr>
        <w:t>1</w:t>
      </w:r>
      <w:r w:rsidR="00440DEB" w:rsidRPr="00A00181">
        <w:rPr>
          <w:sz w:val="24"/>
          <w:lang w:val="en-GB"/>
        </w:rPr>
        <w:t xml:space="preserve">. </w:t>
      </w:r>
      <w:r w:rsidR="00315833">
        <w:rPr>
          <w:sz w:val="24"/>
          <w:lang w:val="en-GB"/>
        </w:rPr>
        <w:t>Technical literature review</w:t>
      </w:r>
    </w:p>
    <w:p w14:paraId="3C9180E2" w14:textId="1DF46FA3" w:rsidR="00C16698" w:rsidRPr="00A00181" w:rsidRDefault="00C55D4D">
      <w:pPr>
        <w:numPr>
          <w:ilvl w:val="0"/>
          <w:numId w:val="3"/>
        </w:numPr>
        <w:jc w:val="both"/>
        <w:rPr>
          <w:sz w:val="24"/>
          <w:lang w:val="en-GB"/>
        </w:rPr>
      </w:pPr>
      <w:r w:rsidRPr="00A00181">
        <w:rPr>
          <w:sz w:val="24"/>
          <w:lang w:val="en-GB"/>
        </w:rPr>
        <w:t>2</w:t>
      </w:r>
      <w:r w:rsidR="00440DEB" w:rsidRPr="00A00181">
        <w:rPr>
          <w:sz w:val="24"/>
          <w:lang w:val="en-GB"/>
        </w:rPr>
        <w:t xml:space="preserve">. </w:t>
      </w:r>
      <w:r w:rsidR="00315833">
        <w:rPr>
          <w:sz w:val="24"/>
          <w:lang w:val="en-GB"/>
        </w:rPr>
        <w:t>Material and methods</w:t>
      </w:r>
    </w:p>
    <w:p w14:paraId="350A20A4" w14:textId="46A99A51" w:rsidR="00C16698" w:rsidRPr="00A00181" w:rsidRDefault="00C55D4D">
      <w:pPr>
        <w:numPr>
          <w:ilvl w:val="0"/>
          <w:numId w:val="3"/>
        </w:numPr>
        <w:jc w:val="both"/>
        <w:rPr>
          <w:sz w:val="24"/>
          <w:lang w:val="en-GB"/>
        </w:rPr>
      </w:pPr>
      <w:r w:rsidRPr="00A00181">
        <w:rPr>
          <w:sz w:val="24"/>
          <w:lang w:val="en-GB"/>
        </w:rPr>
        <w:t>3</w:t>
      </w:r>
      <w:r w:rsidR="00440DEB" w:rsidRPr="00A00181">
        <w:rPr>
          <w:sz w:val="24"/>
          <w:lang w:val="en-GB"/>
        </w:rPr>
        <w:t xml:space="preserve">. </w:t>
      </w:r>
      <w:r w:rsidR="00315833">
        <w:rPr>
          <w:sz w:val="24"/>
          <w:lang w:val="en-GB"/>
        </w:rPr>
        <w:t>Results and discussion</w:t>
      </w:r>
    </w:p>
    <w:p w14:paraId="6092F271" w14:textId="41470D5B" w:rsidR="00C16698" w:rsidRPr="00A00181" w:rsidRDefault="00C55D4D">
      <w:pPr>
        <w:numPr>
          <w:ilvl w:val="0"/>
          <w:numId w:val="3"/>
        </w:numPr>
        <w:jc w:val="both"/>
        <w:rPr>
          <w:sz w:val="24"/>
          <w:lang w:val="en-GB"/>
        </w:rPr>
      </w:pPr>
      <w:r w:rsidRPr="00A00181">
        <w:rPr>
          <w:sz w:val="24"/>
          <w:lang w:val="en-GB"/>
        </w:rPr>
        <w:t>4</w:t>
      </w:r>
      <w:r w:rsidR="00440DEB" w:rsidRPr="00A00181">
        <w:rPr>
          <w:sz w:val="24"/>
          <w:lang w:val="en-GB"/>
        </w:rPr>
        <w:t xml:space="preserve">. </w:t>
      </w:r>
      <w:r w:rsidR="00315833">
        <w:rPr>
          <w:sz w:val="24"/>
          <w:lang w:val="en-GB"/>
        </w:rPr>
        <w:t>Conclusions and recommendations</w:t>
      </w:r>
    </w:p>
    <w:p w14:paraId="006BC21B" w14:textId="4C7B7480" w:rsidR="00C16698" w:rsidRPr="00A00181" w:rsidRDefault="00315833">
      <w:pPr>
        <w:numPr>
          <w:ilvl w:val="0"/>
          <w:numId w:val="3"/>
        </w:numPr>
        <w:jc w:val="both"/>
        <w:rPr>
          <w:sz w:val="24"/>
          <w:lang w:val="en-GB"/>
        </w:rPr>
      </w:pPr>
      <w:r>
        <w:rPr>
          <w:sz w:val="24"/>
          <w:lang w:val="en-GB"/>
        </w:rPr>
        <w:t>Summary</w:t>
      </w:r>
    </w:p>
    <w:p w14:paraId="41022C3F" w14:textId="74289B27" w:rsidR="00C16698" w:rsidRPr="00A00181" w:rsidRDefault="00315833">
      <w:pPr>
        <w:numPr>
          <w:ilvl w:val="0"/>
          <w:numId w:val="3"/>
        </w:numPr>
        <w:jc w:val="both"/>
        <w:rPr>
          <w:sz w:val="24"/>
          <w:lang w:val="en-GB"/>
        </w:rPr>
      </w:pPr>
      <w:r>
        <w:rPr>
          <w:sz w:val="24"/>
          <w:lang w:val="en-GB"/>
        </w:rPr>
        <w:t>References</w:t>
      </w:r>
    </w:p>
    <w:p w14:paraId="0B684DB3" w14:textId="118AAB4B" w:rsidR="00440DEB" w:rsidRPr="00A00181" w:rsidRDefault="00315833">
      <w:pPr>
        <w:numPr>
          <w:ilvl w:val="0"/>
          <w:numId w:val="3"/>
        </w:numPr>
        <w:jc w:val="both"/>
        <w:rPr>
          <w:sz w:val="24"/>
          <w:lang w:val="en-GB"/>
        </w:rPr>
      </w:pPr>
      <w:r>
        <w:rPr>
          <w:sz w:val="24"/>
          <w:lang w:val="en-GB"/>
        </w:rPr>
        <w:t>Annexes</w:t>
      </w:r>
    </w:p>
    <w:p w14:paraId="3B797EAE" w14:textId="3EDE783F" w:rsidR="00C16698" w:rsidRPr="00A00181" w:rsidRDefault="00315833">
      <w:pPr>
        <w:numPr>
          <w:ilvl w:val="0"/>
          <w:numId w:val="3"/>
        </w:numPr>
        <w:jc w:val="both"/>
        <w:rPr>
          <w:sz w:val="24"/>
          <w:lang w:val="en-GB"/>
        </w:rPr>
      </w:pPr>
      <w:r>
        <w:rPr>
          <w:sz w:val="24"/>
          <w:lang w:val="en-GB"/>
        </w:rPr>
        <w:t>Declaration</w:t>
      </w:r>
    </w:p>
    <w:p w14:paraId="3EFDAAF5" w14:textId="77777777" w:rsidR="00453B60" w:rsidRPr="00A00181" w:rsidRDefault="00453B60" w:rsidP="00DE07D8">
      <w:pPr>
        <w:jc w:val="both"/>
        <w:rPr>
          <w:sz w:val="24"/>
          <w:lang w:val="en-GB"/>
        </w:rPr>
      </w:pPr>
    </w:p>
    <w:p w14:paraId="2494595D" w14:textId="3FFBCEC3" w:rsidR="00121FF7" w:rsidRPr="00A00181" w:rsidRDefault="00664D3D" w:rsidP="00DE07D8">
      <w:pPr>
        <w:jc w:val="both"/>
        <w:rPr>
          <w:sz w:val="24"/>
          <w:lang w:val="en-GB"/>
        </w:rPr>
      </w:pPr>
      <w:r>
        <w:rPr>
          <w:sz w:val="24"/>
          <w:lang w:val="en-GB"/>
        </w:rPr>
        <w:t>The above descr</w:t>
      </w:r>
      <w:r w:rsidR="007900E6">
        <w:rPr>
          <w:sz w:val="24"/>
          <w:lang w:val="en-GB"/>
        </w:rPr>
        <w:t>ibed</w:t>
      </w:r>
      <w:r>
        <w:rPr>
          <w:sz w:val="24"/>
          <w:lang w:val="en-GB"/>
        </w:rPr>
        <w:t xml:space="preserve"> structure also refers to the main sections of the BSc and MSc thesis. When putting together these sections, the requirements described in section II have to be conformed to. Each main section has to be started on a new page. Sections have to be provided decimal numbering with the exce</w:t>
      </w:r>
      <w:r w:rsidR="007900E6">
        <w:rPr>
          <w:sz w:val="24"/>
          <w:lang w:val="en-GB"/>
        </w:rPr>
        <w:t>p</w:t>
      </w:r>
      <w:r>
        <w:rPr>
          <w:sz w:val="24"/>
          <w:lang w:val="en-GB"/>
        </w:rPr>
        <w:t>tion of “Table of contents”, “Introduction”, “Summary”, “References” and “Annexes”. One number has to be used for the main sections (1, 2, 3, etc.), and two (maximum three) numbers for subsections</w:t>
      </w:r>
      <w:r w:rsidR="00121FF7" w:rsidRPr="00A00181">
        <w:rPr>
          <w:sz w:val="24"/>
          <w:lang w:val="en-GB"/>
        </w:rPr>
        <w:t xml:space="preserve"> (</w:t>
      </w:r>
      <w:r w:rsidR="00413D8D" w:rsidRPr="00A00181">
        <w:rPr>
          <w:sz w:val="24"/>
          <w:lang w:val="en-GB"/>
        </w:rPr>
        <w:t xml:space="preserve">1.1., 1.2., </w:t>
      </w:r>
      <w:r>
        <w:rPr>
          <w:sz w:val="24"/>
          <w:lang w:val="en-GB"/>
        </w:rPr>
        <w:t>or</w:t>
      </w:r>
      <w:r w:rsidR="00413D8D" w:rsidRPr="00A00181">
        <w:rPr>
          <w:sz w:val="24"/>
          <w:lang w:val="en-GB"/>
        </w:rPr>
        <w:t xml:space="preserve"> 1.1.1., 1.1.2.</w:t>
      </w:r>
      <w:r w:rsidR="00C55D4D" w:rsidRPr="00A00181">
        <w:rPr>
          <w:sz w:val="24"/>
          <w:lang w:val="en-GB"/>
        </w:rPr>
        <w:t>,</w:t>
      </w:r>
      <w:r w:rsidR="00121FF7" w:rsidRPr="00A00181">
        <w:rPr>
          <w:sz w:val="24"/>
          <w:lang w:val="en-GB"/>
        </w:rPr>
        <w:t xml:space="preserve"> </w:t>
      </w:r>
      <w:r>
        <w:rPr>
          <w:sz w:val="24"/>
          <w:lang w:val="en-GB"/>
        </w:rPr>
        <w:t>etc</w:t>
      </w:r>
      <w:r w:rsidR="00121FF7" w:rsidRPr="00A00181">
        <w:rPr>
          <w:sz w:val="24"/>
          <w:lang w:val="en-GB"/>
        </w:rPr>
        <w:t>.).</w:t>
      </w:r>
    </w:p>
    <w:p w14:paraId="6A350EE3" w14:textId="77777777" w:rsidR="00440DEB" w:rsidRPr="00A00181" w:rsidRDefault="00440DEB" w:rsidP="00440DEB">
      <w:pPr>
        <w:jc w:val="both"/>
        <w:rPr>
          <w:sz w:val="24"/>
          <w:lang w:val="en-GB"/>
        </w:rPr>
      </w:pPr>
    </w:p>
    <w:p w14:paraId="10890CF5" w14:textId="43FD53BA" w:rsidR="00036AE1" w:rsidRPr="00A00181" w:rsidRDefault="00664D3D" w:rsidP="00DE07D8">
      <w:pPr>
        <w:jc w:val="both"/>
        <w:rPr>
          <w:iCs/>
          <w:sz w:val="24"/>
          <w:szCs w:val="24"/>
          <w:lang w:val="en-GB"/>
        </w:rPr>
      </w:pPr>
      <w:r>
        <w:rPr>
          <w:iCs/>
          <w:sz w:val="24"/>
          <w:szCs w:val="24"/>
          <w:lang w:val="en-GB"/>
        </w:rPr>
        <w:t xml:space="preserve">When preparing a BSc and MSc thesis, even the </w:t>
      </w:r>
      <w:r w:rsidR="003E4994">
        <w:rPr>
          <w:iCs/>
          <w:sz w:val="24"/>
          <w:szCs w:val="24"/>
          <w:lang w:val="en-GB"/>
        </w:rPr>
        <w:t>suspicion</w:t>
      </w:r>
      <w:r>
        <w:rPr>
          <w:iCs/>
          <w:sz w:val="24"/>
          <w:szCs w:val="24"/>
          <w:lang w:val="en-GB"/>
        </w:rPr>
        <w:t xml:space="preserve"> of plagiarism must be avoided. The following cases are considered to be plagiarism</w:t>
      </w:r>
      <w:r w:rsidR="00036AE1" w:rsidRPr="00A00181">
        <w:rPr>
          <w:iCs/>
          <w:sz w:val="24"/>
          <w:szCs w:val="24"/>
          <w:lang w:val="en-GB"/>
        </w:rPr>
        <w:t>:</w:t>
      </w:r>
    </w:p>
    <w:p w14:paraId="74C2DB75" w14:textId="1BA5A975" w:rsidR="00036AE1" w:rsidRPr="00A00181" w:rsidRDefault="00664D3D" w:rsidP="00664D3D">
      <w:pPr>
        <w:numPr>
          <w:ilvl w:val="0"/>
          <w:numId w:val="52"/>
        </w:numPr>
        <w:ind w:left="567" w:hanging="567"/>
        <w:jc w:val="both"/>
        <w:rPr>
          <w:iCs/>
          <w:sz w:val="24"/>
          <w:szCs w:val="24"/>
          <w:lang w:val="en-GB"/>
        </w:rPr>
      </w:pPr>
      <w:r>
        <w:rPr>
          <w:iCs/>
          <w:sz w:val="24"/>
          <w:szCs w:val="24"/>
          <w:lang w:val="en-GB"/>
        </w:rPr>
        <w:t>literally reciting a thought or text part written by other authors without indicating the name of the original author and using quotation marks</w:t>
      </w:r>
      <w:r w:rsidR="00036AE1" w:rsidRPr="00A00181">
        <w:rPr>
          <w:iCs/>
          <w:sz w:val="24"/>
          <w:szCs w:val="24"/>
          <w:lang w:val="en-GB"/>
        </w:rPr>
        <w:t>,</w:t>
      </w:r>
    </w:p>
    <w:p w14:paraId="726A0A24" w14:textId="5F756F9A" w:rsidR="00036AE1" w:rsidRPr="00664D3D" w:rsidRDefault="00664D3D" w:rsidP="008957F2">
      <w:pPr>
        <w:numPr>
          <w:ilvl w:val="0"/>
          <w:numId w:val="52"/>
        </w:numPr>
        <w:ind w:left="567" w:hanging="567"/>
        <w:jc w:val="both"/>
        <w:rPr>
          <w:iCs/>
          <w:sz w:val="24"/>
          <w:szCs w:val="24"/>
          <w:lang w:val="en-GB"/>
        </w:rPr>
      </w:pPr>
      <w:r w:rsidRPr="00664D3D">
        <w:rPr>
          <w:iCs/>
          <w:sz w:val="24"/>
          <w:szCs w:val="24"/>
          <w:lang w:val="en-GB"/>
        </w:rPr>
        <w:t>indicating the thoughts of other authors as the author’s own thoughts (e.g. by not indicating the name of the original author or including the thought or text part of other authors following a slight modification of the original structure and content</w:t>
      </w:r>
      <w:r w:rsidR="00036AE1" w:rsidRPr="00664D3D">
        <w:rPr>
          <w:iCs/>
          <w:sz w:val="24"/>
          <w:szCs w:val="24"/>
          <w:lang w:val="en-GB"/>
        </w:rPr>
        <w:t>)</w:t>
      </w:r>
      <w:r w:rsidR="008257ED" w:rsidRPr="00664D3D">
        <w:rPr>
          <w:iCs/>
          <w:sz w:val="24"/>
          <w:szCs w:val="24"/>
          <w:lang w:val="en-GB"/>
        </w:rPr>
        <w:t>.</w:t>
      </w:r>
    </w:p>
    <w:p w14:paraId="691403FB" w14:textId="4E081FED" w:rsidR="00440DEB" w:rsidRPr="00A00181" w:rsidRDefault="00E11A2F" w:rsidP="00DE07D8">
      <w:pPr>
        <w:jc w:val="both"/>
        <w:rPr>
          <w:sz w:val="24"/>
          <w:szCs w:val="24"/>
          <w:lang w:val="en-GB"/>
        </w:rPr>
      </w:pPr>
      <w:r>
        <w:rPr>
          <w:iCs/>
          <w:sz w:val="24"/>
          <w:szCs w:val="24"/>
          <w:lang w:val="en-GB"/>
        </w:rPr>
        <w:t xml:space="preserve">The reviewer rates the thesis containing plagiarism as </w:t>
      </w:r>
      <w:r w:rsidR="00FA6A93">
        <w:rPr>
          <w:iCs/>
          <w:sz w:val="24"/>
          <w:szCs w:val="24"/>
          <w:lang w:val="en-GB"/>
        </w:rPr>
        <w:t>fail</w:t>
      </w:r>
      <w:r>
        <w:rPr>
          <w:iCs/>
          <w:sz w:val="24"/>
          <w:szCs w:val="24"/>
          <w:lang w:val="en-GB"/>
        </w:rPr>
        <w:t xml:space="preserve"> and notifies the Faculty’s vice dean for educational affairs. The student who prepared the thesis may appeal against the decision to the Educational Committee of the Faculty</w:t>
      </w:r>
      <w:r w:rsidR="00036AE1" w:rsidRPr="00A00181">
        <w:rPr>
          <w:iCs/>
          <w:sz w:val="24"/>
          <w:szCs w:val="24"/>
          <w:lang w:val="en-GB"/>
        </w:rPr>
        <w:t>.</w:t>
      </w:r>
    </w:p>
    <w:p w14:paraId="3FE9AC98" w14:textId="77777777" w:rsidR="00845CEA" w:rsidRPr="00A00181" w:rsidRDefault="00845CEA" w:rsidP="00DE07D8">
      <w:pPr>
        <w:jc w:val="both"/>
        <w:rPr>
          <w:sz w:val="24"/>
          <w:szCs w:val="24"/>
          <w:lang w:val="en-GB"/>
        </w:rPr>
      </w:pPr>
    </w:p>
    <w:p w14:paraId="028F1917" w14:textId="6F3E3E41" w:rsidR="0008021A" w:rsidRPr="00A00181" w:rsidRDefault="0008021A" w:rsidP="00DE07D8">
      <w:pPr>
        <w:jc w:val="center"/>
        <w:rPr>
          <w:b/>
          <w:sz w:val="24"/>
          <w:lang w:val="en-GB"/>
        </w:rPr>
      </w:pPr>
      <w:r w:rsidRPr="00A00181">
        <w:rPr>
          <w:i/>
          <w:sz w:val="24"/>
          <w:lang w:val="en-GB"/>
        </w:rPr>
        <w:br w:type="page"/>
      </w:r>
      <w:r w:rsidR="00E11A2F">
        <w:rPr>
          <w:sz w:val="24"/>
          <w:lang w:val="en-GB"/>
        </w:rPr>
        <w:lastRenderedPageBreak/>
        <w:t>Table 1.</w:t>
      </w:r>
      <w:r w:rsidR="0070595B" w:rsidRPr="00A00181">
        <w:rPr>
          <w:i/>
          <w:sz w:val="24"/>
          <w:lang w:val="en-GB"/>
        </w:rPr>
        <w:t xml:space="preserve"> </w:t>
      </w:r>
      <w:r w:rsidR="002213EE">
        <w:rPr>
          <w:b/>
          <w:sz w:val="24"/>
          <w:lang w:val="en-GB"/>
        </w:rPr>
        <w:t>Differences in the content of the BSc and the MSc thesis</w:t>
      </w:r>
    </w:p>
    <w:p w14:paraId="46C240FA" w14:textId="77777777" w:rsidR="00570D6D" w:rsidRPr="00A00181" w:rsidRDefault="00570D6D">
      <w:pPr>
        <w:jc w:val="both"/>
        <w:rPr>
          <w:sz w:val="16"/>
          <w:szCs w:val="16"/>
          <w:lang w:val="en-GB"/>
        </w:rPr>
      </w:pPr>
    </w:p>
    <w:tbl>
      <w:tblPr>
        <w:tblW w:w="509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23"/>
        <w:gridCol w:w="3559"/>
        <w:gridCol w:w="3732"/>
      </w:tblGrid>
      <w:tr w:rsidR="00183482" w:rsidRPr="00A00181" w14:paraId="25A80249" w14:textId="77777777" w:rsidTr="0059690F">
        <w:trPr>
          <w:trHeight w:val="340"/>
          <w:jc w:val="center"/>
        </w:trPr>
        <w:tc>
          <w:tcPr>
            <w:tcW w:w="955" w:type="pct"/>
            <w:tcBorders>
              <w:top w:val="single" w:sz="12" w:space="0" w:color="auto"/>
              <w:bottom w:val="single" w:sz="12" w:space="0" w:color="auto"/>
            </w:tcBorders>
            <w:tcMar>
              <w:top w:w="113" w:type="dxa"/>
              <w:bottom w:w="113" w:type="dxa"/>
            </w:tcMar>
            <w:vAlign w:val="center"/>
          </w:tcPr>
          <w:p w14:paraId="25438473" w14:textId="60EAB19E" w:rsidR="00EA6276" w:rsidRPr="00A00181" w:rsidRDefault="002213EE" w:rsidP="00C21730">
            <w:pPr>
              <w:jc w:val="center"/>
              <w:rPr>
                <w:b/>
                <w:sz w:val="24"/>
                <w:lang w:val="en-GB"/>
              </w:rPr>
            </w:pPr>
            <w:r>
              <w:rPr>
                <w:b/>
                <w:sz w:val="24"/>
                <w:lang w:val="en-GB"/>
              </w:rPr>
              <w:t>Section</w:t>
            </w:r>
          </w:p>
        </w:tc>
        <w:tc>
          <w:tcPr>
            <w:tcW w:w="1975" w:type="pct"/>
            <w:tcBorders>
              <w:top w:val="single" w:sz="12" w:space="0" w:color="auto"/>
              <w:bottom w:val="single" w:sz="12" w:space="0" w:color="auto"/>
            </w:tcBorders>
            <w:tcMar>
              <w:top w:w="113" w:type="dxa"/>
              <w:bottom w:w="113" w:type="dxa"/>
            </w:tcMar>
            <w:vAlign w:val="center"/>
          </w:tcPr>
          <w:p w14:paraId="2A3D0127" w14:textId="53142EC4" w:rsidR="00EA6276" w:rsidRPr="00A00181" w:rsidRDefault="002213EE" w:rsidP="00C21730">
            <w:pPr>
              <w:jc w:val="center"/>
              <w:rPr>
                <w:b/>
                <w:sz w:val="24"/>
                <w:lang w:val="en-GB"/>
              </w:rPr>
            </w:pPr>
            <w:r>
              <w:rPr>
                <w:b/>
                <w:sz w:val="24"/>
                <w:lang w:val="en-GB"/>
              </w:rPr>
              <w:t>BSc thesis</w:t>
            </w:r>
          </w:p>
        </w:tc>
        <w:tc>
          <w:tcPr>
            <w:tcW w:w="2069" w:type="pct"/>
            <w:tcBorders>
              <w:top w:val="single" w:sz="12" w:space="0" w:color="auto"/>
              <w:bottom w:val="single" w:sz="12" w:space="0" w:color="auto"/>
            </w:tcBorders>
            <w:tcMar>
              <w:top w:w="113" w:type="dxa"/>
              <w:bottom w:w="113" w:type="dxa"/>
            </w:tcMar>
            <w:vAlign w:val="center"/>
          </w:tcPr>
          <w:p w14:paraId="0161F2B0" w14:textId="31E85C50" w:rsidR="00EA6276" w:rsidRPr="00A00181" w:rsidRDefault="002213EE" w:rsidP="00C21730">
            <w:pPr>
              <w:jc w:val="center"/>
              <w:rPr>
                <w:b/>
                <w:sz w:val="24"/>
                <w:lang w:val="en-GB"/>
              </w:rPr>
            </w:pPr>
            <w:r>
              <w:rPr>
                <w:b/>
                <w:sz w:val="24"/>
                <w:lang w:val="en-GB"/>
              </w:rPr>
              <w:t>MSc thesis</w:t>
            </w:r>
          </w:p>
        </w:tc>
      </w:tr>
      <w:tr w:rsidR="00183482" w:rsidRPr="00A00181" w14:paraId="4EB58A28" w14:textId="77777777" w:rsidTr="0059690F">
        <w:trPr>
          <w:trHeight w:val="340"/>
          <w:jc w:val="center"/>
        </w:trPr>
        <w:tc>
          <w:tcPr>
            <w:tcW w:w="955" w:type="pct"/>
            <w:tcBorders>
              <w:top w:val="single" w:sz="12" w:space="0" w:color="auto"/>
            </w:tcBorders>
            <w:tcMar>
              <w:top w:w="113" w:type="dxa"/>
              <w:bottom w:w="113" w:type="dxa"/>
            </w:tcMar>
          </w:tcPr>
          <w:p w14:paraId="396C74C6" w14:textId="02B44553" w:rsidR="00EA6276" w:rsidRPr="00A00181" w:rsidRDefault="002213EE" w:rsidP="008257ED">
            <w:pPr>
              <w:rPr>
                <w:sz w:val="24"/>
                <w:lang w:val="en-GB"/>
              </w:rPr>
            </w:pPr>
            <w:r>
              <w:rPr>
                <w:sz w:val="24"/>
                <w:lang w:val="en-GB"/>
              </w:rPr>
              <w:t>Introduction</w:t>
            </w:r>
          </w:p>
        </w:tc>
        <w:tc>
          <w:tcPr>
            <w:tcW w:w="1975" w:type="pct"/>
            <w:tcBorders>
              <w:top w:val="single" w:sz="12" w:space="0" w:color="auto"/>
            </w:tcBorders>
            <w:tcMar>
              <w:top w:w="113" w:type="dxa"/>
              <w:bottom w:w="113" w:type="dxa"/>
            </w:tcMar>
          </w:tcPr>
          <w:p w14:paraId="10C8B580" w14:textId="65D9A4BD" w:rsidR="00EA6276" w:rsidRPr="00A00181" w:rsidRDefault="00680DD3" w:rsidP="00680DD3">
            <w:pPr>
              <w:numPr>
                <w:ilvl w:val="0"/>
                <w:numId w:val="31"/>
              </w:numPr>
              <w:ind w:left="318" w:hanging="284"/>
              <w:rPr>
                <w:sz w:val="24"/>
                <w:lang w:val="en-GB"/>
              </w:rPr>
            </w:pPr>
            <w:r>
              <w:rPr>
                <w:sz w:val="24"/>
                <w:lang w:val="en-GB"/>
              </w:rPr>
              <w:t>discussion of more general problems</w:t>
            </w:r>
          </w:p>
          <w:p w14:paraId="7EE797F5" w14:textId="0377A936" w:rsidR="00170B66" w:rsidRPr="00A00181" w:rsidRDefault="00680DD3" w:rsidP="00680DD3">
            <w:pPr>
              <w:numPr>
                <w:ilvl w:val="0"/>
                <w:numId w:val="31"/>
              </w:numPr>
              <w:ind w:left="318" w:hanging="284"/>
              <w:rPr>
                <w:sz w:val="24"/>
                <w:lang w:val="en-GB"/>
              </w:rPr>
            </w:pPr>
            <w:r>
              <w:rPr>
                <w:sz w:val="24"/>
                <w:lang w:val="en-GB"/>
              </w:rPr>
              <w:t>discussion of the research topic</w:t>
            </w:r>
          </w:p>
          <w:p w14:paraId="15BD9582" w14:textId="3EBDF69B" w:rsidR="00715216" w:rsidRPr="00A00181" w:rsidRDefault="00B4001F" w:rsidP="00680DD3">
            <w:pPr>
              <w:numPr>
                <w:ilvl w:val="0"/>
                <w:numId w:val="31"/>
              </w:numPr>
              <w:ind w:left="318" w:hanging="284"/>
              <w:rPr>
                <w:sz w:val="24"/>
                <w:lang w:val="en-GB"/>
              </w:rPr>
            </w:pPr>
            <w:r>
              <w:rPr>
                <w:sz w:val="24"/>
                <w:lang w:val="en-GB"/>
              </w:rPr>
              <w:t>relev</w:t>
            </w:r>
            <w:r w:rsidR="00680DD3">
              <w:rPr>
                <w:sz w:val="24"/>
                <w:lang w:val="en-GB"/>
              </w:rPr>
              <w:t>ance of the examined topic</w:t>
            </w:r>
          </w:p>
          <w:p w14:paraId="251D4750" w14:textId="13605020" w:rsidR="00435875" w:rsidRPr="00A00181" w:rsidRDefault="00680DD3" w:rsidP="00680DD3">
            <w:pPr>
              <w:numPr>
                <w:ilvl w:val="0"/>
                <w:numId w:val="31"/>
              </w:numPr>
              <w:ind w:left="318" w:hanging="284"/>
              <w:rPr>
                <w:sz w:val="24"/>
                <w:lang w:val="en-GB"/>
              </w:rPr>
            </w:pPr>
            <w:r>
              <w:rPr>
                <w:sz w:val="24"/>
                <w:lang w:val="en-GB"/>
              </w:rPr>
              <w:t>general and specific objectives</w:t>
            </w:r>
          </w:p>
          <w:p w14:paraId="6F458C8B" w14:textId="0FBD68BB" w:rsidR="008E4E1F" w:rsidRPr="00A00181" w:rsidRDefault="00680DD3" w:rsidP="00680DD3">
            <w:pPr>
              <w:numPr>
                <w:ilvl w:val="0"/>
                <w:numId w:val="31"/>
              </w:numPr>
              <w:ind w:left="318" w:hanging="284"/>
              <w:rPr>
                <w:sz w:val="24"/>
                <w:lang w:val="en-GB"/>
              </w:rPr>
            </w:pPr>
            <w:r>
              <w:rPr>
                <w:sz w:val="24"/>
                <w:lang w:val="en-GB"/>
              </w:rPr>
              <w:t>definition of tasks related to specific objectives</w:t>
            </w:r>
          </w:p>
          <w:p w14:paraId="5A2DB172" w14:textId="50AAFB4A" w:rsidR="002121FC" w:rsidRPr="00A00181" w:rsidRDefault="00680DD3" w:rsidP="00680DD3">
            <w:pPr>
              <w:numPr>
                <w:ilvl w:val="0"/>
                <w:numId w:val="31"/>
              </w:numPr>
              <w:ind w:left="318" w:hanging="284"/>
              <w:rPr>
                <w:sz w:val="24"/>
                <w:lang w:val="en-GB"/>
              </w:rPr>
            </w:pPr>
            <w:r>
              <w:rPr>
                <w:sz w:val="24"/>
                <w:lang w:val="en-GB"/>
              </w:rPr>
              <w:t>an objective and its associated specific task are acceptable</w:t>
            </w:r>
          </w:p>
        </w:tc>
        <w:tc>
          <w:tcPr>
            <w:tcW w:w="2069" w:type="pct"/>
            <w:tcBorders>
              <w:top w:val="single" w:sz="12" w:space="0" w:color="auto"/>
            </w:tcBorders>
            <w:tcMar>
              <w:top w:w="113" w:type="dxa"/>
              <w:bottom w:w="113" w:type="dxa"/>
            </w:tcMar>
          </w:tcPr>
          <w:p w14:paraId="25FD537C" w14:textId="408B5A5F" w:rsidR="00EA6276" w:rsidRPr="00A00181" w:rsidRDefault="00680DD3" w:rsidP="00680DD3">
            <w:pPr>
              <w:numPr>
                <w:ilvl w:val="0"/>
                <w:numId w:val="31"/>
              </w:numPr>
              <w:ind w:left="318" w:hanging="284"/>
              <w:rPr>
                <w:sz w:val="24"/>
                <w:lang w:val="en-GB"/>
              </w:rPr>
            </w:pPr>
            <w:r>
              <w:rPr>
                <w:sz w:val="24"/>
                <w:lang w:val="en-GB"/>
              </w:rPr>
              <w:t>discussion of complex problems and tasks</w:t>
            </w:r>
          </w:p>
          <w:p w14:paraId="2441718B" w14:textId="77777777" w:rsidR="00680DD3" w:rsidRPr="00A00181" w:rsidRDefault="00680DD3" w:rsidP="00680DD3">
            <w:pPr>
              <w:numPr>
                <w:ilvl w:val="0"/>
                <w:numId w:val="31"/>
              </w:numPr>
              <w:ind w:left="318" w:hanging="284"/>
              <w:rPr>
                <w:sz w:val="24"/>
                <w:lang w:val="en-GB"/>
              </w:rPr>
            </w:pPr>
            <w:r>
              <w:rPr>
                <w:sz w:val="24"/>
                <w:lang w:val="en-GB"/>
              </w:rPr>
              <w:t>discussion of the research topic</w:t>
            </w:r>
          </w:p>
          <w:p w14:paraId="7DAD9C9C" w14:textId="5B29AD29" w:rsidR="00680DD3" w:rsidRPr="00A00181" w:rsidRDefault="00B4001F" w:rsidP="00680DD3">
            <w:pPr>
              <w:numPr>
                <w:ilvl w:val="0"/>
                <w:numId w:val="31"/>
              </w:numPr>
              <w:ind w:left="318" w:hanging="284"/>
              <w:rPr>
                <w:sz w:val="24"/>
                <w:lang w:val="en-GB"/>
              </w:rPr>
            </w:pPr>
            <w:r>
              <w:rPr>
                <w:sz w:val="24"/>
                <w:lang w:val="en-GB"/>
              </w:rPr>
              <w:t>relev</w:t>
            </w:r>
            <w:r w:rsidR="00680DD3">
              <w:rPr>
                <w:sz w:val="24"/>
                <w:lang w:val="en-GB"/>
              </w:rPr>
              <w:t>ance of the examined topic</w:t>
            </w:r>
          </w:p>
          <w:p w14:paraId="085E18F1" w14:textId="77777777" w:rsidR="00680DD3" w:rsidRPr="00A00181" w:rsidRDefault="00680DD3" w:rsidP="00680DD3">
            <w:pPr>
              <w:numPr>
                <w:ilvl w:val="0"/>
                <w:numId w:val="31"/>
              </w:numPr>
              <w:ind w:left="318" w:hanging="284"/>
              <w:rPr>
                <w:sz w:val="24"/>
                <w:lang w:val="en-GB"/>
              </w:rPr>
            </w:pPr>
            <w:r>
              <w:rPr>
                <w:sz w:val="24"/>
                <w:lang w:val="en-GB"/>
              </w:rPr>
              <w:t>general and specific objectives</w:t>
            </w:r>
          </w:p>
          <w:p w14:paraId="1F2E4FBB" w14:textId="147C1C67" w:rsidR="00453B60" w:rsidRPr="00680DD3" w:rsidRDefault="00680DD3" w:rsidP="00680DD3">
            <w:pPr>
              <w:numPr>
                <w:ilvl w:val="0"/>
                <w:numId w:val="31"/>
              </w:numPr>
              <w:ind w:left="318" w:hanging="284"/>
              <w:rPr>
                <w:sz w:val="24"/>
                <w:lang w:val="en-GB"/>
              </w:rPr>
            </w:pPr>
            <w:r>
              <w:rPr>
                <w:sz w:val="24"/>
                <w:lang w:val="en-GB"/>
              </w:rPr>
              <w:t>definition of tasks related to specific objectives</w:t>
            </w:r>
          </w:p>
        </w:tc>
      </w:tr>
      <w:tr w:rsidR="00183482" w:rsidRPr="00A00181" w14:paraId="426DDB9D" w14:textId="77777777" w:rsidTr="0059690F">
        <w:trPr>
          <w:trHeight w:val="340"/>
          <w:jc w:val="center"/>
        </w:trPr>
        <w:tc>
          <w:tcPr>
            <w:tcW w:w="955" w:type="pct"/>
            <w:tcMar>
              <w:top w:w="113" w:type="dxa"/>
              <w:bottom w:w="113" w:type="dxa"/>
            </w:tcMar>
          </w:tcPr>
          <w:p w14:paraId="2581F67A" w14:textId="3E8E1677" w:rsidR="00EA6276" w:rsidRPr="00A00181" w:rsidRDefault="00680DD3" w:rsidP="00183482">
            <w:pPr>
              <w:rPr>
                <w:sz w:val="24"/>
                <w:lang w:val="en-GB"/>
              </w:rPr>
            </w:pPr>
            <w:r>
              <w:rPr>
                <w:sz w:val="24"/>
                <w:lang w:val="en-GB"/>
              </w:rPr>
              <w:t>Technical literature review</w:t>
            </w:r>
          </w:p>
        </w:tc>
        <w:tc>
          <w:tcPr>
            <w:tcW w:w="1975" w:type="pct"/>
            <w:tcMar>
              <w:top w:w="113" w:type="dxa"/>
              <w:bottom w:w="113" w:type="dxa"/>
            </w:tcMar>
          </w:tcPr>
          <w:p w14:paraId="05D966EA" w14:textId="05D7295A" w:rsidR="00EA6276" w:rsidRPr="00A00181" w:rsidRDefault="00680DD3" w:rsidP="00680DD3">
            <w:pPr>
              <w:numPr>
                <w:ilvl w:val="0"/>
                <w:numId w:val="31"/>
              </w:numPr>
              <w:ind w:left="318" w:hanging="284"/>
              <w:rPr>
                <w:sz w:val="24"/>
                <w:lang w:val="en-GB"/>
              </w:rPr>
            </w:pPr>
            <w:r>
              <w:rPr>
                <w:sz w:val="24"/>
                <w:lang w:val="en-GB"/>
              </w:rPr>
              <w:t>at least 15-20 high quality technical references (excluding online sources</w:t>
            </w:r>
            <w:r w:rsidR="000D3511" w:rsidRPr="00A00181">
              <w:rPr>
                <w:sz w:val="24"/>
                <w:lang w:val="en-GB"/>
              </w:rPr>
              <w:t>)</w:t>
            </w:r>
          </w:p>
          <w:p w14:paraId="004DC227" w14:textId="7775A621" w:rsidR="006C1034" w:rsidRPr="00A00181" w:rsidRDefault="00680DD3" w:rsidP="00680DD3">
            <w:pPr>
              <w:numPr>
                <w:ilvl w:val="0"/>
                <w:numId w:val="31"/>
              </w:numPr>
              <w:ind w:left="318" w:hanging="284"/>
              <w:rPr>
                <w:sz w:val="24"/>
                <w:lang w:val="en-GB"/>
              </w:rPr>
            </w:pPr>
            <w:r>
              <w:rPr>
                <w:sz w:val="24"/>
                <w:lang w:val="en-GB"/>
              </w:rPr>
              <w:t>processing topical Hungarian references</w:t>
            </w:r>
          </w:p>
        </w:tc>
        <w:tc>
          <w:tcPr>
            <w:tcW w:w="2069" w:type="pct"/>
            <w:tcMar>
              <w:top w:w="113" w:type="dxa"/>
              <w:bottom w:w="113" w:type="dxa"/>
            </w:tcMar>
          </w:tcPr>
          <w:p w14:paraId="421E0CE9" w14:textId="155A9061" w:rsidR="00885FE1" w:rsidRPr="00680DD3" w:rsidRDefault="00680DD3" w:rsidP="00680DD3">
            <w:pPr>
              <w:numPr>
                <w:ilvl w:val="0"/>
                <w:numId w:val="31"/>
              </w:numPr>
              <w:ind w:left="318" w:hanging="284"/>
              <w:rPr>
                <w:sz w:val="24"/>
                <w:lang w:val="en-GB"/>
              </w:rPr>
            </w:pPr>
            <w:r>
              <w:rPr>
                <w:sz w:val="24"/>
                <w:lang w:val="en-GB"/>
              </w:rPr>
              <w:t>at least 25-30 high quality technical references (excluding online sources</w:t>
            </w:r>
            <w:r w:rsidRPr="00A00181">
              <w:rPr>
                <w:sz w:val="24"/>
                <w:lang w:val="en-GB"/>
              </w:rPr>
              <w:t>)</w:t>
            </w:r>
          </w:p>
          <w:p w14:paraId="15E23013" w14:textId="62C0C742" w:rsidR="006C1034" w:rsidRPr="00A00181" w:rsidRDefault="00680DD3" w:rsidP="00680DD3">
            <w:pPr>
              <w:numPr>
                <w:ilvl w:val="0"/>
                <w:numId w:val="31"/>
              </w:numPr>
              <w:ind w:left="318" w:hanging="284"/>
              <w:rPr>
                <w:sz w:val="24"/>
                <w:lang w:val="en-GB"/>
              </w:rPr>
            </w:pPr>
            <w:r>
              <w:rPr>
                <w:sz w:val="24"/>
                <w:lang w:val="en-GB"/>
              </w:rPr>
              <w:t>at least 20% of the used sources are international</w:t>
            </w:r>
          </w:p>
          <w:p w14:paraId="215AFA35" w14:textId="3FB75ACD" w:rsidR="006C1034" w:rsidRPr="00A00181" w:rsidRDefault="00680DD3" w:rsidP="00680DD3">
            <w:pPr>
              <w:numPr>
                <w:ilvl w:val="0"/>
                <w:numId w:val="31"/>
              </w:numPr>
              <w:ind w:left="318" w:hanging="284"/>
              <w:rPr>
                <w:sz w:val="24"/>
                <w:lang w:val="en-GB"/>
              </w:rPr>
            </w:pPr>
            <w:r>
              <w:rPr>
                <w:sz w:val="24"/>
                <w:lang w:val="en-GB"/>
              </w:rPr>
              <w:t>up-to-date references</w:t>
            </w:r>
          </w:p>
          <w:p w14:paraId="3A3D8AA9" w14:textId="6AD97B57" w:rsidR="006C1034" w:rsidRPr="00A00181" w:rsidRDefault="00680DD3" w:rsidP="00680DD3">
            <w:pPr>
              <w:numPr>
                <w:ilvl w:val="0"/>
                <w:numId w:val="31"/>
              </w:numPr>
              <w:ind w:left="318" w:hanging="284"/>
              <w:rPr>
                <w:sz w:val="24"/>
                <w:lang w:val="en-GB"/>
              </w:rPr>
            </w:pPr>
            <w:r>
              <w:rPr>
                <w:sz w:val="24"/>
                <w:lang w:val="en-GB"/>
              </w:rPr>
              <w:t>diversified technical literature</w:t>
            </w:r>
            <w:r w:rsidR="00ED2EA8" w:rsidRPr="00A00181">
              <w:rPr>
                <w:sz w:val="24"/>
                <w:lang w:val="en-GB"/>
              </w:rPr>
              <w:t xml:space="preserve"> (</w:t>
            </w:r>
            <w:r>
              <w:rPr>
                <w:sz w:val="24"/>
                <w:lang w:val="en-GB"/>
              </w:rPr>
              <w:t>specialised books, scientific papers</w:t>
            </w:r>
            <w:r w:rsidR="00ED2EA8" w:rsidRPr="00A00181">
              <w:rPr>
                <w:sz w:val="24"/>
                <w:lang w:val="en-GB"/>
              </w:rPr>
              <w:t>)</w:t>
            </w:r>
          </w:p>
          <w:p w14:paraId="65FD5334" w14:textId="7ADE3819" w:rsidR="006C1034" w:rsidRPr="00A00181" w:rsidRDefault="00680DD3" w:rsidP="00680DD3">
            <w:pPr>
              <w:numPr>
                <w:ilvl w:val="0"/>
                <w:numId w:val="31"/>
              </w:numPr>
              <w:ind w:left="318" w:hanging="284"/>
              <w:rPr>
                <w:sz w:val="24"/>
                <w:lang w:val="en-GB"/>
              </w:rPr>
            </w:pPr>
            <w:r>
              <w:rPr>
                <w:sz w:val="24"/>
                <w:lang w:val="en-GB"/>
              </w:rPr>
              <w:t>critical processing and evaluation</w:t>
            </w:r>
          </w:p>
        </w:tc>
      </w:tr>
      <w:tr w:rsidR="00183482" w:rsidRPr="00A00181" w14:paraId="63023997" w14:textId="77777777" w:rsidTr="0059690F">
        <w:trPr>
          <w:trHeight w:val="340"/>
          <w:jc w:val="center"/>
        </w:trPr>
        <w:tc>
          <w:tcPr>
            <w:tcW w:w="955" w:type="pct"/>
            <w:tcMar>
              <w:top w:w="113" w:type="dxa"/>
              <w:bottom w:w="113" w:type="dxa"/>
            </w:tcMar>
          </w:tcPr>
          <w:p w14:paraId="0B8EFB31" w14:textId="3A597449" w:rsidR="00EA6276" w:rsidRPr="00A00181" w:rsidRDefault="00680DD3" w:rsidP="002767E2">
            <w:pPr>
              <w:rPr>
                <w:sz w:val="24"/>
                <w:lang w:val="en-GB"/>
              </w:rPr>
            </w:pPr>
            <w:r>
              <w:rPr>
                <w:sz w:val="24"/>
                <w:lang w:val="en-GB"/>
              </w:rPr>
              <w:t>Material and methods</w:t>
            </w:r>
          </w:p>
        </w:tc>
        <w:tc>
          <w:tcPr>
            <w:tcW w:w="1975" w:type="pct"/>
            <w:tcMar>
              <w:top w:w="113" w:type="dxa"/>
              <w:bottom w:w="113" w:type="dxa"/>
            </w:tcMar>
          </w:tcPr>
          <w:p w14:paraId="07474286" w14:textId="43E740D1" w:rsidR="00EA6276" w:rsidRPr="00A00181" w:rsidRDefault="00680DD3" w:rsidP="00680DD3">
            <w:pPr>
              <w:numPr>
                <w:ilvl w:val="0"/>
                <w:numId w:val="31"/>
              </w:numPr>
              <w:ind w:left="318" w:hanging="284"/>
              <w:rPr>
                <w:sz w:val="24"/>
                <w:lang w:val="en-GB"/>
              </w:rPr>
            </w:pPr>
            <w:r>
              <w:rPr>
                <w:sz w:val="24"/>
                <w:lang w:val="en-GB"/>
              </w:rPr>
              <w:t>using the fundamental methods attained during training (the selection of the method is done based on the objectives and their associated tasks</w:t>
            </w:r>
            <w:r w:rsidR="0076362A" w:rsidRPr="00A00181">
              <w:rPr>
                <w:sz w:val="24"/>
                <w:lang w:val="en-GB"/>
              </w:rPr>
              <w:t>)</w:t>
            </w:r>
          </w:p>
        </w:tc>
        <w:tc>
          <w:tcPr>
            <w:tcW w:w="2069" w:type="pct"/>
            <w:tcMar>
              <w:top w:w="113" w:type="dxa"/>
              <w:bottom w:w="113" w:type="dxa"/>
            </w:tcMar>
          </w:tcPr>
          <w:p w14:paraId="53CFB93D" w14:textId="6D47307C" w:rsidR="006C1034" w:rsidRPr="00A00181" w:rsidRDefault="00680DD3" w:rsidP="00680DD3">
            <w:pPr>
              <w:numPr>
                <w:ilvl w:val="0"/>
                <w:numId w:val="31"/>
              </w:numPr>
              <w:ind w:left="318" w:hanging="284"/>
              <w:rPr>
                <w:sz w:val="24"/>
                <w:lang w:val="en-GB"/>
              </w:rPr>
            </w:pPr>
            <w:r>
              <w:rPr>
                <w:sz w:val="24"/>
                <w:lang w:val="en-GB"/>
              </w:rPr>
              <w:t>using high level or various methods attained during training (the selection of the method is done based on the objectives and their associated tasks</w:t>
            </w:r>
            <w:r w:rsidRPr="00A00181">
              <w:rPr>
                <w:sz w:val="24"/>
                <w:lang w:val="en-GB"/>
              </w:rPr>
              <w:t>)</w:t>
            </w:r>
          </w:p>
        </w:tc>
      </w:tr>
      <w:tr w:rsidR="00183482" w:rsidRPr="00A00181" w14:paraId="6E9C10FC" w14:textId="77777777" w:rsidTr="0059690F">
        <w:trPr>
          <w:trHeight w:val="340"/>
          <w:jc w:val="center"/>
        </w:trPr>
        <w:tc>
          <w:tcPr>
            <w:tcW w:w="955" w:type="pct"/>
            <w:tcMar>
              <w:top w:w="113" w:type="dxa"/>
              <w:bottom w:w="113" w:type="dxa"/>
            </w:tcMar>
          </w:tcPr>
          <w:p w14:paraId="67684D4A" w14:textId="2062F444" w:rsidR="00EA6276" w:rsidRPr="00A00181" w:rsidRDefault="00680DD3" w:rsidP="006808BC">
            <w:pPr>
              <w:rPr>
                <w:sz w:val="24"/>
                <w:lang w:val="en-GB"/>
              </w:rPr>
            </w:pPr>
            <w:r>
              <w:rPr>
                <w:sz w:val="24"/>
                <w:lang w:val="en-GB"/>
              </w:rPr>
              <w:t>Results and discussion</w:t>
            </w:r>
          </w:p>
        </w:tc>
        <w:tc>
          <w:tcPr>
            <w:tcW w:w="1975" w:type="pct"/>
            <w:tcMar>
              <w:top w:w="113" w:type="dxa"/>
              <w:bottom w:w="113" w:type="dxa"/>
            </w:tcMar>
          </w:tcPr>
          <w:p w14:paraId="2769FE41" w14:textId="597C8E76" w:rsidR="00EA6276" w:rsidRPr="00A00181" w:rsidRDefault="00680DD3" w:rsidP="00680DD3">
            <w:pPr>
              <w:numPr>
                <w:ilvl w:val="0"/>
                <w:numId w:val="49"/>
              </w:numPr>
              <w:ind w:left="318" w:hanging="318"/>
              <w:rPr>
                <w:sz w:val="24"/>
                <w:lang w:val="en-GB"/>
              </w:rPr>
            </w:pPr>
            <w:r>
              <w:rPr>
                <w:sz w:val="24"/>
                <w:lang w:val="en-GB"/>
              </w:rPr>
              <w:t xml:space="preserve">properly detailed discussion of the selected topic, independent and analytical </w:t>
            </w:r>
            <w:r w:rsidR="003E4994">
              <w:rPr>
                <w:sz w:val="24"/>
                <w:lang w:val="en-GB"/>
              </w:rPr>
              <w:t>presentation</w:t>
            </w:r>
            <w:r>
              <w:rPr>
                <w:sz w:val="24"/>
                <w:lang w:val="en-GB"/>
              </w:rPr>
              <w:t xml:space="preserve"> of results</w:t>
            </w:r>
            <w:r w:rsidR="00DE5E0F" w:rsidRPr="00A00181">
              <w:rPr>
                <w:sz w:val="24"/>
                <w:lang w:val="en-GB"/>
              </w:rPr>
              <w:t xml:space="preserve"> </w:t>
            </w:r>
          </w:p>
        </w:tc>
        <w:tc>
          <w:tcPr>
            <w:tcW w:w="2069" w:type="pct"/>
            <w:tcMar>
              <w:top w:w="113" w:type="dxa"/>
              <w:bottom w:w="113" w:type="dxa"/>
            </w:tcMar>
          </w:tcPr>
          <w:p w14:paraId="284BCC72" w14:textId="2A1614A4" w:rsidR="00EA6276" w:rsidRPr="00A00181" w:rsidRDefault="00680DD3" w:rsidP="00DE07D8">
            <w:pPr>
              <w:numPr>
                <w:ilvl w:val="0"/>
                <w:numId w:val="47"/>
              </w:numPr>
              <w:ind w:left="337" w:hanging="284"/>
              <w:rPr>
                <w:sz w:val="24"/>
                <w:lang w:val="en-GB"/>
              </w:rPr>
            </w:pPr>
            <w:r>
              <w:rPr>
                <w:sz w:val="24"/>
                <w:lang w:val="en-GB"/>
              </w:rPr>
              <w:t xml:space="preserve">properly detailed discussion of the selected topic, independent and analytical </w:t>
            </w:r>
            <w:r w:rsidR="003E4994">
              <w:rPr>
                <w:sz w:val="24"/>
                <w:lang w:val="en-GB"/>
              </w:rPr>
              <w:t>presentation</w:t>
            </w:r>
            <w:r>
              <w:rPr>
                <w:sz w:val="24"/>
                <w:lang w:val="en-GB"/>
              </w:rPr>
              <w:t xml:space="preserve"> of results</w:t>
            </w:r>
          </w:p>
          <w:p w14:paraId="7EEEFA2A" w14:textId="159F709F" w:rsidR="00DE5E0F" w:rsidRPr="00A00181" w:rsidRDefault="00680DD3" w:rsidP="00680DD3">
            <w:pPr>
              <w:numPr>
                <w:ilvl w:val="0"/>
                <w:numId w:val="47"/>
              </w:numPr>
              <w:ind w:left="337" w:hanging="284"/>
              <w:rPr>
                <w:sz w:val="24"/>
                <w:lang w:val="en-GB"/>
              </w:rPr>
            </w:pPr>
            <w:r>
              <w:rPr>
                <w:sz w:val="24"/>
                <w:lang w:val="en-GB"/>
              </w:rPr>
              <w:t>comparison of results with those written down in the technical literature or other sources</w:t>
            </w:r>
          </w:p>
          <w:p w14:paraId="31002BC6" w14:textId="202058DD" w:rsidR="006C1034" w:rsidRPr="00A00181" w:rsidRDefault="00680DD3" w:rsidP="00680DD3">
            <w:pPr>
              <w:numPr>
                <w:ilvl w:val="0"/>
                <w:numId w:val="47"/>
              </w:numPr>
              <w:ind w:left="337" w:hanging="284"/>
              <w:rPr>
                <w:sz w:val="24"/>
                <w:lang w:val="en-GB"/>
              </w:rPr>
            </w:pPr>
            <w:r>
              <w:rPr>
                <w:sz w:val="24"/>
                <w:lang w:val="en-GB"/>
              </w:rPr>
              <w:t>proving an integrated way of thinking and synthesising ability</w:t>
            </w:r>
          </w:p>
        </w:tc>
      </w:tr>
      <w:tr w:rsidR="00183482" w:rsidRPr="00A00181" w14:paraId="3A6B30C5" w14:textId="77777777" w:rsidTr="0059690F">
        <w:trPr>
          <w:trHeight w:val="340"/>
          <w:jc w:val="center"/>
        </w:trPr>
        <w:tc>
          <w:tcPr>
            <w:tcW w:w="955" w:type="pct"/>
            <w:tcMar>
              <w:top w:w="113" w:type="dxa"/>
              <w:bottom w:w="113" w:type="dxa"/>
            </w:tcMar>
          </w:tcPr>
          <w:p w14:paraId="74448D61" w14:textId="0A0CB132" w:rsidR="00EA6276" w:rsidRPr="00A00181" w:rsidRDefault="00680DD3" w:rsidP="00183482">
            <w:pPr>
              <w:rPr>
                <w:sz w:val="24"/>
                <w:lang w:val="en-GB"/>
              </w:rPr>
            </w:pPr>
            <w:r>
              <w:rPr>
                <w:sz w:val="24"/>
                <w:lang w:val="en-GB"/>
              </w:rPr>
              <w:t>Conclusions and recommendations</w:t>
            </w:r>
          </w:p>
        </w:tc>
        <w:tc>
          <w:tcPr>
            <w:tcW w:w="1975" w:type="pct"/>
            <w:tcMar>
              <w:top w:w="113" w:type="dxa"/>
              <w:bottom w:w="113" w:type="dxa"/>
            </w:tcMar>
          </w:tcPr>
          <w:p w14:paraId="04F0A991" w14:textId="1A688C1A" w:rsidR="00EA6276" w:rsidRPr="00A00181" w:rsidRDefault="00680DD3" w:rsidP="00680DD3">
            <w:pPr>
              <w:numPr>
                <w:ilvl w:val="0"/>
                <w:numId w:val="49"/>
              </w:numPr>
              <w:ind w:left="318" w:hanging="318"/>
              <w:rPr>
                <w:sz w:val="24"/>
                <w:lang w:val="en-GB"/>
              </w:rPr>
            </w:pPr>
            <w:r>
              <w:rPr>
                <w:sz w:val="24"/>
                <w:lang w:val="en-GB"/>
              </w:rPr>
              <w:t>drawing independent conclusions</w:t>
            </w:r>
          </w:p>
        </w:tc>
        <w:tc>
          <w:tcPr>
            <w:tcW w:w="2069" w:type="pct"/>
            <w:tcMar>
              <w:top w:w="113" w:type="dxa"/>
              <w:bottom w:w="113" w:type="dxa"/>
            </w:tcMar>
          </w:tcPr>
          <w:p w14:paraId="1FA5E5BC" w14:textId="1BB91F67" w:rsidR="00C11F74" w:rsidRPr="00A00181" w:rsidRDefault="00680DD3" w:rsidP="00680DD3">
            <w:pPr>
              <w:numPr>
                <w:ilvl w:val="0"/>
                <w:numId w:val="49"/>
              </w:numPr>
              <w:ind w:left="318" w:hanging="318"/>
              <w:rPr>
                <w:sz w:val="24"/>
                <w:lang w:val="en-GB"/>
              </w:rPr>
            </w:pPr>
            <w:r>
              <w:rPr>
                <w:sz w:val="24"/>
                <w:lang w:val="en-GB"/>
              </w:rPr>
              <w:t>drawing independent conclusions, defining recommendations to be used in practice, depending on the topic</w:t>
            </w:r>
          </w:p>
        </w:tc>
      </w:tr>
    </w:tbl>
    <w:p w14:paraId="27F684B1" w14:textId="77777777" w:rsidR="00680DD3" w:rsidRDefault="00845CEA" w:rsidP="00DE07D8">
      <w:pPr>
        <w:spacing w:after="120"/>
        <w:jc w:val="both"/>
        <w:rPr>
          <w:sz w:val="24"/>
          <w:szCs w:val="24"/>
          <w:lang w:val="en-GB"/>
        </w:rPr>
      </w:pPr>
      <w:r w:rsidRPr="00A00181">
        <w:rPr>
          <w:sz w:val="24"/>
          <w:szCs w:val="24"/>
          <w:lang w:val="en-GB"/>
        </w:rPr>
        <w:br w:type="page"/>
      </w:r>
    </w:p>
    <w:p w14:paraId="3D3AB661" w14:textId="2ED66650" w:rsidR="00114C20" w:rsidRPr="00A00181" w:rsidRDefault="00680DD3" w:rsidP="00680DD3">
      <w:pPr>
        <w:spacing w:after="120"/>
        <w:jc w:val="both"/>
        <w:rPr>
          <w:b/>
          <w:i/>
          <w:sz w:val="24"/>
          <w:szCs w:val="24"/>
          <w:lang w:val="en-GB"/>
        </w:rPr>
      </w:pPr>
      <w:r>
        <w:rPr>
          <w:b/>
          <w:i/>
          <w:sz w:val="24"/>
          <w:szCs w:val="24"/>
          <w:lang w:val="en-GB"/>
        </w:rPr>
        <w:lastRenderedPageBreak/>
        <w:t>External cover and internal title page</w:t>
      </w:r>
    </w:p>
    <w:p w14:paraId="107385A7" w14:textId="6D08B1AD" w:rsidR="00114C20" w:rsidRPr="00A00181" w:rsidRDefault="00680DD3" w:rsidP="00E93503">
      <w:pPr>
        <w:jc w:val="both"/>
        <w:rPr>
          <w:sz w:val="24"/>
          <w:szCs w:val="24"/>
          <w:lang w:val="en-GB"/>
        </w:rPr>
      </w:pPr>
      <w:r>
        <w:rPr>
          <w:sz w:val="24"/>
          <w:szCs w:val="24"/>
          <w:lang w:val="en-GB"/>
        </w:rPr>
        <w:t xml:space="preserve">Please use </w:t>
      </w:r>
      <w:r w:rsidR="00E93503">
        <w:rPr>
          <w:sz w:val="24"/>
          <w:szCs w:val="24"/>
          <w:lang w:val="en-GB"/>
        </w:rPr>
        <w:t xml:space="preserve">the sample in </w:t>
      </w:r>
      <w:r w:rsidR="00E93503">
        <w:rPr>
          <w:i/>
          <w:sz w:val="24"/>
          <w:szCs w:val="24"/>
          <w:lang w:val="en-GB"/>
        </w:rPr>
        <w:t>Annex 1</w:t>
      </w:r>
      <w:r w:rsidR="00E93503">
        <w:rPr>
          <w:sz w:val="24"/>
          <w:szCs w:val="24"/>
          <w:lang w:val="en-GB"/>
        </w:rPr>
        <w:t xml:space="preserve"> of these</w:t>
      </w:r>
      <w:r>
        <w:rPr>
          <w:sz w:val="24"/>
          <w:szCs w:val="24"/>
          <w:lang w:val="en-GB"/>
        </w:rPr>
        <w:t xml:space="preserve"> instructions when preparing</w:t>
      </w:r>
      <w:r w:rsidR="00E93503">
        <w:rPr>
          <w:sz w:val="24"/>
          <w:szCs w:val="24"/>
          <w:lang w:val="en-GB"/>
        </w:rPr>
        <w:t xml:space="preserve"> the external cover and internal title page of the thesis</w:t>
      </w:r>
      <w:r w:rsidR="00114C20" w:rsidRPr="00A00181">
        <w:rPr>
          <w:sz w:val="24"/>
          <w:szCs w:val="24"/>
          <w:lang w:val="en-GB"/>
        </w:rPr>
        <w:t>.</w:t>
      </w:r>
      <w:r w:rsidR="005126A3" w:rsidRPr="00A00181">
        <w:rPr>
          <w:sz w:val="24"/>
          <w:szCs w:val="24"/>
          <w:lang w:val="en-GB"/>
        </w:rPr>
        <w:t xml:space="preserve"> </w:t>
      </w:r>
    </w:p>
    <w:p w14:paraId="3ADB060D" w14:textId="77777777" w:rsidR="007B40E5" w:rsidRPr="00A00181" w:rsidRDefault="007B40E5" w:rsidP="007B40E5">
      <w:pPr>
        <w:jc w:val="both"/>
        <w:rPr>
          <w:sz w:val="24"/>
          <w:szCs w:val="24"/>
          <w:lang w:val="en-GB"/>
        </w:rPr>
      </w:pPr>
    </w:p>
    <w:p w14:paraId="7F83E4E7" w14:textId="5A4177AA" w:rsidR="007B40E5" w:rsidRPr="00A00181" w:rsidRDefault="00E93503" w:rsidP="007B40E5">
      <w:pPr>
        <w:jc w:val="both"/>
        <w:rPr>
          <w:sz w:val="24"/>
          <w:szCs w:val="24"/>
          <w:lang w:val="en-GB"/>
        </w:rPr>
      </w:pPr>
      <w:r>
        <w:rPr>
          <w:sz w:val="24"/>
          <w:szCs w:val="24"/>
          <w:lang w:val="en-GB"/>
        </w:rPr>
        <w:t>External cover page</w:t>
      </w:r>
      <w:r w:rsidR="007B40E5" w:rsidRPr="00A00181">
        <w:rPr>
          <w:sz w:val="24"/>
          <w:szCs w:val="24"/>
          <w:lang w:val="en-GB"/>
        </w:rPr>
        <w:t xml:space="preserve">: </w:t>
      </w:r>
      <w:r w:rsidR="007B40E5" w:rsidRPr="00A00181">
        <w:rPr>
          <w:sz w:val="24"/>
          <w:szCs w:val="24"/>
          <w:lang w:val="en-GB"/>
        </w:rPr>
        <w:tab/>
      </w:r>
      <w:r>
        <w:rPr>
          <w:sz w:val="24"/>
          <w:szCs w:val="24"/>
          <w:lang w:val="en-GB"/>
        </w:rPr>
        <w:t>black, hardcover</w:t>
      </w:r>
      <w:r w:rsidR="007B40E5" w:rsidRPr="00A00181">
        <w:rPr>
          <w:sz w:val="24"/>
          <w:szCs w:val="24"/>
          <w:lang w:val="en-GB"/>
        </w:rPr>
        <w:t xml:space="preserve"> </w:t>
      </w:r>
    </w:p>
    <w:p w14:paraId="01F17D5D" w14:textId="681EA97B" w:rsidR="007B40E5" w:rsidRPr="00A00181" w:rsidRDefault="00E93503" w:rsidP="007B40E5">
      <w:pPr>
        <w:jc w:val="both"/>
        <w:rPr>
          <w:sz w:val="24"/>
          <w:szCs w:val="24"/>
          <w:lang w:val="en-GB"/>
        </w:rPr>
      </w:pPr>
      <w:r>
        <w:rPr>
          <w:sz w:val="24"/>
          <w:szCs w:val="24"/>
          <w:lang w:val="en-GB"/>
        </w:rPr>
        <w:t>Size</w:t>
      </w:r>
      <w:r w:rsidR="007B40E5" w:rsidRPr="00A00181">
        <w:rPr>
          <w:sz w:val="24"/>
          <w:szCs w:val="24"/>
          <w:lang w:val="en-GB"/>
        </w:rPr>
        <w:t xml:space="preserve">: </w:t>
      </w:r>
      <w:r w:rsidR="007B40E5" w:rsidRPr="00A00181">
        <w:rPr>
          <w:sz w:val="24"/>
          <w:szCs w:val="24"/>
          <w:lang w:val="en-GB"/>
        </w:rPr>
        <w:tab/>
      </w:r>
      <w:r w:rsidR="007B40E5" w:rsidRPr="00A00181">
        <w:rPr>
          <w:sz w:val="24"/>
          <w:szCs w:val="24"/>
          <w:lang w:val="en-GB"/>
        </w:rPr>
        <w:tab/>
      </w:r>
      <w:r>
        <w:rPr>
          <w:sz w:val="24"/>
          <w:szCs w:val="24"/>
          <w:lang w:val="en-GB"/>
        </w:rPr>
        <w:tab/>
      </w:r>
      <w:r w:rsidR="007B40E5" w:rsidRPr="00A00181">
        <w:rPr>
          <w:sz w:val="24"/>
          <w:szCs w:val="24"/>
          <w:lang w:val="en-GB"/>
        </w:rPr>
        <w:t>21</w:t>
      </w:r>
      <w:r>
        <w:rPr>
          <w:sz w:val="24"/>
          <w:szCs w:val="24"/>
          <w:lang w:val="en-GB"/>
        </w:rPr>
        <w:t>.</w:t>
      </w:r>
      <w:r w:rsidR="007B40E5" w:rsidRPr="00A00181">
        <w:rPr>
          <w:sz w:val="24"/>
          <w:szCs w:val="24"/>
          <w:lang w:val="en-GB"/>
        </w:rPr>
        <w:t>5 x 30</w:t>
      </w:r>
      <w:r>
        <w:rPr>
          <w:sz w:val="24"/>
          <w:szCs w:val="24"/>
          <w:lang w:val="en-GB"/>
        </w:rPr>
        <w:t>.</w:t>
      </w:r>
      <w:r w:rsidR="007B40E5" w:rsidRPr="00A00181">
        <w:rPr>
          <w:sz w:val="24"/>
          <w:szCs w:val="24"/>
          <w:lang w:val="en-GB"/>
        </w:rPr>
        <w:t>5 cm.</w:t>
      </w:r>
    </w:p>
    <w:p w14:paraId="28630D9D" w14:textId="781572A2" w:rsidR="007B40E5" w:rsidRPr="00A00181" w:rsidRDefault="00E93503" w:rsidP="00E93503">
      <w:pPr>
        <w:jc w:val="both"/>
        <w:rPr>
          <w:sz w:val="24"/>
          <w:szCs w:val="24"/>
          <w:lang w:val="en-GB"/>
        </w:rPr>
      </w:pPr>
      <w:r>
        <w:rPr>
          <w:sz w:val="24"/>
          <w:szCs w:val="24"/>
          <w:lang w:val="en-GB"/>
        </w:rPr>
        <w:t>Inscriptions (with golden letters)</w:t>
      </w:r>
      <w:r w:rsidR="007B40E5" w:rsidRPr="00A00181">
        <w:rPr>
          <w:sz w:val="24"/>
          <w:szCs w:val="24"/>
          <w:lang w:val="en-GB"/>
        </w:rPr>
        <w:t xml:space="preserve">: </w:t>
      </w:r>
    </w:p>
    <w:p w14:paraId="7B0DF5AF" w14:textId="666F7543" w:rsidR="007B40E5" w:rsidRPr="00A00181" w:rsidRDefault="007B40E5" w:rsidP="007B40E5">
      <w:pPr>
        <w:jc w:val="both"/>
        <w:rPr>
          <w:sz w:val="24"/>
          <w:szCs w:val="24"/>
          <w:lang w:val="en-GB"/>
        </w:rPr>
      </w:pPr>
      <w:r w:rsidRPr="00A00181">
        <w:rPr>
          <w:sz w:val="24"/>
          <w:szCs w:val="24"/>
          <w:lang w:val="en-GB"/>
        </w:rPr>
        <w:tab/>
      </w:r>
      <w:r w:rsidRPr="00A00181">
        <w:rPr>
          <w:sz w:val="24"/>
          <w:szCs w:val="24"/>
          <w:lang w:val="en-GB"/>
        </w:rPr>
        <w:tab/>
      </w:r>
      <w:r w:rsidR="00E93503">
        <w:rPr>
          <w:sz w:val="24"/>
          <w:szCs w:val="24"/>
          <w:lang w:val="en-GB"/>
        </w:rPr>
        <w:t>BSc</w:t>
      </w:r>
      <w:r w:rsidRPr="00A00181">
        <w:rPr>
          <w:sz w:val="24"/>
          <w:szCs w:val="24"/>
          <w:lang w:val="en-GB"/>
        </w:rPr>
        <w:t>:</w:t>
      </w:r>
      <w:r w:rsidRPr="00A00181">
        <w:rPr>
          <w:sz w:val="24"/>
          <w:szCs w:val="24"/>
          <w:lang w:val="en-GB"/>
        </w:rPr>
        <w:tab/>
      </w:r>
      <w:r w:rsidR="00E93503">
        <w:rPr>
          <w:sz w:val="24"/>
          <w:szCs w:val="24"/>
          <w:lang w:val="en-GB"/>
        </w:rPr>
        <w:t>BSc THESIS</w:t>
      </w:r>
    </w:p>
    <w:p w14:paraId="61972D83" w14:textId="5E4AD767" w:rsidR="007B40E5" w:rsidRPr="00A00181" w:rsidRDefault="00E93503" w:rsidP="00DE07D8">
      <w:pPr>
        <w:ind w:left="709" w:firstLine="709"/>
        <w:jc w:val="both"/>
        <w:rPr>
          <w:sz w:val="24"/>
          <w:szCs w:val="24"/>
          <w:lang w:val="en-GB"/>
        </w:rPr>
      </w:pPr>
      <w:r>
        <w:rPr>
          <w:sz w:val="24"/>
          <w:szCs w:val="24"/>
          <w:lang w:val="en-GB"/>
        </w:rPr>
        <w:t>MSc</w:t>
      </w:r>
      <w:r w:rsidR="007B40E5" w:rsidRPr="00A00181">
        <w:rPr>
          <w:sz w:val="24"/>
          <w:szCs w:val="24"/>
          <w:lang w:val="en-GB"/>
        </w:rPr>
        <w:t xml:space="preserve">: </w:t>
      </w:r>
      <w:r w:rsidR="007B40E5" w:rsidRPr="00A00181">
        <w:rPr>
          <w:sz w:val="24"/>
          <w:szCs w:val="24"/>
          <w:lang w:val="en-GB"/>
        </w:rPr>
        <w:tab/>
      </w:r>
      <w:r>
        <w:rPr>
          <w:sz w:val="24"/>
          <w:szCs w:val="24"/>
          <w:lang w:val="en-GB"/>
        </w:rPr>
        <w:t>MSc THESIS</w:t>
      </w:r>
    </w:p>
    <w:p w14:paraId="7FB9ED00" w14:textId="77777777" w:rsidR="007B40E5" w:rsidRPr="00A00181" w:rsidRDefault="007B40E5" w:rsidP="007B40E5">
      <w:pPr>
        <w:jc w:val="both"/>
        <w:rPr>
          <w:sz w:val="24"/>
          <w:szCs w:val="24"/>
          <w:lang w:val="en-GB"/>
        </w:rPr>
      </w:pPr>
    </w:p>
    <w:p w14:paraId="1AC62737" w14:textId="37F32CEF" w:rsidR="007B40E5" w:rsidRPr="00A00181" w:rsidRDefault="00E93503" w:rsidP="00E93503">
      <w:pPr>
        <w:jc w:val="both"/>
        <w:rPr>
          <w:sz w:val="24"/>
          <w:szCs w:val="24"/>
          <w:lang w:val="en-GB"/>
        </w:rPr>
      </w:pPr>
      <w:r>
        <w:rPr>
          <w:sz w:val="24"/>
          <w:szCs w:val="24"/>
          <w:lang w:val="en-GB"/>
        </w:rPr>
        <w:t>Inscriptions of the internal title page</w:t>
      </w:r>
      <w:r w:rsidR="007B40E5" w:rsidRPr="00A00181">
        <w:rPr>
          <w:sz w:val="24"/>
          <w:szCs w:val="24"/>
          <w:lang w:val="en-GB"/>
        </w:rPr>
        <w:t>:</w:t>
      </w:r>
    </w:p>
    <w:p w14:paraId="3EDB3987" w14:textId="070DC6EA" w:rsidR="007B40E5" w:rsidRPr="00A00181" w:rsidRDefault="00E93503" w:rsidP="00E93503">
      <w:pPr>
        <w:numPr>
          <w:ilvl w:val="0"/>
          <w:numId w:val="4"/>
        </w:numPr>
        <w:tabs>
          <w:tab w:val="clear" w:pos="360"/>
          <w:tab w:val="num" w:pos="1065"/>
        </w:tabs>
        <w:ind w:left="1065"/>
        <w:jc w:val="both"/>
        <w:rPr>
          <w:sz w:val="24"/>
          <w:szCs w:val="24"/>
          <w:lang w:val="en-GB"/>
        </w:rPr>
      </w:pPr>
      <w:r>
        <w:rPr>
          <w:sz w:val="24"/>
          <w:szCs w:val="24"/>
          <w:lang w:val="en-GB"/>
        </w:rPr>
        <w:t>Name of the university, faculty, institute/department</w:t>
      </w:r>
    </w:p>
    <w:p w14:paraId="7B3AD3FE" w14:textId="79BA29AE" w:rsidR="007B40E5" w:rsidRPr="00A00181" w:rsidRDefault="00E93503" w:rsidP="00E93503">
      <w:pPr>
        <w:numPr>
          <w:ilvl w:val="0"/>
          <w:numId w:val="4"/>
        </w:numPr>
        <w:tabs>
          <w:tab w:val="clear" w:pos="360"/>
          <w:tab w:val="num" w:pos="1065"/>
        </w:tabs>
        <w:ind w:left="1065"/>
        <w:jc w:val="both"/>
        <w:rPr>
          <w:sz w:val="24"/>
          <w:szCs w:val="24"/>
          <w:lang w:val="en-GB"/>
        </w:rPr>
      </w:pPr>
      <w:r>
        <w:rPr>
          <w:sz w:val="24"/>
          <w:szCs w:val="24"/>
          <w:lang w:val="en-GB"/>
        </w:rPr>
        <w:t>Title of the thesis in Hungarian and English. The title of the thesis should be clear and concise and it should represent the content properly. (The English title is approved by the supervisor.</w:t>
      </w:r>
      <w:r w:rsidR="006808BC" w:rsidRPr="00A00181">
        <w:rPr>
          <w:sz w:val="24"/>
          <w:szCs w:val="24"/>
          <w:lang w:val="en-GB"/>
        </w:rPr>
        <w:t>)</w:t>
      </w:r>
    </w:p>
    <w:p w14:paraId="1AE3C351" w14:textId="19466991" w:rsidR="007B40E5" w:rsidRPr="00E93503" w:rsidRDefault="00E93503" w:rsidP="008957F2">
      <w:pPr>
        <w:numPr>
          <w:ilvl w:val="0"/>
          <w:numId w:val="4"/>
        </w:numPr>
        <w:tabs>
          <w:tab w:val="clear" w:pos="360"/>
          <w:tab w:val="num" w:pos="1065"/>
        </w:tabs>
        <w:ind w:left="1065"/>
        <w:jc w:val="both"/>
        <w:rPr>
          <w:sz w:val="24"/>
          <w:szCs w:val="24"/>
          <w:lang w:val="en-GB"/>
        </w:rPr>
      </w:pPr>
      <w:r w:rsidRPr="00E93503">
        <w:rPr>
          <w:sz w:val="24"/>
          <w:szCs w:val="24"/>
          <w:lang w:val="en-GB"/>
        </w:rPr>
        <w:t>Name of the author and the course (e.g. Péter Kovács, economist candidate, major: trade and marketing</w:t>
      </w:r>
      <w:r w:rsidR="007B40E5" w:rsidRPr="00E93503">
        <w:rPr>
          <w:sz w:val="24"/>
          <w:szCs w:val="24"/>
          <w:lang w:val="en-GB"/>
        </w:rPr>
        <w:t>”)</w:t>
      </w:r>
      <w:r w:rsidR="00D731E1" w:rsidRPr="00E93503">
        <w:rPr>
          <w:sz w:val="24"/>
          <w:szCs w:val="24"/>
          <w:lang w:val="en-GB"/>
        </w:rPr>
        <w:t>.</w:t>
      </w:r>
    </w:p>
    <w:p w14:paraId="2EC8C0A3" w14:textId="419F699C" w:rsidR="007B40E5" w:rsidRPr="00A00181" w:rsidRDefault="00E93503" w:rsidP="00E93503">
      <w:pPr>
        <w:numPr>
          <w:ilvl w:val="0"/>
          <w:numId w:val="4"/>
        </w:numPr>
        <w:tabs>
          <w:tab w:val="clear" w:pos="360"/>
          <w:tab w:val="num" w:pos="1065"/>
        </w:tabs>
        <w:ind w:left="1065"/>
        <w:jc w:val="both"/>
        <w:rPr>
          <w:sz w:val="24"/>
          <w:szCs w:val="24"/>
          <w:lang w:val="en-GB"/>
        </w:rPr>
      </w:pPr>
      <w:r>
        <w:rPr>
          <w:sz w:val="24"/>
          <w:szCs w:val="24"/>
          <w:lang w:val="en-GB"/>
        </w:rPr>
        <w:t>Name and position of the supervisor</w:t>
      </w:r>
      <w:r w:rsidR="000B63F7" w:rsidRPr="00A00181">
        <w:rPr>
          <w:sz w:val="24"/>
          <w:szCs w:val="24"/>
          <w:lang w:val="en-GB"/>
        </w:rPr>
        <w:t>.</w:t>
      </w:r>
    </w:p>
    <w:p w14:paraId="6692E842" w14:textId="0F01385B" w:rsidR="007B40E5" w:rsidRPr="00A00181" w:rsidRDefault="00E93503" w:rsidP="00E93503">
      <w:pPr>
        <w:numPr>
          <w:ilvl w:val="0"/>
          <w:numId w:val="4"/>
        </w:numPr>
        <w:tabs>
          <w:tab w:val="clear" w:pos="360"/>
          <w:tab w:val="num" w:pos="1065"/>
        </w:tabs>
        <w:ind w:left="1065"/>
        <w:jc w:val="both"/>
        <w:rPr>
          <w:sz w:val="24"/>
          <w:szCs w:val="24"/>
          <w:lang w:val="en-GB"/>
        </w:rPr>
      </w:pPr>
      <w:r>
        <w:rPr>
          <w:sz w:val="24"/>
          <w:szCs w:val="24"/>
          <w:lang w:val="en-GB"/>
        </w:rPr>
        <w:t>Place (Debrecen) and year (e.g. 2014) of submitting the thesis</w:t>
      </w:r>
      <w:r w:rsidR="00D731E1" w:rsidRPr="00A00181">
        <w:rPr>
          <w:sz w:val="24"/>
          <w:szCs w:val="24"/>
          <w:lang w:val="en-GB"/>
        </w:rPr>
        <w:t>.</w:t>
      </w:r>
    </w:p>
    <w:p w14:paraId="2CE50AEA" w14:textId="77777777" w:rsidR="007B40E5" w:rsidRPr="00A00181" w:rsidRDefault="007B40E5" w:rsidP="00114C20">
      <w:pPr>
        <w:jc w:val="both"/>
        <w:rPr>
          <w:sz w:val="24"/>
          <w:szCs w:val="24"/>
          <w:highlight w:val="yellow"/>
          <w:lang w:val="en-GB"/>
        </w:rPr>
      </w:pPr>
    </w:p>
    <w:p w14:paraId="69E06BCD" w14:textId="51A13C81" w:rsidR="00114C20" w:rsidRPr="00A00181" w:rsidRDefault="00E93503" w:rsidP="00DE07D8">
      <w:pPr>
        <w:spacing w:after="120"/>
        <w:jc w:val="both"/>
        <w:rPr>
          <w:b/>
          <w:i/>
          <w:sz w:val="24"/>
          <w:szCs w:val="24"/>
          <w:lang w:val="en-GB"/>
        </w:rPr>
      </w:pPr>
      <w:r>
        <w:rPr>
          <w:b/>
          <w:i/>
          <w:sz w:val="24"/>
          <w:szCs w:val="24"/>
          <w:lang w:val="en-GB"/>
        </w:rPr>
        <w:t>Table of contents</w:t>
      </w:r>
    </w:p>
    <w:p w14:paraId="61948B89" w14:textId="42345127" w:rsidR="00845CEA" w:rsidRPr="00A00181" w:rsidRDefault="00E93503" w:rsidP="00114C20">
      <w:pPr>
        <w:jc w:val="both"/>
        <w:rPr>
          <w:sz w:val="24"/>
          <w:szCs w:val="24"/>
          <w:lang w:val="en-GB"/>
        </w:rPr>
      </w:pPr>
      <w:r>
        <w:rPr>
          <w:sz w:val="24"/>
          <w:szCs w:val="24"/>
          <w:lang w:val="en-GB"/>
        </w:rPr>
        <w:t>The table of</w:t>
      </w:r>
      <w:r w:rsidR="00D70EDC">
        <w:rPr>
          <w:sz w:val="24"/>
          <w:szCs w:val="24"/>
          <w:lang w:val="en-GB"/>
        </w:rPr>
        <w:t xml:space="preserve"> contents has to be automatic which means the editing of the title of each section into headlines</w:t>
      </w:r>
      <w:r w:rsidR="00114C20" w:rsidRPr="00A00181">
        <w:rPr>
          <w:sz w:val="24"/>
          <w:szCs w:val="24"/>
          <w:lang w:val="en-GB"/>
        </w:rPr>
        <w:t>.</w:t>
      </w:r>
    </w:p>
    <w:p w14:paraId="1AB9EE79" w14:textId="77777777" w:rsidR="00114C20" w:rsidRPr="00A00181" w:rsidRDefault="00114C20" w:rsidP="00114C20">
      <w:pPr>
        <w:jc w:val="both"/>
        <w:rPr>
          <w:sz w:val="24"/>
          <w:szCs w:val="24"/>
          <w:lang w:val="en-GB"/>
        </w:rPr>
      </w:pPr>
    </w:p>
    <w:p w14:paraId="69FE5A6B" w14:textId="3F9D72FD" w:rsidR="00114C20" w:rsidRPr="00A00181" w:rsidRDefault="00D70EDC" w:rsidP="00DE07D8">
      <w:pPr>
        <w:spacing w:after="120"/>
        <w:jc w:val="both"/>
        <w:rPr>
          <w:b/>
          <w:i/>
          <w:sz w:val="24"/>
          <w:szCs w:val="24"/>
          <w:lang w:val="en-GB"/>
        </w:rPr>
      </w:pPr>
      <w:r>
        <w:rPr>
          <w:b/>
          <w:i/>
          <w:sz w:val="24"/>
          <w:szCs w:val="24"/>
          <w:lang w:val="en-GB"/>
        </w:rPr>
        <w:t>Introduction</w:t>
      </w:r>
    </w:p>
    <w:p w14:paraId="5DDF9921" w14:textId="5604C794" w:rsidR="00114C20" w:rsidRPr="00A00181" w:rsidRDefault="00D70EDC" w:rsidP="00114C20">
      <w:pPr>
        <w:jc w:val="both"/>
        <w:rPr>
          <w:sz w:val="24"/>
          <w:szCs w:val="24"/>
          <w:lang w:val="en-GB"/>
        </w:rPr>
      </w:pPr>
      <w:r>
        <w:rPr>
          <w:sz w:val="24"/>
          <w:szCs w:val="24"/>
          <w:lang w:val="en-GB"/>
        </w:rPr>
        <w:t>The introduction of the thesis deals with the theoretical and practical significance and timeliness of the topic. It is necessary to provide a background and personal reasons for selecting the given topic. As a next step, it is important to describe the topic-related problem, the solution of which calls for the determination of specific objectives and – if needed – general and specific goals and tasks which can be associated with them (3 pages maximum</w:t>
      </w:r>
      <w:r w:rsidR="00114C20" w:rsidRPr="00A00181">
        <w:rPr>
          <w:sz w:val="24"/>
          <w:szCs w:val="24"/>
          <w:lang w:val="en-GB"/>
        </w:rPr>
        <w:t>).</w:t>
      </w:r>
    </w:p>
    <w:p w14:paraId="66027428" w14:textId="77777777" w:rsidR="00114C20" w:rsidRPr="00A00181" w:rsidRDefault="00114C20" w:rsidP="00114C20">
      <w:pPr>
        <w:jc w:val="both"/>
        <w:rPr>
          <w:sz w:val="24"/>
          <w:szCs w:val="24"/>
          <w:highlight w:val="yellow"/>
          <w:lang w:val="en-GB"/>
        </w:rPr>
      </w:pPr>
    </w:p>
    <w:p w14:paraId="072F1553" w14:textId="3336DA1F" w:rsidR="00114C20" w:rsidRPr="00A00181" w:rsidRDefault="00D70EDC" w:rsidP="00DE07D8">
      <w:pPr>
        <w:spacing w:after="120"/>
        <w:jc w:val="both"/>
        <w:rPr>
          <w:b/>
          <w:i/>
          <w:sz w:val="24"/>
          <w:szCs w:val="24"/>
          <w:lang w:val="en-GB"/>
        </w:rPr>
      </w:pPr>
      <w:r>
        <w:rPr>
          <w:b/>
          <w:i/>
          <w:sz w:val="24"/>
          <w:szCs w:val="24"/>
          <w:lang w:val="en-GB"/>
        </w:rPr>
        <w:t>Technical literature review</w:t>
      </w:r>
    </w:p>
    <w:p w14:paraId="3451CF1E" w14:textId="503975BB" w:rsidR="00114C20" w:rsidRPr="00A00181" w:rsidRDefault="00D70EDC" w:rsidP="00114C20">
      <w:pPr>
        <w:jc w:val="both"/>
        <w:rPr>
          <w:sz w:val="24"/>
          <w:szCs w:val="24"/>
          <w:lang w:val="en-GB"/>
        </w:rPr>
      </w:pPr>
      <w:r>
        <w:rPr>
          <w:sz w:val="24"/>
          <w:szCs w:val="24"/>
          <w:lang w:val="en-GB"/>
        </w:rPr>
        <w:t xml:space="preserve">In this section, topic-related references (closely linked sources) are being processed and analysed at the </w:t>
      </w:r>
      <w:r w:rsidR="0086331F">
        <w:rPr>
          <w:sz w:val="24"/>
          <w:szCs w:val="24"/>
          <w:lang w:val="en-GB"/>
        </w:rPr>
        <w:t>standard</w:t>
      </w:r>
      <w:r>
        <w:rPr>
          <w:sz w:val="24"/>
          <w:szCs w:val="24"/>
          <w:lang w:val="en-GB"/>
        </w:rPr>
        <w:t xml:space="preserve"> requested at the given training</w:t>
      </w:r>
      <w:r w:rsidR="0086331F">
        <w:rPr>
          <w:sz w:val="24"/>
          <w:szCs w:val="24"/>
          <w:lang w:val="en-GB"/>
        </w:rPr>
        <w:t xml:space="preserve"> level. The results described in the technical literature review have to be critically analysed and evaluated. The recommended length of this section is not more than 25-30% of the whole thesis. The method and formal requirements of citing references are described in </w:t>
      </w:r>
      <w:r w:rsidR="0086331F">
        <w:rPr>
          <w:i/>
          <w:sz w:val="24"/>
          <w:szCs w:val="24"/>
          <w:lang w:val="en-GB"/>
        </w:rPr>
        <w:t>section 3</w:t>
      </w:r>
      <w:r w:rsidR="00114C20" w:rsidRPr="00A00181">
        <w:rPr>
          <w:sz w:val="24"/>
          <w:szCs w:val="24"/>
          <w:lang w:val="en-GB"/>
        </w:rPr>
        <w:t>.</w:t>
      </w:r>
    </w:p>
    <w:p w14:paraId="4183940E" w14:textId="77777777" w:rsidR="00114C20" w:rsidRPr="00A00181" w:rsidRDefault="00114C20" w:rsidP="00114C20">
      <w:pPr>
        <w:jc w:val="both"/>
        <w:rPr>
          <w:sz w:val="24"/>
          <w:szCs w:val="24"/>
          <w:lang w:val="en-GB"/>
        </w:rPr>
      </w:pPr>
    </w:p>
    <w:p w14:paraId="6FD3B4F9" w14:textId="7DE42B75" w:rsidR="00114C20" w:rsidRPr="00A00181" w:rsidRDefault="0086331F" w:rsidP="00DE07D8">
      <w:pPr>
        <w:spacing w:after="120"/>
        <w:jc w:val="both"/>
        <w:rPr>
          <w:b/>
          <w:i/>
          <w:sz w:val="24"/>
          <w:szCs w:val="24"/>
          <w:lang w:val="en-GB"/>
        </w:rPr>
      </w:pPr>
      <w:r>
        <w:rPr>
          <w:b/>
          <w:i/>
          <w:sz w:val="24"/>
          <w:szCs w:val="24"/>
          <w:lang w:val="en-GB"/>
        </w:rPr>
        <w:t>Material and methods</w:t>
      </w:r>
    </w:p>
    <w:p w14:paraId="27D2B722" w14:textId="3CDDA623" w:rsidR="00114C20" w:rsidRPr="00A00181" w:rsidRDefault="0086331F" w:rsidP="00114C20">
      <w:pPr>
        <w:jc w:val="both"/>
        <w:rPr>
          <w:sz w:val="24"/>
          <w:szCs w:val="24"/>
          <w:lang w:val="en-GB"/>
        </w:rPr>
      </w:pPr>
      <w:r>
        <w:rPr>
          <w:sz w:val="24"/>
          <w:szCs w:val="24"/>
          <w:lang w:val="en-GB"/>
        </w:rPr>
        <w:t xml:space="preserve">This section is meant to describe the circumstances and conditions of examination and the methods of analysis with primary and secondary analyses, as well as the materials used for </w:t>
      </w:r>
      <w:r w:rsidR="00353DB4">
        <w:rPr>
          <w:sz w:val="24"/>
          <w:szCs w:val="24"/>
          <w:lang w:val="en-GB"/>
        </w:rPr>
        <w:t>these</w:t>
      </w:r>
      <w:r>
        <w:rPr>
          <w:sz w:val="24"/>
          <w:szCs w:val="24"/>
          <w:lang w:val="en-GB"/>
        </w:rPr>
        <w:t xml:space="preserve"> analyses and the methods used. This section should not exceed 15-20% of the whole thesis</w:t>
      </w:r>
      <w:r w:rsidR="00114C20" w:rsidRPr="00A00181">
        <w:rPr>
          <w:sz w:val="24"/>
          <w:szCs w:val="24"/>
          <w:lang w:val="en-GB"/>
        </w:rPr>
        <w:t>.</w:t>
      </w:r>
    </w:p>
    <w:p w14:paraId="59C864CC" w14:textId="77777777" w:rsidR="004E4638" w:rsidRPr="00A00181" w:rsidRDefault="004E4638" w:rsidP="00114C20">
      <w:pPr>
        <w:jc w:val="both"/>
        <w:rPr>
          <w:sz w:val="24"/>
          <w:szCs w:val="24"/>
          <w:lang w:val="en-GB"/>
        </w:rPr>
      </w:pPr>
    </w:p>
    <w:p w14:paraId="77CFD0F4" w14:textId="04744EC7" w:rsidR="00114C20" w:rsidRPr="00A00181" w:rsidRDefault="0086331F" w:rsidP="00DE07D8">
      <w:pPr>
        <w:spacing w:after="120"/>
        <w:jc w:val="both"/>
        <w:rPr>
          <w:b/>
          <w:i/>
          <w:sz w:val="24"/>
          <w:szCs w:val="24"/>
          <w:lang w:val="en-GB"/>
        </w:rPr>
      </w:pPr>
      <w:r>
        <w:rPr>
          <w:b/>
          <w:i/>
          <w:sz w:val="24"/>
          <w:szCs w:val="24"/>
          <w:lang w:val="en-GB"/>
        </w:rPr>
        <w:t>Results and discussion</w:t>
      </w:r>
    </w:p>
    <w:p w14:paraId="7A902197" w14:textId="33DF16D7" w:rsidR="00114C20" w:rsidRPr="00A00181" w:rsidRDefault="0086331F" w:rsidP="00114C20">
      <w:pPr>
        <w:jc w:val="both"/>
        <w:rPr>
          <w:sz w:val="24"/>
          <w:szCs w:val="24"/>
          <w:lang w:val="en-GB"/>
        </w:rPr>
      </w:pPr>
      <w:r>
        <w:rPr>
          <w:sz w:val="24"/>
          <w:szCs w:val="24"/>
          <w:lang w:val="en-GB"/>
        </w:rPr>
        <w:t xml:space="preserve">This section contains the results of own examinations and analyses. Results are best summarised in tables, </w:t>
      </w:r>
      <w:r w:rsidR="004864C1">
        <w:rPr>
          <w:sz w:val="24"/>
          <w:szCs w:val="24"/>
          <w:lang w:val="en-GB"/>
        </w:rPr>
        <w:t xml:space="preserve">illustrated with figures and reinforced with mathematical-statistical methods, while </w:t>
      </w:r>
      <w:r w:rsidR="004864C1">
        <w:rPr>
          <w:sz w:val="24"/>
          <w:szCs w:val="24"/>
          <w:lang w:val="en-GB"/>
        </w:rPr>
        <w:lastRenderedPageBreak/>
        <w:t>also considering the peculiarities of the given field of science. It is important for students to lay down their results accurately and clearly and also to explain them and compare them to other examination results. This section should be around 50% of the whole thesis</w:t>
      </w:r>
      <w:r w:rsidR="00114C20" w:rsidRPr="00A00181">
        <w:rPr>
          <w:sz w:val="24"/>
          <w:szCs w:val="24"/>
          <w:lang w:val="en-GB"/>
        </w:rPr>
        <w:t>.</w:t>
      </w:r>
    </w:p>
    <w:p w14:paraId="06658EED" w14:textId="77777777" w:rsidR="00114C20" w:rsidRPr="00A00181" w:rsidRDefault="00114C20" w:rsidP="00114C20">
      <w:pPr>
        <w:jc w:val="both"/>
        <w:rPr>
          <w:sz w:val="24"/>
          <w:szCs w:val="24"/>
          <w:lang w:val="en-GB"/>
        </w:rPr>
      </w:pPr>
    </w:p>
    <w:p w14:paraId="0128D153" w14:textId="015755C8" w:rsidR="00114C20" w:rsidRPr="00A00181" w:rsidRDefault="004864C1" w:rsidP="00DE07D8">
      <w:pPr>
        <w:spacing w:after="120"/>
        <w:jc w:val="both"/>
        <w:rPr>
          <w:b/>
          <w:i/>
          <w:sz w:val="24"/>
          <w:szCs w:val="24"/>
          <w:lang w:val="en-GB"/>
        </w:rPr>
      </w:pPr>
      <w:r>
        <w:rPr>
          <w:b/>
          <w:i/>
          <w:sz w:val="24"/>
          <w:szCs w:val="24"/>
          <w:lang w:val="en-GB"/>
        </w:rPr>
        <w:t>Conclusions and recommendations</w:t>
      </w:r>
    </w:p>
    <w:p w14:paraId="15F30B9C" w14:textId="5420F036" w:rsidR="00114C20" w:rsidRPr="00A00181" w:rsidRDefault="004864C1" w:rsidP="00114C20">
      <w:pPr>
        <w:jc w:val="both"/>
        <w:rPr>
          <w:sz w:val="24"/>
          <w:szCs w:val="24"/>
          <w:lang w:val="en-GB"/>
        </w:rPr>
      </w:pPr>
      <w:r>
        <w:rPr>
          <w:sz w:val="24"/>
          <w:szCs w:val="24"/>
          <w:lang w:val="en-GB"/>
        </w:rPr>
        <w:t>This section contains the main conclusions drawn from the obtained results and – depending on the topic – recommendations shall be made in relation to their practical use and further development. The recommended length of this section is 2-4 pages</w:t>
      </w:r>
      <w:r w:rsidR="00114C20" w:rsidRPr="00A00181">
        <w:rPr>
          <w:sz w:val="24"/>
          <w:szCs w:val="24"/>
          <w:lang w:val="en-GB"/>
        </w:rPr>
        <w:t>.</w:t>
      </w:r>
    </w:p>
    <w:p w14:paraId="28112AD4" w14:textId="77777777" w:rsidR="00D76D05" w:rsidRPr="00A00181" w:rsidRDefault="00D76D05" w:rsidP="00114C20">
      <w:pPr>
        <w:jc w:val="both"/>
        <w:rPr>
          <w:sz w:val="24"/>
          <w:szCs w:val="24"/>
          <w:lang w:val="en-GB"/>
        </w:rPr>
      </w:pPr>
    </w:p>
    <w:p w14:paraId="35A4CD1D" w14:textId="7E5B225A" w:rsidR="00114C20" w:rsidRPr="00A00181" w:rsidRDefault="004864C1" w:rsidP="00DE07D8">
      <w:pPr>
        <w:spacing w:after="120"/>
        <w:jc w:val="both"/>
        <w:rPr>
          <w:b/>
          <w:i/>
          <w:sz w:val="24"/>
          <w:szCs w:val="24"/>
          <w:lang w:val="en-GB"/>
        </w:rPr>
      </w:pPr>
      <w:r>
        <w:rPr>
          <w:b/>
          <w:i/>
          <w:sz w:val="24"/>
          <w:szCs w:val="24"/>
          <w:lang w:val="en-GB"/>
        </w:rPr>
        <w:t>Summary</w:t>
      </w:r>
    </w:p>
    <w:p w14:paraId="0E5D9550" w14:textId="6158744F" w:rsidR="00114C20" w:rsidRPr="00A00181" w:rsidRDefault="00D1708D" w:rsidP="00114C20">
      <w:pPr>
        <w:jc w:val="both"/>
        <w:rPr>
          <w:sz w:val="24"/>
          <w:szCs w:val="24"/>
          <w:lang w:val="en-GB"/>
        </w:rPr>
      </w:pPr>
      <w:r>
        <w:rPr>
          <w:sz w:val="24"/>
          <w:szCs w:val="24"/>
          <w:lang w:val="en-GB"/>
        </w:rPr>
        <w:t>The summary should not be longer than 2 pages and it contains the brief summary of the essence of the thesis. This section briefly describes the circumstances and scope of analyses (objectives, performed tasks, applied methods). The main results, statements, conclusions and recommendations should also be covered. This section has to be formulated in a clear and concise way</w:t>
      </w:r>
      <w:r w:rsidR="00114C20" w:rsidRPr="00A00181">
        <w:rPr>
          <w:sz w:val="24"/>
          <w:szCs w:val="24"/>
          <w:lang w:val="en-GB"/>
        </w:rPr>
        <w:t>.</w:t>
      </w:r>
      <w:r w:rsidR="002F1F70" w:rsidRPr="00A00181">
        <w:rPr>
          <w:sz w:val="24"/>
          <w:szCs w:val="24"/>
          <w:lang w:val="en-GB"/>
        </w:rPr>
        <w:t xml:space="preserve"> </w:t>
      </w:r>
    </w:p>
    <w:p w14:paraId="3735C9AC" w14:textId="77777777" w:rsidR="00114C20" w:rsidRPr="00A00181" w:rsidRDefault="00114C20" w:rsidP="00114C20">
      <w:pPr>
        <w:jc w:val="both"/>
        <w:rPr>
          <w:sz w:val="24"/>
          <w:szCs w:val="24"/>
          <w:highlight w:val="yellow"/>
          <w:lang w:val="en-GB"/>
        </w:rPr>
      </w:pPr>
    </w:p>
    <w:p w14:paraId="25869A63" w14:textId="3AD492A5" w:rsidR="00114C20" w:rsidRPr="00A00181" w:rsidRDefault="00D1708D" w:rsidP="00D1708D">
      <w:pPr>
        <w:spacing w:after="120"/>
        <w:jc w:val="both"/>
        <w:rPr>
          <w:b/>
          <w:i/>
          <w:sz w:val="24"/>
          <w:szCs w:val="24"/>
          <w:lang w:val="en-GB"/>
        </w:rPr>
      </w:pPr>
      <w:r>
        <w:rPr>
          <w:b/>
          <w:i/>
          <w:sz w:val="24"/>
          <w:szCs w:val="24"/>
          <w:lang w:val="en-GB"/>
        </w:rPr>
        <w:t>References</w:t>
      </w:r>
    </w:p>
    <w:p w14:paraId="37DD85B5" w14:textId="43F5E07C" w:rsidR="00114C20" w:rsidRPr="00A00181" w:rsidRDefault="00D1708D" w:rsidP="00114C20">
      <w:pPr>
        <w:jc w:val="both"/>
        <w:rPr>
          <w:sz w:val="24"/>
          <w:szCs w:val="24"/>
          <w:lang w:val="en-GB"/>
        </w:rPr>
      </w:pPr>
      <w:r>
        <w:rPr>
          <w:sz w:val="24"/>
          <w:szCs w:val="24"/>
          <w:lang w:val="en-GB"/>
        </w:rPr>
        <w:t xml:space="preserve">The references sections should contain only the sources referred to in the text. The detailed requirements of putting together the references is described in </w:t>
      </w:r>
      <w:r>
        <w:rPr>
          <w:i/>
          <w:sz w:val="24"/>
          <w:szCs w:val="24"/>
          <w:lang w:val="en-GB"/>
        </w:rPr>
        <w:t>Section 3</w:t>
      </w:r>
      <w:r>
        <w:rPr>
          <w:sz w:val="24"/>
          <w:szCs w:val="24"/>
          <w:lang w:val="en-GB"/>
        </w:rPr>
        <w:t>. The recommended structure is as follows</w:t>
      </w:r>
      <w:r w:rsidR="00114C20" w:rsidRPr="00A00181">
        <w:rPr>
          <w:sz w:val="24"/>
          <w:szCs w:val="24"/>
          <w:lang w:val="en-GB"/>
        </w:rPr>
        <w:t>:</w:t>
      </w:r>
    </w:p>
    <w:p w14:paraId="485F3E01" w14:textId="6F93DB08" w:rsidR="00114C20" w:rsidRPr="00A00181" w:rsidRDefault="00D1708D" w:rsidP="00D1708D">
      <w:pPr>
        <w:numPr>
          <w:ilvl w:val="0"/>
          <w:numId w:val="30"/>
        </w:numPr>
        <w:jc w:val="both"/>
        <w:rPr>
          <w:sz w:val="24"/>
          <w:szCs w:val="24"/>
          <w:lang w:val="en-GB"/>
        </w:rPr>
      </w:pPr>
      <w:r>
        <w:rPr>
          <w:sz w:val="24"/>
          <w:szCs w:val="24"/>
          <w:lang w:val="en-GB"/>
        </w:rPr>
        <w:t>books, papers, studies</w:t>
      </w:r>
      <w:r w:rsidR="004E4638" w:rsidRPr="00A00181">
        <w:rPr>
          <w:sz w:val="24"/>
          <w:szCs w:val="24"/>
          <w:lang w:val="en-GB"/>
        </w:rPr>
        <w:t>;</w:t>
      </w:r>
    </w:p>
    <w:p w14:paraId="08DA909F" w14:textId="057D364A" w:rsidR="004E4638" w:rsidRPr="00A00181" w:rsidRDefault="00D1708D" w:rsidP="00D1708D">
      <w:pPr>
        <w:numPr>
          <w:ilvl w:val="0"/>
          <w:numId w:val="30"/>
        </w:numPr>
        <w:jc w:val="both"/>
        <w:rPr>
          <w:sz w:val="24"/>
          <w:szCs w:val="24"/>
          <w:lang w:val="en-GB"/>
        </w:rPr>
      </w:pPr>
      <w:r>
        <w:rPr>
          <w:sz w:val="24"/>
          <w:szCs w:val="24"/>
          <w:lang w:val="en-GB"/>
        </w:rPr>
        <w:t>ONLINE data collection (in this case, special attention must be paid to references and they have to be provided along with the name of authors and the title</w:t>
      </w:r>
      <w:r w:rsidR="00114C20" w:rsidRPr="00A00181">
        <w:rPr>
          <w:sz w:val="24"/>
          <w:szCs w:val="24"/>
          <w:lang w:val="en-GB"/>
        </w:rPr>
        <w:t>)</w:t>
      </w:r>
      <w:r w:rsidR="004E4638" w:rsidRPr="00A00181">
        <w:rPr>
          <w:sz w:val="24"/>
          <w:szCs w:val="24"/>
          <w:lang w:val="en-GB"/>
        </w:rPr>
        <w:t>;</w:t>
      </w:r>
    </w:p>
    <w:p w14:paraId="43EAD896" w14:textId="2957ECBC" w:rsidR="00114C20" w:rsidRPr="00A00181" w:rsidRDefault="00D1708D" w:rsidP="00D1708D">
      <w:pPr>
        <w:numPr>
          <w:ilvl w:val="0"/>
          <w:numId w:val="30"/>
        </w:numPr>
        <w:jc w:val="both"/>
        <w:rPr>
          <w:sz w:val="24"/>
          <w:szCs w:val="24"/>
          <w:lang w:val="en-GB"/>
        </w:rPr>
      </w:pPr>
      <w:r>
        <w:rPr>
          <w:sz w:val="24"/>
          <w:szCs w:val="24"/>
          <w:lang w:val="en-GB"/>
        </w:rPr>
        <w:t>other sources, e.g. provisions of law, statistical data sources, enterprise materials</w:t>
      </w:r>
      <w:r w:rsidR="00114C20" w:rsidRPr="00A00181">
        <w:rPr>
          <w:sz w:val="24"/>
          <w:szCs w:val="24"/>
          <w:lang w:val="en-GB"/>
        </w:rPr>
        <w:t>.</w:t>
      </w:r>
    </w:p>
    <w:p w14:paraId="2383CE82" w14:textId="77777777" w:rsidR="00114C20" w:rsidRPr="00A00181" w:rsidRDefault="00114C20" w:rsidP="00114C20">
      <w:pPr>
        <w:jc w:val="both"/>
        <w:rPr>
          <w:sz w:val="24"/>
          <w:szCs w:val="24"/>
          <w:lang w:val="en-GB"/>
        </w:rPr>
      </w:pPr>
    </w:p>
    <w:p w14:paraId="129606CE" w14:textId="022495C5" w:rsidR="00114C20" w:rsidRPr="00A00181" w:rsidRDefault="00D1708D" w:rsidP="00DE07D8">
      <w:pPr>
        <w:spacing w:after="120"/>
        <w:jc w:val="both"/>
        <w:rPr>
          <w:b/>
          <w:i/>
          <w:sz w:val="24"/>
          <w:szCs w:val="24"/>
          <w:lang w:val="en-GB"/>
        </w:rPr>
      </w:pPr>
      <w:r>
        <w:rPr>
          <w:b/>
          <w:i/>
          <w:sz w:val="24"/>
          <w:szCs w:val="24"/>
          <w:lang w:val="en-GB"/>
        </w:rPr>
        <w:t>Annexes</w:t>
      </w:r>
    </w:p>
    <w:p w14:paraId="208FBB72" w14:textId="2E2FA810" w:rsidR="00114C20" w:rsidRPr="00A00181" w:rsidRDefault="00D1708D" w:rsidP="004F21A2">
      <w:pPr>
        <w:jc w:val="both"/>
        <w:rPr>
          <w:sz w:val="24"/>
          <w:szCs w:val="24"/>
          <w:lang w:val="en-GB"/>
        </w:rPr>
      </w:pPr>
      <w:r>
        <w:rPr>
          <w:sz w:val="24"/>
          <w:szCs w:val="24"/>
          <w:lang w:val="en-GB"/>
        </w:rPr>
        <w:t xml:space="preserve">Large tables and figures which cannot or should not be put into the text part are included here. Furthermore, documents serving the basis of a questionnaire survey, as well as the basic tables of statistical and mathematical calculations (if needed) are included </w:t>
      </w:r>
      <w:r w:rsidR="003E4994">
        <w:rPr>
          <w:sz w:val="24"/>
          <w:szCs w:val="24"/>
          <w:lang w:val="en-GB"/>
        </w:rPr>
        <w:t>among the</w:t>
      </w:r>
      <w:r>
        <w:rPr>
          <w:sz w:val="24"/>
          <w:szCs w:val="24"/>
          <w:lang w:val="en-GB"/>
        </w:rPr>
        <w:t xml:space="preserve"> annexes. In</w:t>
      </w:r>
      <w:r w:rsidR="004F21A2">
        <w:rPr>
          <w:sz w:val="24"/>
          <w:szCs w:val="24"/>
          <w:lang w:val="en-GB"/>
        </w:rPr>
        <w:t xml:space="preserve"> certain cases, shorter documents (e.g. contracts, extracts from provisions of law) can also be put here. The length of this section must not exceed 15 pages</w:t>
      </w:r>
      <w:r w:rsidR="00114C20" w:rsidRPr="00A00181">
        <w:rPr>
          <w:sz w:val="24"/>
          <w:szCs w:val="24"/>
          <w:lang w:val="en-GB"/>
        </w:rPr>
        <w:t>.</w:t>
      </w:r>
    </w:p>
    <w:p w14:paraId="4516B724" w14:textId="77777777" w:rsidR="00114C20" w:rsidRPr="00A00181" w:rsidRDefault="00114C20" w:rsidP="00183482">
      <w:pPr>
        <w:jc w:val="both"/>
        <w:rPr>
          <w:sz w:val="24"/>
          <w:szCs w:val="24"/>
          <w:lang w:val="en-GB"/>
        </w:rPr>
      </w:pPr>
    </w:p>
    <w:p w14:paraId="137CB8CC" w14:textId="21E5CB39" w:rsidR="00570D6D" w:rsidRPr="00A00181" w:rsidRDefault="004F21A2" w:rsidP="00DE07D8">
      <w:pPr>
        <w:spacing w:after="120"/>
        <w:jc w:val="both"/>
        <w:rPr>
          <w:b/>
          <w:i/>
          <w:sz w:val="24"/>
          <w:szCs w:val="24"/>
          <w:lang w:val="en-GB"/>
        </w:rPr>
      </w:pPr>
      <w:r>
        <w:rPr>
          <w:b/>
          <w:i/>
          <w:sz w:val="24"/>
          <w:szCs w:val="24"/>
          <w:lang w:val="en-GB"/>
        </w:rPr>
        <w:t>Declaration</w:t>
      </w:r>
    </w:p>
    <w:p w14:paraId="32CA1FFC" w14:textId="2562339A" w:rsidR="00DB09EB" w:rsidRPr="00A00181" w:rsidRDefault="004F21A2" w:rsidP="004F21A2">
      <w:pPr>
        <w:jc w:val="both"/>
        <w:rPr>
          <w:sz w:val="24"/>
          <w:szCs w:val="24"/>
          <w:lang w:val="en-GB"/>
        </w:rPr>
      </w:pPr>
      <w:r>
        <w:rPr>
          <w:sz w:val="24"/>
          <w:szCs w:val="24"/>
          <w:lang w:val="en-GB"/>
        </w:rPr>
        <w:t>The content and formal requirements of the “Declaration” are shown in Annex 2</w:t>
      </w:r>
      <w:r w:rsidR="00DB09EB" w:rsidRPr="00A00181">
        <w:rPr>
          <w:sz w:val="24"/>
          <w:szCs w:val="24"/>
          <w:lang w:val="en-GB"/>
        </w:rPr>
        <w:t>.</w:t>
      </w:r>
    </w:p>
    <w:p w14:paraId="0F39D107" w14:textId="77777777" w:rsidR="00845CEA" w:rsidRPr="00A00181" w:rsidRDefault="00845CEA" w:rsidP="00DE07D8">
      <w:pPr>
        <w:rPr>
          <w:sz w:val="24"/>
          <w:szCs w:val="24"/>
          <w:lang w:val="en-GB"/>
        </w:rPr>
      </w:pPr>
    </w:p>
    <w:p w14:paraId="3814C226" w14:textId="28FBF1B3" w:rsidR="00C16698" w:rsidRPr="00A00181" w:rsidRDefault="001C27C3" w:rsidP="009C7B38">
      <w:pPr>
        <w:pStyle w:val="Cmsor1"/>
        <w:rPr>
          <w:rFonts w:ascii="Times New Roman" w:hAnsi="Times New Roman"/>
          <w:sz w:val="26"/>
          <w:szCs w:val="26"/>
          <w:lang w:val="en-GB"/>
        </w:rPr>
      </w:pPr>
      <w:r w:rsidRPr="00A00181">
        <w:rPr>
          <w:rFonts w:ascii="Times New Roman" w:hAnsi="Times New Roman"/>
          <w:szCs w:val="24"/>
          <w:lang w:val="en-GB"/>
        </w:rPr>
        <w:br w:type="page"/>
      </w:r>
      <w:bookmarkStart w:id="5" w:name="_Toc436640107"/>
      <w:r w:rsidR="004F21A2">
        <w:rPr>
          <w:rFonts w:ascii="Times New Roman" w:hAnsi="Times New Roman"/>
          <w:szCs w:val="24"/>
          <w:lang w:val="en-GB"/>
        </w:rPr>
        <w:lastRenderedPageBreak/>
        <w:t>General formal requirements of preparing the thesis</w:t>
      </w:r>
      <w:bookmarkEnd w:id="5"/>
    </w:p>
    <w:p w14:paraId="0F690606" w14:textId="77777777" w:rsidR="00C16698" w:rsidRPr="00A00181" w:rsidRDefault="00C16698">
      <w:pPr>
        <w:jc w:val="both"/>
        <w:rPr>
          <w:sz w:val="24"/>
          <w:szCs w:val="24"/>
          <w:lang w:val="en-GB"/>
        </w:rPr>
      </w:pPr>
    </w:p>
    <w:p w14:paraId="4B18BBF7" w14:textId="61C87109" w:rsidR="00C16698" w:rsidRPr="00A00181" w:rsidRDefault="008D4A11">
      <w:pPr>
        <w:jc w:val="both"/>
        <w:rPr>
          <w:sz w:val="24"/>
          <w:szCs w:val="24"/>
          <w:lang w:val="en-GB"/>
        </w:rPr>
      </w:pPr>
      <w:r>
        <w:rPr>
          <w:sz w:val="24"/>
          <w:szCs w:val="24"/>
          <w:lang w:val="en-GB"/>
        </w:rPr>
        <w:t>The thesis has to be prepared on white A4 sheets with 1.5 line spacing and margins of 3 cm on the left, 2 cm on the right and 3-3 cm on the top and bottom. The font should be 12 pt Times New Roman. Lines should be numbered on the bottom of the page, aligned to the centre, with the exception of the cover page and the annexes</w:t>
      </w:r>
      <w:r w:rsidR="0070595B" w:rsidRPr="00A00181">
        <w:rPr>
          <w:sz w:val="24"/>
          <w:szCs w:val="24"/>
          <w:lang w:val="en-GB"/>
        </w:rPr>
        <w:t>.</w:t>
      </w:r>
    </w:p>
    <w:p w14:paraId="0EEFDDE2" w14:textId="77777777" w:rsidR="0070595B" w:rsidRPr="00A00181" w:rsidRDefault="0070595B">
      <w:pPr>
        <w:jc w:val="both"/>
        <w:rPr>
          <w:sz w:val="24"/>
          <w:szCs w:val="24"/>
          <w:lang w:val="en-GB"/>
        </w:rPr>
      </w:pPr>
    </w:p>
    <w:p w14:paraId="231FD0D7" w14:textId="7B9416B6" w:rsidR="0070595B" w:rsidRPr="00A00181" w:rsidRDefault="008D4A11" w:rsidP="008D4A11">
      <w:pPr>
        <w:jc w:val="both"/>
        <w:rPr>
          <w:sz w:val="24"/>
          <w:szCs w:val="24"/>
          <w:lang w:val="en-GB"/>
        </w:rPr>
      </w:pPr>
      <w:r>
        <w:rPr>
          <w:sz w:val="24"/>
          <w:szCs w:val="24"/>
          <w:lang w:val="en-GB"/>
        </w:rPr>
        <w:t>Concise tables, figures, graphs, diagrams and photos increase the value of the thesis in terms of its content and aesthetics. Each table, figure and image has to be provided a title and number in a way that table titles and numbers are shown above the table, while figure/image titles and numbers are shown below the figure/image. Each table, figure or image must be referred to in the text. When indicating the measurement units of physical quantities, SI</w:t>
      </w:r>
      <w:r w:rsidR="0070595B" w:rsidRPr="00A00181">
        <w:rPr>
          <w:sz w:val="24"/>
          <w:szCs w:val="24"/>
          <w:lang w:val="en-GB"/>
        </w:rPr>
        <w:t xml:space="preserve"> (Systéme International d’Unités)</w:t>
      </w:r>
      <w:r>
        <w:rPr>
          <w:sz w:val="24"/>
          <w:szCs w:val="24"/>
          <w:lang w:val="en-GB"/>
        </w:rPr>
        <w:t xml:space="preserve"> un</w:t>
      </w:r>
      <w:r w:rsidR="0070595B" w:rsidRPr="00A00181">
        <w:rPr>
          <w:sz w:val="24"/>
          <w:szCs w:val="24"/>
          <w:lang w:val="en-GB"/>
        </w:rPr>
        <w:t>i</w:t>
      </w:r>
      <w:r>
        <w:rPr>
          <w:sz w:val="24"/>
          <w:szCs w:val="24"/>
          <w:lang w:val="en-GB"/>
        </w:rPr>
        <w:t>ts have to be used</w:t>
      </w:r>
      <w:r w:rsidR="0070595B" w:rsidRPr="00A00181">
        <w:rPr>
          <w:sz w:val="24"/>
          <w:szCs w:val="24"/>
          <w:lang w:val="en-GB"/>
        </w:rPr>
        <w:t>.</w:t>
      </w:r>
    </w:p>
    <w:p w14:paraId="169B8241" w14:textId="77777777" w:rsidR="0070595B" w:rsidRPr="00A00181" w:rsidRDefault="0070595B">
      <w:pPr>
        <w:jc w:val="both"/>
        <w:rPr>
          <w:sz w:val="24"/>
          <w:szCs w:val="24"/>
          <w:lang w:val="en-GB"/>
        </w:rPr>
      </w:pPr>
    </w:p>
    <w:p w14:paraId="66E0A94A" w14:textId="7F3AFDA7" w:rsidR="007807A1" w:rsidRPr="00A00181" w:rsidRDefault="008D4A11" w:rsidP="00DE07D8">
      <w:pPr>
        <w:jc w:val="both"/>
        <w:rPr>
          <w:sz w:val="24"/>
          <w:szCs w:val="24"/>
          <w:lang w:val="en-GB"/>
        </w:rPr>
      </w:pPr>
      <w:r>
        <w:rPr>
          <w:sz w:val="24"/>
          <w:szCs w:val="24"/>
          <w:lang w:val="en-GB"/>
        </w:rPr>
        <w:t>The formal requirements</w:t>
      </w:r>
      <w:r w:rsidR="00D70F27">
        <w:rPr>
          <w:sz w:val="24"/>
          <w:szCs w:val="24"/>
          <w:lang w:val="en-GB"/>
        </w:rPr>
        <w:t xml:space="preserve"> of tables are in accordance with the sample in </w:t>
      </w:r>
      <w:r w:rsidR="00D70F27">
        <w:rPr>
          <w:i/>
          <w:sz w:val="24"/>
          <w:szCs w:val="24"/>
          <w:lang w:val="en-GB"/>
        </w:rPr>
        <w:t>Table 2</w:t>
      </w:r>
      <w:r w:rsidR="00D70F27">
        <w:rPr>
          <w:sz w:val="24"/>
          <w:szCs w:val="24"/>
          <w:lang w:val="en-GB"/>
        </w:rPr>
        <w:t xml:space="preserve">. References in the text should either be between brackets or without them in italics, indicating the number of the table or figure and the word “table” or “figure”. Following the text, the word “table”, the number of the table and the name of the table have to be placed after one empty line and the name of the table should be edited with bold font. Measurement units can be indicated in a way shown in </w:t>
      </w:r>
      <w:r w:rsidR="00D70F27">
        <w:rPr>
          <w:i/>
          <w:sz w:val="24"/>
          <w:szCs w:val="24"/>
          <w:lang w:val="en-GB"/>
        </w:rPr>
        <w:t>Table 2</w:t>
      </w:r>
      <w:r w:rsidR="00D70F27">
        <w:rPr>
          <w:sz w:val="24"/>
          <w:szCs w:val="24"/>
          <w:lang w:val="en-GB"/>
        </w:rPr>
        <w:t xml:space="preserve"> (with normal or italic font in brackets below the name) or after the table name with a line feed, aligned to the right (e.g. M.u.: kg/ha). The descriptions in the first line of the table should be written in bold, aligned to the centre both vertically and horizontally. The font size of the table’s content may </w:t>
      </w:r>
      <w:r w:rsidR="00FB5621">
        <w:rPr>
          <w:sz w:val="24"/>
          <w:szCs w:val="24"/>
          <w:lang w:val="en-GB"/>
        </w:rPr>
        <w:t>differ from the font size of the main text (12 pt), depending on the content. Line spacing is usually 1.</w:t>
      </w:r>
      <w:r w:rsidR="00113CA4">
        <w:rPr>
          <w:sz w:val="24"/>
          <w:szCs w:val="24"/>
          <w:lang w:val="en-GB"/>
        </w:rPr>
        <w:t xml:space="preserve"> Independently of the number of columns, the table should be from margin to margin (if needed, columns should be adjusted to be wider) (When clicking on the table</w:t>
      </w:r>
      <w:r w:rsidR="005E2C3D">
        <w:rPr>
          <w:sz w:val="24"/>
          <w:szCs w:val="24"/>
          <w:lang w:val="en-GB"/>
        </w:rPr>
        <w:t>, click on “automatically resize to fit contents”</w:t>
      </w:r>
      <w:r w:rsidR="007807A1" w:rsidRPr="00A00181">
        <w:rPr>
          <w:sz w:val="24"/>
          <w:szCs w:val="24"/>
          <w:lang w:val="en-GB"/>
        </w:rPr>
        <w:t>).</w:t>
      </w:r>
    </w:p>
    <w:p w14:paraId="53CB6621" w14:textId="77777777" w:rsidR="00B150F2" w:rsidRPr="00A00181" w:rsidRDefault="00B150F2" w:rsidP="007807A1">
      <w:pPr>
        <w:jc w:val="both"/>
        <w:rPr>
          <w:sz w:val="24"/>
          <w:szCs w:val="24"/>
          <w:lang w:val="en-GB"/>
        </w:rPr>
      </w:pPr>
    </w:p>
    <w:p w14:paraId="3D19EF8F" w14:textId="072B8857" w:rsidR="007807A1" w:rsidRPr="00A00181" w:rsidRDefault="005E2C3D" w:rsidP="00DE07D8">
      <w:pPr>
        <w:jc w:val="center"/>
        <w:rPr>
          <w:b/>
          <w:sz w:val="24"/>
          <w:szCs w:val="24"/>
          <w:lang w:val="en-GB"/>
        </w:rPr>
      </w:pPr>
      <w:r>
        <w:rPr>
          <w:sz w:val="24"/>
          <w:szCs w:val="24"/>
          <w:lang w:val="en-GB"/>
        </w:rPr>
        <w:t xml:space="preserve">Table </w:t>
      </w:r>
      <w:r w:rsidR="0070595B" w:rsidRPr="00A00181">
        <w:rPr>
          <w:sz w:val="24"/>
          <w:szCs w:val="24"/>
          <w:lang w:val="en-GB"/>
        </w:rPr>
        <w:t>2</w:t>
      </w:r>
      <w:r w:rsidR="007807A1" w:rsidRPr="00A00181">
        <w:rPr>
          <w:sz w:val="24"/>
          <w:szCs w:val="24"/>
          <w:lang w:val="en-GB"/>
        </w:rPr>
        <w:t xml:space="preserve">. </w:t>
      </w:r>
      <w:r>
        <w:rPr>
          <w:b/>
          <w:sz w:val="24"/>
          <w:lang w:val="en-GB"/>
        </w:rPr>
        <w:t>Distribution of the assets of the balance sheet in the examined years</w:t>
      </w:r>
    </w:p>
    <w:p w14:paraId="2708062F" w14:textId="77777777" w:rsidR="0070595B" w:rsidRPr="00A00181" w:rsidRDefault="0070595B" w:rsidP="00DE07D8">
      <w:pPr>
        <w:jc w:val="both"/>
        <w:rPr>
          <w:sz w:val="24"/>
          <w:szCs w:val="24"/>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35"/>
        <w:gridCol w:w="1152"/>
        <w:gridCol w:w="968"/>
        <w:gridCol w:w="968"/>
        <w:gridCol w:w="968"/>
        <w:gridCol w:w="969"/>
      </w:tblGrid>
      <w:tr w:rsidR="00B150F2" w:rsidRPr="00A00181" w14:paraId="6FC769EF" w14:textId="77777777" w:rsidTr="00BF3DE7">
        <w:trPr>
          <w:trHeight w:val="315"/>
          <w:jc w:val="center"/>
        </w:trPr>
        <w:tc>
          <w:tcPr>
            <w:tcW w:w="2227" w:type="pct"/>
            <w:vMerge w:val="restart"/>
            <w:shd w:val="clear" w:color="000000" w:fill="auto"/>
            <w:vAlign w:val="center"/>
            <w:hideMark/>
          </w:tcPr>
          <w:p w14:paraId="79E20C9E" w14:textId="03BC94E8" w:rsidR="00B150F2" w:rsidRPr="00A00181" w:rsidRDefault="005E2C3D" w:rsidP="00B150F2">
            <w:pPr>
              <w:jc w:val="center"/>
              <w:rPr>
                <w:b/>
                <w:bCs/>
                <w:color w:val="000000"/>
                <w:sz w:val="24"/>
                <w:szCs w:val="24"/>
                <w:lang w:val="en-GB"/>
              </w:rPr>
            </w:pPr>
            <w:r>
              <w:rPr>
                <w:b/>
                <w:bCs/>
                <w:color w:val="000000"/>
                <w:sz w:val="24"/>
                <w:szCs w:val="24"/>
                <w:lang w:val="en-GB"/>
              </w:rPr>
              <w:t>Description</w:t>
            </w:r>
          </w:p>
        </w:tc>
        <w:tc>
          <w:tcPr>
            <w:tcW w:w="2773" w:type="pct"/>
            <w:gridSpan w:val="5"/>
            <w:shd w:val="clear" w:color="000000" w:fill="auto"/>
            <w:vAlign w:val="center"/>
            <w:hideMark/>
          </w:tcPr>
          <w:p w14:paraId="700AF78A" w14:textId="1AAE5B6E" w:rsidR="00B150F2" w:rsidRPr="00A00181" w:rsidRDefault="005E2C3D" w:rsidP="00B150F2">
            <w:pPr>
              <w:jc w:val="center"/>
              <w:rPr>
                <w:b/>
                <w:bCs/>
                <w:color w:val="000000"/>
                <w:sz w:val="24"/>
                <w:szCs w:val="24"/>
                <w:lang w:val="en-GB"/>
              </w:rPr>
            </w:pPr>
            <w:r>
              <w:rPr>
                <w:b/>
                <w:bCs/>
                <w:color w:val="000000"/>
                <w:sz w:val="24"/>
                <w:szCs w:val="24"/>
                <w:lang w:val="en-GB"/>
              </w:rPr>
              <w:t>Indexes of the analysed years</w:t>
            </w:r>
            <w:r w:rsidR="00B150F2" w:rsidRPr="00A00181">
              <w:rPr>
                <w:b/>
                <w:bCs/>
                <w:color w:val="000000"/>
                <w:sz w:val="24"/>
                <w:szCs w:val="24"/>
                <w:lang w:val="en-GB"/>
              </w:rPr>
              <w:t xml:space="preserve"> (%)</w:t>
            </w:r>
          </w:p>
        </w:tc>
      </w:tr>
      <w:tr w:rsidR="00B150F2" w:rsidRPr="00A00181" w14:paraId="1BC5C5E9" w14:textId="77777777" w:rsidTr="00BF3DE7">
        <w:trPr>
          <w:trHeight w:val="315"/>
          <w:jc w:val="center"/>
        </w:trPr>
        <w:tc>
          <w:tcPr>
            <w:tcW w:w="2227" w:type="pct"/>
            <w:vMerge/>
            <w:shd w:val="clear" w:color="000000" w:fill="auto"/>
            <w:vAlign w:val="center"/>
            <w:hideMark/>
          </w:tcPr>
          <w:p w14:paraId="5037D8F4" w14:textId="77777777" w:rsidR="00B150F2" w:rsidRPr="00A00181" w:rsidRDefault="00B150F2" w:rsidP="00B150F2">
            <w:pPr>
              <w:jc w:val="center"/>
              <w:rPr>
                <w:b/>
                <w:bCs/>
                <w:color w:val="000000"/>
                <w:sz w:val="24"/>
                <w:szCs w:val="24"/>
                <w:lang w:val="en-GB"/>
              </w:rPr>
            </w:pPr>
          </w:p>
        </w:tc>
        <w:tc>
          <w:tcPr>
            <w:tcW w:w="636" w:type="pct"/>
            <w:shd w:val="clear" w:color="000000" w:fill="auto"/>
            <w:vAlign w:val="center"/>
            <w:hideMark/>
          </w:tcPr>
          <w:p w14:paraId="098AEE79" w14:textId="77777777" w:rsidR="00B150F2" w:rsidRPr="00A00181" w:rsidRDefault="00B150F2" w:rsidP="00B150F2">
            <w:pPr>
              <w:jc w:val="center"/>
              <w:rPr>
                <w:b/>
                <w:bCs/>
                <w:color w:val="000000"/>
                <w:sz w:val="24"/>
                <w:szCs w:val="24"/>
                <w:lang w:val="en-GB"/>
              </w:rPr>
            </w:pPr>
            <w:r w:rsidRPr="00A00181">
              <w:rPr>
                <w:b/>
                <w:bCs/>
                <w:color w:val="000000"/>
                <w:sz w:val="24"/>
                <w:szCs w:val="24"/>
                <w:lang w:val="en-GB"/>
              </w:rPr>
              <w:t>2008</w:t>
            </w:r>
          </w:p>
        </w:tc>
        <w:tc>
          <w:tcPr>
            <w:tcW w:w="534" w:type="pct"/>
            <w:shd w:val="clear" w:color="000000" w:fill="auto"/>
            <w:vAlign w:val="center"/>
            <w:hideMark/>
          </w:tcPr>
          <w:p w14:paraId="31EB45AA" w14:textId="77777777" w:rsidR="00B150F2" w:rsidRPr="00A00181" w:rsidRDefault="00B150F2" w:rsidP="00B150F2">
            <w:pPr>
              <w:jc w:val="center"/>
              <w:rPr>
                <w:b/>
                <w:bCs/>
                <w:color w:val="000000"/>
                <w:sz w:val="24"/>
                <w:szCs w:val="24"/>
                <w:lang w:val="en-GB"/>
              </w:rPr>
            </w:pPr>
            <w:r w:rsidRPr="00A00181">
              <w:rPr>
                <w:b/>
                <w:bCs/>
                <w:color w:val="000000"/>
                <w:sz w:val="24"/>
                <w:szCs w:val="24"/>
                <w:lang w:val="en-GB"/>
              </w:rPr>
              <w:t>2009</w:t>
            </w:r>
          </w:p>
        </w:tc>
        <w:tc>
          <w:tcPr>
            <w:tcW w:w="534" w:type="pct"/>
            <w:shd w:val="clear" w:color="000000" w:fill="auto"/>
            <w:vAlign w:val="center"/>
            <w:hideMark/>
          </w:tcPr>
          <w:p w14:paraId="29DC5CF5" w14:textId="77777777" w:rsidR="00B150F2" w:rsidRPr="00A00181" w:rsidRDefault="00B150F2" w:rsidP="00B150F2">
            <w:pPr>
              <w:jc w:val="center"/>
              <w:rPr>
                <w:b/>
                <w:bCs/>
                <w:color w:val="000000"/>
                <w:sz w:val="24"/>
                <w:szCs w:val="24"/>
                <w:lang w:val="en-GB"/>
              </w:rPr>
            </w:pPr>
            <w:r w:rsidRPr="00A00181">
              <w:rPr>
                <w:b/>
                <w:bCs/>
                <w:color w:val="000000"/>
                <w:sz w:val="24"/>
                <w:szCs w:val="24"/>
                <w:lang w:val="en-GB"/>
              </w:rPr>
              <w:t>2010</w:t>
            </w:r>
          </w:p>
        </w:tc>
        <w:tc>
          <w:tcPr>
            <w:tcW w:w="534" w:type="pct"/>
            <w:shd w:val="clear" w:color="000000" w:fill="auto"/>
            <w:vAlign w:val="center"/>
            <w:hideMark/>
          </w:tcPr>
          <w:p w14:paraId="05E6E073" w14:textId="77777777" w:rsidR="00B150F2" w:rsidRPr="00A00181" w:rsidRDefault="00B150F2" w:rsidP="00B150F2">
            <w:pPr>
              <w:jc w:val="center"/>
              <w:rPr>
                <w:b/>
                <w:bCs/>
                <w:color w:val="000000"/>
                <w:sz w:val="24"/>
                <w:szCs w:val="24"/>
                <w:lang w:val="en-GB"/>
              </w:rPr>
            </w:pPr>
            <w:r w:rsidRPr="00A00181">
              <w:rPr>
                <w:b/>
                <w:bCs/>
                <w:color w:val="000000"/>
                <w:sz w:val="24"/>
                <w:szCs w:val="24"/>
                <w:lang w:val="en-GB"/>
              </w:rPr>
              <w:t>2011</w:t>
            </w:r>
          </w:p>
        </w:tc>
        <w:tc>
          <w:tcPr>
            <w:tcW w:w="534" w:type="pct"/>
            <w:shd w:val="clear" w:color="000000" w:fill="auto"/>
            <w:vAlign w:val="center"/>
            <w:hideMark/>
          </w:tcPr>
          <w:p w14:paraId="053D4D29" w14:textId="77777777" w:rsidR="00B150F2" w:rsidRPr="00A00181" w:rsidRDefault="00B150F2" w:rsidP="00B150F2">
            <w:pPr>
              <w:jc w:val="center"/>
              <w:rPr>
                <w:b/>
                <w:bCs/>
                <w:color w:val="000000"/>
                <w:sz w:val="24"/>
                <w:szCs w:val="24"/>
                <w:lang w:val="en-GB"/>
              </w:rPr>
            </w:pPr>
            <w:r w:rsidRPr="00A00181">
              <w:rPr>
                <w:b/>
                <w:bCs/>
                <w:color w:val="000000"/>
                <w:sz w:val="24"/>
                <w:szCs w:val="24"/>
                <w:lang w:val="en-GB"/>
              </w:rPr>
              <w:t>2012</w:t>
            </w:r>
          </w:p>
        </w:tc>
      </w:tr>
      <w:tr w:rsidR="00B150F2" w:rsidRPr="00A00181" w14:paraId="137525C0" w14:textId="77777777" w:rsidTr="00BF3DE7">
        <w:trPr>
          <w:trHeight w:val="315"/>
          <w:jc w:val="center"/>
        </w:trPr>
        <w:tc>
          <w:tcPr>
            <w:tcW w:w="2227" w:type="pct"/>
            <w:shd w:val="clear" w:color="auto" w:fill="auto"/>
            <w:noWrap/>
            <w:vAlign w:val="center"/>
            <w:hideMark/>
          </w:tcPr>
          <w:p w14:paraId="0D462EF9" w14:textId="5A02A927" w:rsidR="00B150F2" w:rsidRPr="00A00181" w:rsidRDefault="00B150F2" w:rsidP="005E2C3D">
            <w:pPr>
              <w:rPr>
                <w:b/>
                <w:bCs/>
                <w:color w:val="000000"/>
                <w:sz w:val="24"/>
                <w:szCs w:val="24"/>
                <w:lang w:val="en-GB"/>
              </w:rPr>
            </w:pPr>
            <w:r w:rsidRPr="00A00181">
              <w:rPr>
                <w:b/>
                <w:bCs/>
                <w:color w:val="000000"/>
                <w:sz w:val="24"/>
                <w:szCs w:val="24"/>
                <w:lang w:val="en-GB"/>
              </w:rPr>
              <w:t xml:space="preserve">A. </w:t>
            </w:r>
            <w:r w:rsidR="005E2C3D">
              <w:rPr>
                <w:b/>
                <w:bCs/>
                <w:color w:val="000000"/>
                <w:sz w:val="24"/>
                <w:szCs w:val="24"/>
                <w:lang w:val="en-GB"/>
              </w:rPr>
              <w:t>Fixed assets</w:t>
            </w:r>
          </w:p>
        </w:tc>
        <w:tc>
          <w:tcPr>
            <w:tcW w:w="636" w:type="pct"/>
            <w:shd w:val="clear" w:color="auto" w:fill="auto"/>
            <w:noWrap/>
            <w:vAlign w:val="center"/>
            <w:hideMark/>
          </w:tcPr>
          <w:p w14:paraId="5884CA31" w14:textId="1C64D0D8" w:rsidR="00B150F2" w:rsidRPr="00A00181" w:rsidRDefault="00B150F2" w:rsidP="00B150F2">
            <w:pPr>
              <w:jc w:val="right"/>
              <w:rPr>
                <w:b/>
                <w:color w:val="000000"/>
                <w:sz w:val="24"/>
                <w:szCs w:val="24"/>
                <w:lang w:val="en-GB"/>
              </w:rPr>
            </w:pPr>
            <w:r w:rsidRPr="00A00181">
              <w:rPr>
                <w:b/>
                <w:color w:val="000000"/>
                <w:sz w:val="24"/>
                <w:szCs w:val="24"/>
                <w:lang w:val="en-GB"/>
              </w:rPr>
              <w:t>26</w:t>
            </w:r>
            <w:r w:rsidR="005E2C3D">
              <w:rPr>
                <w:b/>
                <w:color w:val="000000"/>
                <w:sz w:val="24"/>
                <w:szCs w:val="24"/>
                <w:lang w:val="en-GB"/>
              </w:rPr>
              <w:t>.2</w:t>
            </w:r>
            <w:r w:rsidRPr="00A00181">
              <w:rPr>
                <w:b/>
                <w:color w:val="000000"/>
                <w:sz w:val="24"/>
                <w:szCs w:val="24"/>
                <w:lang w:val="en-GB"/>
              </w:rPr>
              <w:t>0</w:t>
            </w:r>
          </w:p>
        </w:tc>
        <w:tc>
          <w:tcPr>
            <w:tcW w:w="534" w:type="pct"/>
            <w:shd w:val="clear" w:color="auto" w:fill="auto"/>
            <w:noWrap/>
            <w:vAlign w:val="center"/>
            <w:hideMark/>
          </w:tcPr>
          <w:p w14:paraId="794D9B6E" w14:textId="7DDC6EE3" w:rsidR="00B150F2" w:rsidRPr="00A00181" w:rsidRDefault="00B150F2" w:rsidP="00B150F2">
            <w:pPr>
              <w:jc w:val="right"/>
              <w:rPr>
                <w:b/>
                <w:color w:val="000000"/>
                <w:sz w:val="24"/>
                <w:szCs w:val="24"/>
                <w:lang w:val="en-GB"/>
              </w:rPr>
            </w:pPr>
            <w:r w:rsidRPr="00A00181">
              <w:rPr>
                <w:b/>
                <w:color w:val="000000"/>
                <w:sz w:val="24"/>
                <w:szCs w:val="24"/>
                <w:lang w:val="en-GB"/>
              </w:rPr>
              <w:t>33</w:t>
            </w:r>
            <w:r w:rsidR="005E2C3D">
              <w:rPr>
                <w:b/>
                <w:color w:val="000000"/>
                <w:sz w:val="24"/>
                <w:szCs w:val="24"/>
                <w:lang w:val="en-GB"/>
              </w:rPr>
              <w:t>.9</w:t>
            </w:r>
            <w:r w:rsidRPr="00A00181">
              <w:rPr>
                <w:b/>
                <w:color w:val="000000"/>
                <w:sz w:val="24"/>
                <w:szCs w:val="24"/>
                <w:lang w:val="en-GB"/>
              </w:rPr>
              <w:t>8</w:t>
            </w:r>
          </w:p>
        </w:tc>
        <w:tc>
          <w:tcPr>
            <w:tcW w:w="534" w:type="pct"/>
            <w:shd w:val="clear" w:color="auto" w:fill="auto"/>
            <w:noWrap/>
            <w:vAlign w:val="center"/>
            <w:hideMark/>
          </w:tcPr>
          <w:p w14:paraId="3150BECD" w14:textId="7E4AF240" w:rsidR="00B150F2" w:rsidRPr="00A00181" w:rsidRDefault="00B150F2" w:rsidP="00B150F2">
            <w:pPr>
              <w:jc w:val="right"/>
              <w:rPr>
                <w:b/>
                <w:color w:val="000000"/>
                <w:sz w:val="24"/>
                <w:szCs w:val="24"/>
                <w:lang w:val="en-GB"/>
              </w:rPr>
            </w:pPr>
            <w:r w:rsidRPr="00A00181">
              <w:rPr>
                <w:b/>
                <w:color w:val="000000"/>
                <w:sz w:val="24"/>
                <w:szCs w:val="24"/>
                <w:lang w:val="en-GB"/>
              </w:rPr>
              <w:t>37</w:t>
            </w:r>
            <w:r w:rsidR="005E2C3D">
              <w:rPr>
                <w:b/>
                <w:color w:val="000000"/>
                <w:sz w:val="24"/>
                <w:szCs w:val="24"/>
                <w:lang w:val="en-GB"/>
              </w:rPr>
              <w:t>.7</w:t>
            </w:r>
            <w:r w:rsidRPr="00A00181">
              <w:rPr>
                <w:b/>
                <w:color w:val="000000"/>
                <w:sz w:val="24"/>
                <w:szCs w:val="24"/>
                <w:lang w:val="en-GB"/>
              </w:rPr>
              <w:t>2</w:t>
            </w:r>
          </w:p>
        </w:tc>
        <w:tc>
          <w:tcPr>
            <w:tcW w:w="534" w:type="pct"/>
            <w:shd w:val="clear" w:color="auto" w:fill="auto"/>
            <w:noWrap/>
            <w:vAlign w:val="center"/>
            <w:hideMark/>
          </w:tcPr>
          <w:p w14:paraId="01B4916C" w14:textId="5D7AF0F8" w:rsidR="00B150F2" w:rsidRPr="00A00181" w:rsidRDefault="00B150F2" w:rsidP="00B150F2">
            <w:pPr>
              <w:jc w:val="right"/>
              <w:rPr>
                <w:b/>
                <w:color w:val="000000"/>
                <w:sz w:val="24"/>
                <w:szCs w:val="24"/>
                <w:lang w:val="en-GB"/>
              </w:rPr>
            </w:pPr>
            <w:r w:rsidRPr="00A00181">
              <w:rPr>
                <w:b/>
                <w:color w:val="000000"/>
                <w:sz w:val="24"/>
                <w:szCs w:val="24"/>
                <w:lang w:val="en-GB"/>
              </w:rPr>
              <w:t>31</w:t>
            </w:r>
            <w:r w:rsidR="005E2C3D">
              <w:rPr>
                <w:b/>
                <w:color w:val="000000"/>
                <w:sz w:val="24"/>
                <w:szCs w:val="24"/>
                <w:lang w:val="en-GB"/>
              </w:rPr>
              <w:t>.4</w:t>
            </w:r>
            <w:r w:rsidRPr="00A00181">
              <w:rPr>
                <w:b/>
                <w:color w:val="000000"/>
                <w:sz w:val="24"/>
                <w:szCs w:val="24"/>
                <w:lang w:val="en-GB"/>
              </w:rPr>
              <w:t>4</w:t>
            </w:r>
          </w:p>
        </w:tc>
        <w:tc>
          <w:tcPr>
            <w:tcW w:w="534" w:type="pct"/>
            <w:shd w:val="clear" w:color="auto" w:fill="auto"/>
            <w:noWrap/>
            <w:vAlign w:val="center"/>
            <w:hideMark/>
          </w:tcPr>
          <w:p w14:paraId="073B92A3" w14:textId="14CB1E83" w:rsidR="00B150F2" w:rsidRPr="00A00181" w:rsidRDefault="00B150F2" w:rsidP="00B150F2">
            <w:pPr>
              <w:jc w:val="right"/>
              <w:rPr>
                <w:b/>
                <w:color w:val="000000"/>
                <w:sz w:val="24"/>
                <w:szCs w:val="24"/>
                <w:lang w:val="en-GB"/>
              </w:rPr>
            </w:pPr>
            <w:r w:rsidRPr="00A00181">
              <w:rPr>
                <w:b/>
                <w:color w:val="000000"/>
                <w:sz w:val="24"/>
                <w:szCs w:val="24"/>
                <w:lang w:val="en-GB"/>
              </w:rPr>
              <w:t>55</w:t>
            </w:r>
            <w:r w:rsidR="005E2C3D">
              <w:rPr>
                <w:b/>
                <w:color w:val="000000"/>
                <w:sz w:val="24"/>
                <w:szCs w:val="24"/>
                <w:lang w:val="en-GB"/>
              </w:rPr>
              <w:t>.9</w:t>
            </w:r>
            <w:r w:rsidRPr="00A00181">
              <w:rPr>
                <w:b/>
                <w:color w:val="000000"/>
                <w:sz w:val="24"/>
                <w:szCs w:val="24"/>
                <w:lang w:val="en-GB"/>
              </w:rPr>
              <w:t>0</w:t>
            </w:r>
          </w:p>
        </w:tc>
      </w:tr>
      <w:tr w:rsidR="00B150F2" w:rsidRPr="00A00181" w14:paraId="242DC422" w14:textId="77777777" w:rsidTr="00BF3DE7">
        <w:trPr>
          <w:trHeight w:val="315"/>
          <w:jc w:val="center"/>
        </w:trPr>
        <w:tc>
          <w:tcPr>
            <w:tcW w:w="2227" w:type="pct"/>
            <w:shd w:val="clear" w:color="auto" w:fill="auto"/>
            <w:noWrap/>
            <w:vAlign w:val="center"/>
            <w:hideMark/>
          </w:tcPr>
          <w:p w14:paraId="1035F981" w14:textId="72CEA5FF" w:rsidR="00B150F2" w:rsidRPr="00A00181" w:rsidRDefault="00B150F2" w:rsidP="005E2C3D">
            <w:pPr>
              <w:rPr>
                <w:color w:val="000000"/>
                <w:sz w:val="24"/>
                <w:szCs w:val="24"/>
                <w:lang w:val="en-GB"/>
              </w:rPr>
            </w:pPr>
            <w:r w:rsidRPr="00A00181">
              <w:rPr>
                <w:color w:val="000000"/>
                <w:sz w:val="24"/>
                <w:szCs w:val="24"/>
                <w:lang w:val="en-GB"/>
              </w:rPr>
              <w:t xml:space="preserve">I. </w:t>
            </w:r>
            <w:r w:rsidR="005E2C3D">
              <w:rPr>
                <w:color w:val="000000"/>
                <w:sz w:val="24"/>
                <w:szCs w:val="24"/>
                <w:lang w:val="en-GB"/>
              </w:rPr>
              <w:t>Intangible assets</w:t>
            </w:r>
          </w:p>
        </w:tc>
        <w:tc>
          <w:tcPr>
            <w:tcW w:w="636" w:type="pct"/>
            <w:shd w:val="clear" w:color="auto" w:fill="auto"/>
            <w:noWrap/>
            <w:vAlign w:val="center"/>
            <w:hideMark/>
          </w:tcPr>
          <w:p w14:paraId="01B18E64" w14:textId="03A1826A" w:rsidR="00B150F2" w:rsidRPr="00A00181" w:rsidRDefault="00B150F2" w:rsidP="00B150F2">
            <w:pPr>
              <w:jc w:val="right"/>
              <w:rPr>
                <w:color w:val="000000"/>
                <w:sz w:val="24"/>
                <w:szCs w:val="24"/>
                <w:lang w:val="en-GB"/>
              </w:rPr>
            </w:pPr>
            <w:r w:rsidRPr="00A00181">
              <w:rPr>
                <w:color w:val="000000"/>
                <w:sz w:val="24"/>
                <w:szCs w:val="24"/>
                <w:lang w:val="en-GB"/>
              </w:rPr>
              <w:t>0</w:t>
            </w:r>
            <w:r w:rsidR="005E2C3D">
              <w:rPr>
                <w:color w:val="000000"/>
                <w:sz w:val="24"/>
                <w:szCs w:val="24"/>
                <w:lang w:val="en-GB"/>
              </w:rPr>
              <w:t>.0</w:t>
            </w:r>
            <w:r w:rsidRPr="00A00181">
              <w:rPr>
                <w:color w:val="000000"/>
                <w:sz w:val="24"/>
                <w:szCs w:val="24"/>
                <w:lang w:val="en-GB"/>
              </w:rPr>
              <w:t>0</w:t>
            </w:r>
          </w:p>
        </w:tc>
        <w:tc>
          <w:tcPr>
            <w:tcW w:w="534" w:type="pct"/>
            <w:shd w:val="clear" w:color="auto" w:fill="auto"/>
            <w:noWrap/>
            <w:vAlign w:val="center"/>
            <w:hideMark/>
          </w:tcPr>
          <w:p w14:paraId="13B036DC" w14:textId="483C5F8E" w:rsidR="00B150F2" w:rsidRPr="00A00181" w:rsidRDefault="00B150F2" w:rsidP="00B150F2">
            <w:pPr>
              <w:jc w:val="right"/>
              <w:rPr>
                <w:color w:val="000000"/>
                <w:sz w:val="24"/>
                <w:szCs w:val="24"/>
                <w:lang w:val="en-GB"/>
              </w:rPr>
            </w:pPr>
            <w:r w:rsidRPr="00A00181">
              <w:rPr>
                <w:color w:val="000000"/>
                <w:sz w:val="24"/>
                <w:szCs w:val="24"/>
                <w:lang w:val="en-GB"/>
              </w:rPr>
              <w:t>0</w:t>
            </w:r>
            <w:r w:rsidR="005E2C3D">
              <w:rPr>
                <w:color w:val="000000"/>
                <w:sz w:val="24"/>
                <w:szCs w:val="24"/>
                <w:lang w:val="en-GB"/>
              </w:rPr>
              <w:t>.0</w:t>
            </w:r>
            <w:r w:rsidRPr="00A00181">
              <w:rPr>
                <w:color w:val="000000"/>
                <w:sz w:val="24"/>
                <w:szCs w:val="24"/>
                <w:lang w:val="en-GB"/>
              </w:rPr>
              <w:t>0</w:t>
            </w:r>
          </w:p>
        </w:tc>
        <w:tc>
          <w:tcPr>
            <w:tcW w:w="534" w:type="pct"/>
            <w:shd w:val="clear" w:color="auto" w:fill="auto"/>
            <w:noWrap/>
            <w:vAlign w:val="center"/>
            <w:hideMark/>
          </w:tcPr>
          <w:p w14:paraId="6A354B4F" w14:textId="30BF291C" w:rsidR="00B150F2" w:rsidRPr="00A00181" w:rsidRDefault="00B150F2" w:rsidP="00B150F2">
            <w:pPr>
              <w:jc w:val="right"/>
              <w:rPr>
                <w:color w:val="000000"/>
                <w:sz w:val="24"/>
                <w:szCs w:val="24"/>
                <w:lang w:val="en-GB"/>
              </w:rPr>
            </w:pPr>
            <w:r w:rsidRPr="00A00181">
              <w:rPr>
                <w:color w:val="000000"/>
                <w:sz w:val="24"/>
                <w:szCs w:val="24"/>
                <w:lang w:val="en-GB"/>
              </w:rPr>
              <w:t>0</w:t>
            </w:r>
            <w:r w:rsidR="005E2C3D">
              <w:rPr>
                <w:color w:val="000000"/>
                <w:sz w:val="24"/>
                <w:szCs w:val="24"/>
                <w:lang w:val="en-GB"/>
              </w:rPr>
              <w:t>.0</w:t>
            </w:r>
            <w:r w:rsidRPr="00A00181">
              <w:rPr>
                <w:color w:val="000000"/>
                <w:sz w:val="24"/>
                <w:szCs w:val="24"/>
                <w:lang w:val="en-GB"/>
              </w:rPr>
              <w:t>0</w:t>
            </w:r>
          </w:p>
        </w:tc>
        <w:tc>
          <w:tcPr>
            <w:tcW w:w="534" w:type="pct"/>
            <w:shd w:val="clear" w:color="auto" w:fill="auto"/>
            <w:noWrap/>
            <w:vAlign w:val="center"/>
            <w:hideMark/>
          </w:tcPr>
          <w:p w14:paraId="1997036F" w14:textId="73691408" w:rsidR="00B150F2" w:rsidRPr="00A00181" w:rsidRDefault="00B150F2" w:rsidP="00B150F2">
            <w:pPr>
              <w:jc w:val="right"/>
              <w:rPr>
                <w:color w:val="000000"/>
                <w:sz w:val="24"/>
                <w:szCs w:val="24"/>
                <w:lang w:val="en-GB"/>
              </w:rPr>
            </w:pPr>
            <w:r w:rsidRPr="00A00181">
              <w:rPr>
                <w:color w:val="000000"/>
                <w:sz w:val="24"/>
                <w:szCs w:val="24"/>
                <w:lang w:val="en-GB"/>
              </w:rPr>
              <w:t>0</w:t>
            </w:r>
            <w:r w:rsidR="005E2C3D">
              <w:rPr>
                <w:color w:val="000000"/>
                <w:sz w:val="24"/>
                <w:szCs w:val="24"/>
                <w:lang w:val="en-GB"/>
              </w:rPr>
              <w:t>.0</w:t>
            </w:r>
            <w:r w:rsidRPr="00A00181">
              <w:rPr>
                <w:color w:val="000000"/>
                <w:sz w:val="24"/>
                <w:szCs w:val="24"/>
                <w:lang w:val="en-GB"/>
              </w:rPr>
              <w:t>0</w:t>
            </w:r>
          </w:p>
        </w:tc>
        <w:tc>
          <w:tcPr>
            <w:tcW w:w="534" w:type="pct"/>
            <w:shd w:val="clear" w:color="auto" w:fill="auto"/>
            <w:noWrap/>
            <w:vAlign w:val="center"/>
            <w:hideMark/>
          </w:tcPr>
          <w:p w14:paraId="516B8081" w14:textId="24EE42ED" w:rsidR="00B150F2" w:rsidRPr="00A00181" w:rsidRDefault="00B150F2" w:rsidP="00B150F2">
            <w:pPr>
              <w:jc w:val="right"/>
              <w:rPr>
                <w:color w:val="000000"/>
                <w:sz w:val="24"/>
                <w:szCs w:val="24"/>
                <w:lang w:val="en-GB"/>
              </w:rPr>
            </w:pPr>
            <w:r w:rsidRPr="00A00181">
              <w:rPr>
                <w:color w:val="000000"/>
                <w:sz w:val="24"/>
                <w:szCs w:val="24"/>
                <w:lang w:val="en-GB"/>
              </w:rPr>
              <w:t>0</w:t>
            </w:r>
            <w:r w:rsidR="005E2C3D">
              <w:rPr>
                <w:color w:val="000000"/>
                <w:sz w:val="24"/>
                <w:szCs w:val="24"/>
                <w:lang w:val="en-GB"/>
              </w:rPr>
              <w:t>.0</w:t>
            </w:r>
            <w:r w:rsidRPr="00A00181">
              <w:rPr>
                <w:color w:val="000000"/>
                <w:sz w:val="24"/>
                <w:szCs w:val="24"/>
                <w:lang w:val="en-GB"/>
              </w:rPr>
              <w:t>0</w:t>
            </w:r>
          </w:p>
        </w:tc>
      </w:tr>
      <w:tr w:rsidR="00B150F2" w:rsidRPr="00A00181" w14:paraId="741C552E" w14:textId="77777777" w:rsidTr="00BF3DE7">
        <w:trPr>
          <w:trHeight w:val="315"/>
          <w:jc w:val="center"/>
        </w:trPr>
        <w:tc>
          <w:tcPr>
            <w:tcW w:w="2227" w:type="pct"/>
            <w:shd w:val="clear" w:color="auto" w:fill="auto"/>
            <w:noWrap/>
            <w:vAlign w:val="center"/>
            <w:hideMark/>
          </w:tcPr>
          <w:p w14:paraId="0ACA1C14" w14:textId="65243D21" w:rsidR="00B150F2" w:rsidRPr="00A00181" w:rsidRDefault="00B150F2" w:rsidP="005E2C3D">
            <w:pPr>
              <w:rPr>
                <w:color w:val="000000"/>
                <w:sz w:val="24"/>
                <w:szCs w:val="24"/>
                <w:lang w:val="en-GB"/>
              </w:rPr>
            </w:pPr>
            <w:r w:rsidRPr="00A00181">
              <w:rPr>
                <w:color w:val="000000"/>
                <w:sz w:val="24"/>
                <w:szCs w:val="24"/>
                <w:lang w:val="en-GB"/>
              </w:rPr>
              <w:t>II. T</w:t>
            </w:r>
            <w:r w:rsidR="005E2C3D">
              <w:rPr>
                <w:color w:val="000000"/>
                <w:sz w:val="24"/>
                <w:szCs w:val="24"/>
                <w:lang w:val="en-GB"/>
              </w:rPr>
              <w:t>angible assets</w:t>
            </w:r>
          </w:p>
        </w:tc>
        <w:tc>
          <w:tcPr>
            <w:tcW w:w="636" w:type="pct"/>
            <w:shd w:val="clear" w:color="auto" w:fill="auto"/>
            <w:noWrap/>
            <w:vAlign w:val="center"/>
            <w:hideMark/>
          </w:tcPr>
          <w:p w14:paraId="06A3E8EF" w14:textId="6EC4990F" w:rsidR="00B150F2" w:rsidRPr="00A00181" w:rsidRDefault="00B150F2" w:rsidP="00B150F2">
            <w:pPr>
              <w:jc w:val="right"/>
              <w:rPr>
                <w:color w:val="000000"/>
                <w:sz w:val="24"/>
                <w:szCs w:val="24"/>
                <w:lang w:val="en-GB"/>
              </w:rPr>
            </w:pPr>
            <w:r w:rsidRPr="00A00181">
              <w:rPr>
                <w:color w:val="000000"/>
                <w:sz w:val="24"/>
                <w:szCs w:val="24"/>
                <w:lang w:val="en-GB"/>
              </w:rPr>
              <w:t>20</w:t>
            </w:r>
            <w:r w:rsidR="005E2C3D">
              <w:rPr>
                <w:color w:val="000000"/>
                <w:sz w:val="24"/>
                <w:szCs w:val="24"/>
                <w:lang w:val="en-GB"/>
              </w:rPr>
              <w:t>.9</w:t>
            </w:r>
            <w:r w:rsidRPr="00A00181">
              <w:rPr>
                <w:color w:val="000000"/>
                <w:sz w:val="24"/>
                <w:szCs w:val="24"/>
                <w:lang w:val="en-GB"/>
              </w:rPr>
              <w:t>7</w:t>
            </w:r>
          </w:p>
        </w:tc>
        <w:tc>
          <w:tcPr>
            <w:tcW w:w="534" w:type="pct"/>
            <w:shd w:val="clear" w:color="auto" w:fill="auto"/>
            <w:noWrap/>
            <w:vAlign w:val="center"/>
            <w:hideMark/>
          </w:tcPr>
          <w:p w14:paraId="592BDF1B" w14:textId="1E688E4F" w:rsidR="00B150F2" w:rsidRPr="00A00181" w:rsidRDefault="00B150F2" w:rsidP="00B150F2">
            <w:pPr>
              <w:jc w:val="right"/>
              <w:rPr>
                <w:color w:val="000000"/>
                <w:sz w:val="24"/>
                <w:szCs w:val="24"/>
                <w:lang w:val="en-GB"/>
              </w:rPr>
            </w:pPr>
            <w:r w:rsidRPr="00A00181">
              <w:rPr>
                <w:color w:val="000000"/>
                <w:sz w:val="24"/>
                <w:szCs w:val="24"/>
                <w:lang w:val="en-GB"/>
              </w:rPr>
              <w:t>28</w:t>
            </w:r>
            <w:r w:rsidR="005E2C3D">
              <w:rPr>
                <w:color w:val="000000"/>
                <w:sz w:val="24"/>
                <w:szCs w:val="24"/>
                <w:lang w:val="en-GB"/>
              </w:rPr>
              <w:t>.6</w:t>
            </w:r>
            <w:r w:rsidRPr="00A00181">
              <w:rPr>
                <w:color w:val="000000"/>
                <w:sz w:val="24"/>
                <w:szCs w:val="24"/>
                <w:lang w:val="en-GB"/>
              </w:rPr>
              <w:t>1</w:t>
            </w:r>
          </w:p>
        </w:tc>
        <w:tc>
          <w:tcPr>
            <w:tcW w:w="534" w:type="pct"/>
            <w:shd w:val="clear" w:color="auto" w:fill="auto"/>
            <w:noWrap/>
            <w:vAlign w:val="center"/>
            <w:hideMark/>
          </w:tcPr>
          <w:p w14:paraId="031AF730" w14:textId="39280D01" w:rsidR="00B150F2" w:rsidRPr="00A00181" w:rsidRDefault="00B150F2" w:rsidP="00B150F2">
            <w:pPr>
              <w:jc w:val="right"/>
              <w:rPr>
                <w:color w:val="000000"/>
                <w:sz w:val="24"/>
                <w:szCs w:val="24"/>
                <w:lang w:val="en-GB"/>
              </w:rPr>
            </w:pPr>
            <w:r w:rsidRPr="00A00181">
              <w:rPr>
                <w:color w:val="000000"/>
                <w:sz w:val="24"/>
                <w:szCs w:val="24"/>
                <w:lang w:val="en-GB"/>
              </w:rPr>
              <w:t>30</w:t>
            </w:r>
            <w:r w:rsidR="005E2C3D">
              <w:rPr>
                <w:color w:val="000000"/>
                <w:sz w:val="24"/>
                <w:szCs w:val="24"/>
                <w:lang w:val="en-GB"/>
              </w:rPr>
              <w:t>.8</w:t>
            </w:r>
            <w:r w:rsidRPr="00A00181">
              <w:rPr>
                <w:color w:val="000000"/>
                <w:sz w:val="24"/>
                <w:szCs w:val="24"/>
                <w:lang w:val="en-GB"/>
              </w:rPr>
              <w:t>6</w:t>
            </w:r>
          </w:p>
        </w:tc>
        <w:tc>
          <w:tcPr>
            <w:tcW w:w="534" w:type="pct"/>
            <w:shd w:val="clear" w:color="auto" w:fill="auto"/>
            <w:noWrap/>
            <w:vAlign w:val="center"/>
            <w:hideMark/>
          </w:tcPr>
          <w:p w14:paraId="3C89A0E3" w14:textId="1BFC7DC9" w:rsidR="00B150F2" w:rsidRPr="00A00181" w:rsidRDefault="00B150F2" w:rsidP="00B150F2">
            <w:pPr>
              <w:jc w:val="right"/>
              <w:rPr>
                <w:color w:val="000000"/>
                <w:sz w:val="24"/>
                <w:szCs w:val="24"/>
                <w:lang w:val="en-GB"/>
              </w:rPr>
            </w:pPr>
            <w:r w:rsidRPr="00A00181">
              <w:rPr>
                <w:color w:val="000000"/>
                <w:sz w:val="24"/>
                <w:szCs w:val="24"/>
                <w:lang w:val="en-GB"/>
              </w:rPr>
              <w:t>24</w:t>
            </w:r>
            <w:r w:rsidR="005E2C3D">
              <w:rPr>
                <w:color w:val="000000"/>
                <w:sz w:val="24"/>
                <w:szCs w:val="24"/>
                <w:lang w:val="en-GB"/>
              </w:rPr>
              <w:t>.6</w:t>
            </w:r>
            <w:r w:rsidRPr="00A00181">
              <w:rPr>
                <w:color w:val="000000"/>
                <w:sz w:val="24"/>
                <w:szCs w:val="24"/>
                <w:lang w:val="en-GB"/>
              </w:rPr>
              <w:t>5</w:t>
            </w:r>
          </w:p>
        </w:tc>
        <w:tc>
          <w:tcPr>
            <w:tcW w:w="534" w:type="pct"/>
            <w:shd w:val="clear" w:color="auto" w:fill="auto"/>
            <w:noWrap/>
            <w:vAlign w:val="center"/>
            <w:hideMark/>
          </w:tcPr>
          <w:p w14:paraId="06EE0401" w14:textId="7F2F9036" w:rsidR="00B150F2" w:rsidRPr="00A00181" w:rsidRDefault="00B150F2" w:rsidP="00B150F2">
            <w:pPr>
              <w:jc w:val="right"/>
              <w:rPr>
                <w:color w:val="000000"/>
                <w:sz w:val="24"/>
                <w:szCs w:val="24"/>
                <w:lang w:val="en-GB"/>
              </w:rPr>
            </w:pPr>
            <w:r w:rsidRPr="00A00181">
              <w:rPr>
                <w:color w:val="000000"/>
                <w:sz w:val="24"/>
                <w:szCs w:val="24"/>
                <w:lang w:val="en-GB"/>
              </w:rPr>
              <w:t>44</w:t>
            </w:r>
            <w:r w:rsidR="005E2C3D">
              <w:rPr>
                <w:color w:val="000000"/>
                <w:sz w:val="24"/>
                <w:szCs w:val="24"/>
                <w:lang w:val="en-GB"/>
              </w:rPr>
              <w:t>.8</w:t>
            </w:r>
            <w:r w:rsidRPr="00A00181">
              <w:rPr>
                <w:color w:val="000000"/>
                <w:sz w:val="24"/>
                <w:szCs w:val="24"/>
                <w:lang w:val="en-GB"/>
              </w:rPr>
              <w:t>6</w:t>
            </w:r>
          </w:p>
        </w:tc>
      </w:tr>
      <w:tr w:rsidR="00B150F2" w:rsidRPr="00A00181" w14:paraId="3968F2E0" w14:textId="77777777" w:rsidTr="00BF3DE7">
        <w:trPr>
          <w:trHeight w:val="315"/>
          <w:jc w:val="center"/>
        </w:trPr>
        <w:tc>
          <w:tcPr>
            <w:tcW w:w="2227" w:type="pct"/>
            <w:shd w:val="clear" w:color="auto" w:fill="auto"/>
            <w:noWrap/>
            <w:vAlign w:val="center"/>
            <w:hideMark/>
          </w:tcPr>
          <w:p w14:paraId="7DFCB61A" w14:textId="42873795" w:rsidR="00B150F2" w:rsidRPr="00A00181" w:rsidRDefault="00B150F2" w:rsidP="005E2C3D">
            <w:pPr>
              <w:rPr>
                <w:color w:val="000000"/>
                <w:sz w:val="24"/>
                <w:szCs w:val="24"/>
                <w:lang w:val="en-GB"/>
              </w:rPr>
            </w:pPr>
            <w:r w:rsidRPr="00A00181">
              <w:rPr>
                <w:color w:val="000000"/>
                <w:sz w:val="24"/>
                <w:szCs w:val="24"/>
                <w:lang w:val="en-GB"/>
              </w:rPr>
              <w:t xml:space="preserve">III. </w:t>
            </w:r>
            <w:r w:rsidR="005E2C3D">
              <w:rPr>
                <w:color w:val="000000"/>
                <w:sz w:val="24"/>
                <w:szCs w:val="24"/>
                <w:lang w:val="en-GB"/>
              </w:rPr>
              <w:t>Financial investments</w:t>
            </w:r>
          </w:p>
        </w:tc>
        <w:tc>
          <w:tcPr>
            <w:tcW w:w="636" w:type="pct"/>
            <w:shd w:val="clear" w:color="auto" w:fill="auto"/>
            <w:noWrap/>
            <w:vAlign w:val="center"/>
            <w:hideMark/>
          </w:tcPr>
          <w:p w14:paraId="62E2EEF7" w14:textId="179EE69E" w:rsidR="00B150F2" w:rsidRPr="00A00181" w:rsidRDefault="00B150F2" w:rsidP="00B150F2">
            <w:pPr>
              <w:jc w:val="right"/>
              <w:rPr>
                <w:color w:val="000000"/>
                <w:sz w:val="24"/>
                <w:szCs w:val="24"/>
                <w:lang w:val="en-GB"/>
              </w:rPr>
            </w:pPr>
            <w:r w:rsidRPr="00A00181">
              <w:rPr>
                <w:color w:val="000000"/>
                <w:sz w:val="24"/>
                <w:szCs w:val="24"/>
                <w:lang w:val="en-GB"/>
              </w:rPr>
              <w:t>5</w:t>
            </w:r>
            <w:r w:rsidR="005E2C3D">
              <w:rPr>
                <w:color w:val="000000"/>
                <w:sz w:val="24"/>
                <w:szCs w:val="24"/>
                <w:lang w:val="en-GB"/>
              </w:rPr>
              <w:t>.2</w:t>
            </w:r>
            <w:r w:rsidRPr="00A00181">
              <w:rPr>
                <w:color w:val="000000"/>
                <w:sz w:val="24"/>
                <w:szCs w:val="24"/>
                <w:lang w:val="en-GB"/>
              </w:rPr>
              <w:t>3</w:t>
            </w:r>
          </w:p>
        </w:tc>
        <w:tc>
          <w:tcPr>
            <w:tcW w:w="534" w:type="pct"/>
            <w:shd w:val="clear" w:color="auto" w:fill="auto"/>
            <w:noWrap/>
            <w:vAlign w:val="center"/>
            <w:hideMark/>
          </w:tcPr>
          <w:p w14:paraId="36F66CBF" w14:textId="23E4CE1D" w:rsidR="00B150F2" w:rsidRPr="00A00181" w:rsidRDefault="00B150F2" w:rsidP="00B150F2">
            <w:pPr>
              <w:jc w:val="right"/>
              <w:rPr>
                <w:color w:val="000000"/>
                <w:sz w:val="24"/>
                <w:szCs w:val="24"/>
                <w:lang w:val="en-GB"/>
              </w:rPr>
            </w:pPr>
            <w:r w:rsidRPr="00A00181">
              <w:rPr>
                <w:color w:val="000000"/>
                <w:sz w:val="24"/>
                <w:szCs w:val="24"/>
                <w:lang w:val="en-GB"/>
              </w:rPr>
              <w:t>5</w:t>
            </w:r>
            <w:r w:rsidR="005E2C3D">
              <w:rPr>
                <w:color w:val="000000"/>
                <w:sz w:val="24"/>
                <w:szCs w:val="24"/>
                <w:lang w:val="en-GB"/>
              </w:rPr>
              <w:t>.3</w:t>
            </w:r>
            <w:r w:rsidRPr="00A00181">
              <w:rPr>
                <w:color w:val="000000"/>
                <w:sz w:val="24"/>
                <w:szCs w:val="24"/>
                <w:lang w:val="en-GB"/>
              </w:rPr>
              <w:t>7</w:t>
            </w:r>
          </w:p>
        </w:tc>
        <w:tc>
          <w:tcPr>
            <w:tcW w:w="534" w:type="pct"/>
            <w:shd w:val="clear" w:color="auto" w:fill="auto"/>
            <w:noWrap/>
            <w:vAlign w:val="center"/>
            <w:hideMark/>
          </w:tcPr>
          <w:p w14:paraId="26B6AE42" w14:textId="79BA398F" w:rsidR="00B150F2" w:rsidRPr="00A00181" w:rsidRDefault="00B150F2" w:rsidP="00B150F2">
            <w:pPr>
              <w:jc w:val="right"/>
              <w:rPr>
                <w:color w:val="000000"/>
                <w:sz w:val="24"/>
                <w:szCs w:val="24"/>
                <w:lang w:val="en-GB"/>
              </w:rPr>
            </w:pPr>
            <w:r w:rsidRPr="00A00181">
              <w:rPr>
                <w:color w:val="000000"/>
                <w:sz w:val="24"/>
                <w:szCs w:val="24"/>
                <w:lang w:val="en-GB"/>
              </w:rPr>
              <w:t>6</w:t>
            </w:r>
            <w:r w:rsidR="005E2C3D">
              <w:rPr>
                <w:color w:val="000000"/>
                <w:sz w:val="24"/>
                <w:szCs w:val="24"/>
                <w:lang w:val="en-GB"/>
              </w:rPr>
              <w:t>.8</w:t>
            </w:r>
            <w:r w:rsidRPr="00A00181">
              <w:rPr>
                <w:color w:val="000000"/>
                <w:sz w:val="24"/>
                <w:szCs w:val="24"/>
                <w:lang w:val="en-GB"/>
              </w:rPr>
              <w:t>6</w:t>
            </w:r>
          </w:p>
        </w:tc>
        <w:tc>
          <w:tcPr>
            <w:tcW w:w="534" w:type="pct"/>
            <w:shd w:val="clear" w:color="auto" w:fill="auto"/>
            <w:noWrap/>
            <w:vAlign w:val="center"/>
            <w:hideMark/>
          </w:tcPr>
          <w:p w14:paraId="4947EFC5" w14:textId="599241A0" w:rsidR="00B150F2" w:rsidRPr="00A00181" w:rsidRDefault="00B150F2" w:rsidP="00B150F2">
            <w:pPr>
              <w:jc w:val="right"/>
              <w:rPr>
                <w:color w:val="000000"/>
                <w:sz w:val="24"/>
                <w:szCs w:val="24"/>
                <w:lang w:val="en-GB"/>
              </w:rPr>
            </w:pPr>
            <w:r w:rsidRPr="00A00181">
              <w:rPr>
                <w:color w:val="000000"/>
                <w:sz w:val="24"/>
                <w:szCs w:val="24"/>
                <w:lang w:val="en-GB"/>
              </w:rPr>
              <w:t>6</w:t>
            </w:r>
            <w:r w:rsidR="005E2C3D">
              <w:rPr>
                <w:color w:val="000000"/>
                <w:sz w:val="24"/>
                <w:szCs w:val="24"/>
                <w:lang w:val="en-GB"/>
              </w:rPr>
              <w:t>.7</w:t>
            </w:r>
            <w:r w:rsidRPr="00A00181">
              <w:rPr>
                <w:color w:val="000000"/>
                <w:sz w:val="24"/>
                <w:szCs w:val="24"/>
                <w:lang w:val="en-GB"/>
              </w:rPr>
              <w:t>9</w:t>
            </w:r>
          </w:p>
        </w:tc>
        <w:tc>
          <w:tcPr>
            <w:tcW w:w="534" w:type="pct"/>
            <w:shd w:val="clear" w:color="auto" w:fill="auto"/>
            <w:noWrap/>
            <w:vAlign w:val="center"/>
            <w:hideMark/>
          </w:tcPr>
          <w:p w14:paraId="67C63194" w14:textId="4D200693" w:rsidR="00B150F2" w:rsidRPr="00A00181" w:rsidRDefault="00B150F2" w:rsidP="00B150F2">
            <w:pPr>
              <w:jc w:val="right"/>
              <w:rPr>
                <w:color w:val="000000"/>
                <w:sz w:val="24"/>
                <w:szCs w:val="24"/>
                <w:lang w:val="en-GB"/>
              </w:rPr>
            </w:pPr>
            <w:r w:rsidRPr="00A00181">
              <w:rPr>
                <w:color w:val="000000"/>
                <w:sz w:val="24"/>
                <w:szCs w:val="24"/>
                <w:lang w:val="en-GB"/>
              </w:rPr>
              <w:t>11</w:t>
            </w:r>
            <w:r w:rsidR="005E2C3D">
              <w:rPr>
                <w:color w:val="000000"/>
                <w:sz w:val="24"/>
                <w:szCs w:val="24"/>
                <w:lang w:val="en-GB"/>
              </w:rPr>
              <w:t>.0</w:t>
            </w:r>
            <w:r w:rsidRPr="00A00181">
              <w:rPr>
                <w:color w:val="000000"/>
                <w:sz w:val="24"/>
                <w:szCs w:val="24"/>
                <w:lang w:val="en-GB"/>
              </w:rPr>
              <w:t>4</w:t>
            </w:r>
          </w:p>
        </w:tc>
      </w:tr>
      <w:tr w:rsidR="00B150F2" w:rsidRPr="00A00181" w14:paraId="7E62580D" w14:textId="77777777" w:rsidTr="00BF3DE7">
        <w:trPr>
          <w:trHeight w:val="315"/>
          <w:jc w:val="center"/>
        </w:trPr>
        <w:tc>
          <w:tcPr>
            <w:tcW w:w="2227" w:type="pct"/>
            <w:shd w:val="clear" w:color="auto" w:fill="auto"/>
            <w:noWrap/>
            <w:vAlign w:val="center"/>
            <w:hideMark/>
          </w:tcPr>
          <w:p w14:paraId="0A3A5BBD" w14:textId="4AC8289B" w:rsidR="00B150F2" w:rsidRPr="00A00181" w:rsidRDefault="00B150F2" w:rsidP="005E2C3D">
            <w:pPr>
              <w:rPr>
                <w:b/>
                <w:bCs/>
                <w:color w:val="000000"/>
                <w:sz w:val="24"/>
                <w:szCs w:val="24"/>
                <w:lang w:val="en-GB"/>
              </w:rPr>
            </w:pPr>
            <w:r w:rsidRPr="00A00181">
              <w:rPr>
                <w:b/>
                <w:bCs/>
                <w:color w:val="000000"/>
                <w:sz w:val="24"/>
                <w:szCs w:val="24"/>
                <w:lang w:val="en-GB"/>
              </w:rPr>
              <w:t xml:space="preserve">B. </w:t>
            </w:r>
            <w:r w:rsidR="005E2C3D">
              <w:rPr>
                <w:b/>
                <w:bCs/>
                <w:color w:val="000000"/>
                <w:sz w:val="24"/>
                <w:szCs w:val="24"/>
                <w:lang w:val="en-GB"/>
              </w:rPr>
              <w:t>Current assets</w:t>
            </w:r>
          </w:p>
        </w:tc>
        <w:tc>
          <w:tcPr>
            <w:tcW w:w="636" w:type="pct"/>
            <w:shd w:val="clear" w:color="auto" w:fill="auto"/>
            <w:noWrap/>
            <w:vAlign w:val="center"/>
            <w:hideMark/>
          </w:tcPr>
          <w:p w14:paraId="7BDE0566" w14:textId="24138C03" w:rsidR="00B150F2" w:rsidRPr="00A00181" w:rsidRDefault="00B150F2" w:rsidP="00B150F2">
            <w:pPr>
              <w:jc w:val="right"/>
              <w:rPr>
                <w:b/>
                <w:color w:val="000000"/>
                <w:sz w:val="24"/>
                <w:szCs w:val="24"/>
                <w:lang w:val="en-GB"/>
              </w:rPr>
            </w:pPr>
            <w:r w:rsidRPr="00A00181">
              <w:rPr>
                <w:b/>
                <w:color w:val="000000"/>
                <w:sz w:val="24"/>
                <w:szCs w:val="24"/>
                <w:lang w:val="en-GB"/>
              </w:rPr>
              <w:t>72</w:t>
            </w:r>
            <w:r w:rsidR="005E2C3D">
              <w:rPr>
                <w:b/>
                <w:color w:val="000000"/>
                <w:sz w:val="24"/>
                <w:szCs w:val="24"/>
                <w:lang w:val="en-GB"/>
              </w:rPr>
              <w:t>.4</w:t>
            </w:r>
            <w:r w:rsidRPr="00A00181">
              <w:rPr>
                <w:b/>
                <w:color w:val="000000"/>
                <w:sz w:val="24"/>
                <w:szCs w:val="24"/>
                <w:lang w:val="en-GB"/>
              </w:rPr>
              <w:t>4</w:t>
            </w:r>
          </w:p>
        </w:tc>
        <w:tc>
          <w:tcPr>
            <w:tcW w:w="534" w:type="pct"/>
            <w:shd w:val="clear" w:color="auto" w:fill="auto"/>
            <w:noWrap/>
            <w:vAlign w:val="center"/>
            <w:hideMark/>
          </w:tcPr>
          <w:p w14:paraId="0F820C8C" w14:textId="55E1FA44" w:rsidR="00B150F2" w:rsidRPr="00A00181" w:rsidRDefault="00B150F2" w:rsidP="00B150F2">
            <w:pPr>
              <w:jc w:val="right"/>
              <w:rPr>
                <w:b/>
                <w:color w:val="000000"/>
                <w:sz w:val="24"/>
                <w:szCs w:val="24"/>
                <w:lang w:val="en-GB"/>
              </w:rPr>
            </w:pPr>
            <w:r w:rsidRPr="00A00181">
              <w:rPr>
                <w:b/>
                <w:color w:val="000000"/>
                <w:sz w:val="24"/>
                <w:szCs w:val="24"/>
                <w:lang w:val="en-GB"/>
              </w:rPr>
              <w:t>65</w:t>
            </w:r>
            <w:r w:rsidR="005E2C3D">
              <w:rPr>
                <w:b/>
                <w:color w:val="000000"/>
                <w:sz w:val="24"/>
                <w:szCs w:val="24"/>
                <w:lang w:val="en-GB"/>
              </w:rPr>
              <w:t>.2</w:t>
            </w:r>
            <w:r w:rsidRPr="00A00181">
              <w:rPr>
                <w:b/>
                <w:color w:val="000000"/>
                <w:sz w:val="24"/>
                <w:szCs w:val="24"/>
                <w:lang w:val="en-GB"/>
              </w:rPr>
              <w:t>9</w:t>
            </w:r>
          </w:p>
        </w:tc>
        <w:tc>
          <w:tcPr>
            <w:tcW w:w="534" w:type="pct"/>
            <w:shd w:val="clear" w:color="auto" w:fill="auto"/>
            <w:noWrap/>
            <w:vAlign w:val="center"/>
            <w:hideMark/>
          </w:tcPr>
          <w:p w14:paraId="0B281F52" w14:textId="74C89A1A" w:rsidR="00B150F2" w:rsidRPr="00A00181" w:rsidRDefault="00B150F2" w:rsidP="00B150F2">
            <w:pPr>
              <w:jc w:val="right"/>
              <w:rPr>
                <w:b/>
                <w:color w:val="000000"/>
                <w:sz w:val="24"/>
                <w:szCs w:val="24"/>
                <w:lang w:val="en-GB"/>
              </w:rPr>
            </w:pPr>
            <w:r w:rsidRPr="00A00181">
              <w:rPr>
                <w:b/>
                <w:color w:val="000000"/>
                <w:sz w:val="24"/>
                <w:szCs w:val="24"/>
                <w:lang w:val="en-GB"/>
              </w:rPr>
              <w:t>61</w:t>
            </w:r>
            <w:r w:rsidR="005E2C3D">
              <w:rPr>
                <w:b/>
                <w:color w:val="000000"/>
                <w:sz w:val="24"/>
                <w:szCs w:val="24"/>
                <w:lang w:val="en-GB"/>
              </w:rPr>
              <w:t>.9</w:t>
            </w:r>
            <w:r w:rsidRPr="00A00181">
              <w:rPr>
                <w:b/>
                <w:color w:val="000000"/>
                <w:sz w:val="24"/>
                <w:szCs w:val="24"/>
                <w:lang w:val="en-GB"/>
              </w:rPr>
              <w:t>2</w:t>
            </w:r>
          </w:p>
        </w:tc>
        <w:tc>
          <w:tcPr>
            <w:tcW w:w="534" w:type="pct"/>
            <w:shd w:val="clear" w:color="auto" w:fill="auto"/>
            <w:noWrap/>
            <w:vAlign w:val="center"/>
            <w:hideMark/>
          </w:tcPr>
          <w:p w14:paraId="1D4632B5" w14:textId="4962A97B" w:rsidR="00B150F2" w:rsidRPr="00A00181" w:rsidRDefault="00B150F2" w:rsidP="00B150F2">
            <w:pPr>
              <w:jc w:val="right"/>
              <w:rPr>
                <w:b/>
                <w:color w:val="000000"/>
                <w:sz w:val="24"/>
                <w:szCs w:val="24"/>
                <w:lang w:val="en-GB"/>
              </w:rPr>
            </w:pPr>
            <w:r w:rsidRPr="00A00181">
              <w:rPr>
                <w:b/>
                <w:color w:val="000000"/>
                <w:sz w:val="24"/>
                <w:szCs w:val="24"/>
                <w:lang w:val="en-GB"/>
              </w:rPr>
              <w:t>68</w:t>
            </w:r>
            <w:r w:rsidR="005E2C3D">
              <w:rPr>
                <w:b/>
                <w:color w:val="000000"/>
                <w:sz w:val="24"/>
                <w:szCs w:val="24"/>
                <w:lang w:val="en-GB"/>
              </w:rPr>
              <w:t>.3</w:t>
            </w:r>
            <w:r w:rsidRPr="00A00181">
              <w:rPr>
                <w:b/>
                <w:color w:val="000000"/>
                <w:sz w:val="24"/>
                <w:szCs w:val="24"/>
                <w:lang w:val="en-GB"/>
              </w:rPr>
              <w:t>4</w:t>
            </w:r>
          </w:p>
        </w:tc>
        <w:tc>
          <w:tcPr>
            <w:tcW w:w="534" w:type="pct"/>
            <w:shd w:val="clear" w:color="auto" w:fill="auto"/>
            <w:noWrap/>
            <w:vAlign w:val="center"/>
            <w:hideMark/>
          </w:tcPr>
          <w:p w14:paraId="2913F9C9" w14:textId="2331F05D" w:rsidR="00B150F2" w:rsidRPr="00A00181" w:rsidRDefault="00B150F2" w:rsidP="00B150F2">
            <w:pPr>
              <w:jc w:val="right"/>
              <w:rPr>
                <w:b/>
                <w:color w:val="000000"/>
                <w:sz w:val="24"/>
                <w:szCs w:val="24"/>
                <w:lang w:val="en-GB"/>
              </w:rPr>
            </w:pPr>
            <w:r w:rsidRPr="00A00181">
              <w:rPr>
                <w:b/>
                <w:color w:val="000000"/>
                <w:sz w:val="24"/>
                <w:szCs w:val="24"/>
                <w:lang w:val="en-GB"/>
              </w:rPr>
              <w:t>43</w:t>
            </w:r>
            <w:r w:rsidR="005E2C3D">
              <w:rPr>
                <w:b/>
                <w:color w:val="000000"/>
                <w:sz w:val="24"/>
                <w:szCs w:val="24"/>
                <w:lang w:val="en-GB"/>
              </w:rPr>
              <w:t>.9</w:t>
            </w:r>
            <w:r w:rsidRPr="00A00181">
              <w:rPr>
                <w:b/>
                <w:color w:val="000000"/>
                <w:sz w:val="24"/>
                <w:szCs w:val="24"/>
                <w:lang w:val="en-GB"/>
              </w:rPr>
              <w:t>9</w:t>
            </w:r>
          </w:p>
        </w:tc>
      </w:tr>
      <w:tr w:rsidR="00B150F2" w:rsidRPr="00A00181" w14:paraId="377EC6BD" w14:textId="77777777" w:rsidTr="00BF3DE7">
        <w:trPr>
          <w:trHeight w:val="315"/>
          <w:jc w:val="center"/>
        </w:trPr>
        <w:tc>
          <w:tcPr>
            <w:tcW w:w="2227" w:type="pct"/>
            <w:shd w:val="clear" w:color="auto" w:fill="auto"/>
            <w:noWrap/>
            <w:vAlign w:val="center"/>
            <w:hideMark/>
          </w:tcPr>
          <w:p w14:paraId="1DD8E83B" w14:textId="294D9307" w:rsidR="00B150F2" w:rsidRPr="00A00181" w:rsidRDefault="00B150F2" w:rsidP="005E2C3D">
            <w:pPr>
              <w:rPr>
                <w:color w:val="000000"/>
                <w:sz w:val="24"/>
                <w:szCs w:val="24"/>
                <w:lang w:val="en-GB"/>
              </w:rPr>
            </w:pPr>
            <w:r w:rsidRPr="00A00181">
              <w:rPr>
                <w:color w:val="000000"/>
                <w:sz w:val="24"/>
                <w:szCs w:val="24"/>
                <w:lang w:val="en-GB"/>
              </w:rPr>
              <w:t xml:space="preserve">I. </w:t>
            </w:r>
            <w:r w:rsidR="005E2C3D">
              <w:rPr>
                <w:color w:val="000000"/>
                <w:sz w:val="24"/>
                <w:szCs w:val="24"/>
                <w:lang w:val="en-GB"/>
              </w:rPr>
              <w:t>Inventories</w:t>
            </w:r>
          </w:p>
        </w:tc>
        <w:tc>
          <w:tcPr>
            <w:tcW w:w="636" w:type="pct"/>
            <w:shd w:val="clear" w:color="auto" w:fill="auto"/>
            <w:noWrap/>
            <w:vAlign w:val="center"/>
            <w:hideMark/>
          </w:tcPr>
          <w:p w14:paraId="2551DC81" w14:textId="25B0A978" w:rsidR="00B150F2" w:rsidRPr="00A00181" w:rsidRDefault="00B150F2" w:rsidP="00B150F2">
            <w:pPr>
              <w:jc w:val="right"/>
              <w:rPr>
                <w:color w:val="000000"/>
                <w:sz w:val="24"/>
                <w:szCs w:val="24"/>
                <w:lang w:val="en-GB"/>
              </w:rPr>
            </w:pPr>
            <w:r w:rsidRPr="00A00181">
              <w:rPr>
                <w:color w:val="000000"/>
                <w:sz w:val="24"/>
                <w:szCs w:val="24"/>
                <w:lang w:val="en-GB"/>
              </w:rPr>
              <w:t>2</w:t>
            </w:r>
            <w:r w:rsidR="005E2C3D">
              <w:rPr>
                <w:color w:val="000000"/>
                <w:sz w:val="24"/>
                <w:szCs w:val="24"/>
                <w:lang w:val="en-GB"/>
              </w:rPr>
              <w:t>.8</w:t>
            </w:r>
            <w:r w:rsidRPr="00A00181">
              <w:rPr>
                <w:color w:val="000000"/>
                <w:sz w:val="24"/>
                <w:szCs w:val="24"/>
                <w:lang w:val="en-GB"/>
              </w:rPr>
              <w:t>1</w:t>
            </w:r>
          </w:p>
        </w:tc>
        <w:tc>
          <w:tcPr>
            <w:tcW w:w="534" w:type="pct"/>
            <w:shd w:val="clear" w:color="auto" w:fill="auto"/>
            <w:noWrap/>
            <w:vAlign w:val="center"/>
            <w:hideMark/>
          </w:tcPr>
          <w:p w14:paraId="5084F5C3" w14:textId="5221DF07" w:rsidR="00B150F2" w:rsidRPr="00A00181" w:rsidRDefault="00B150F2" w:rsidP="00B150F2">
            <w:pPr>
              <w:jc w:val="right"/>
              <w:rPr>
                <w:color w:val="000000"/>
                <w:sz w:val="24"/>
                <w:szCs w:val="24"/>
                <w:lang w:val="en-GB"/>
              </w:rPr>
            </w:pPr>
            <w:r w:rsidRPr="00A00181">
              <w:rPr>
                <w:color w:val="000000"/>
                <w:sz w:val="24"/>
                <w:szCs w:val="24"/>
                <w:lang w:val="en-GB"/>
              </w:rPr>
              <w:t>0</w:t>
            </w:r>
            <w:r w:rsidR="005E2C3D">
              <w:rPr>
                <w:color w:val="000000"/>
                <w:sz w:val="24"/>
                <w:szCs w:val="24"/>
                <w:lang w:val="en-GB"/>
              </w:rPr>
              <w:t>.0</w:t>
            </w:r>
            <w:r w:rsidRPr="00A00181">
              <w:rPr>
                <w:color w:val="000000"/>
                <w:sz w:val="24"/>
                <w:szCs w:val="24"/>
                <w:lang w:val="en-GB"/>
              </w:rPr>
              <w:t>0</w:t>
            </w:r>
          </w:p>
        </w:tc>
        <w:tc>
          <w:tcPr>
            <w:tcW w:w="534" w:type="pct"/>
            <w:shd w:val="clear" w:color="auto" w:fill="auto"/>
            <w:noWrap/>
            <w:vAlign w:val="center"/>
            <w:hideMark/>
          </w:tcPr>
          <w:p w14:paraId="17D51CD3" w14:textId="61C02128" w:rsidR="00B150F2" w:rsidRPr="00A00181" w:rsidRDefault="00B150F2" w:rsidP="00B150F2">
            <w:pPr>
              <w:jc w:val="right"/>
              <w:rPr>
                <w:color w:val="000000"/>
                <w:sz w:val="24"/>
                <w:szCs w:val="24"/>
                <w:lang w:val="en-GB"/>
              </w:rPr>
            </w:pPr>
            <w:r w:rsidRPr="00A00181">
              <w:rPr>
                <w:color w:val="000000"/>
                <w:sz w:val="24"/>
                <w:szCs w:val="24"/>
                <w:lang w:val="en-GB"/>
              </w:rPr>
              <w:t>0</w:t>
            </w:r>
            <w:r w:rsidR="005E2C3D">
              <w:rPr>
                <w:color w:val="000000"/>
                <w:sz w:val="24"/>
                <w:szCs w:val="24"/>
                <w:lang w:val="en-GB"/>
              </w:rPr>
              <w:t>.0</w:t>
            </w:r>
            <w:r w:rsidRPr="00A00181">
              <w:rPr>
                <w:color w:val="000000"/>
                <w:sz w:val="24"/>
                <w:szCs w:val="24"/>
                <w:lang w:val="en-GB"/>
              </w:rPr>
              <w:t>0</w:t>
            </w:r>
          </w:p>
        </w:tc>
        <w:tc>
          <w:tcPr>
            <w:tcW w:w="534" w:type="pct"/>
            <w:shd w:val="clear" w:color="auto" w:fill="auto"/>
            <w:noWrap/>
            <w:vAlign w:val="center"/>
            <w:hideMark/>
          </w:tcPr>
          <w:p w14:paraId="65BF7C1A" w14:textId="7E383111" w:rsidR="00B150F2" w:rsidRPr="00A00181" w:rsidRDefault="00B150F2" w:rsidP="00B150F2">
            <w:pPr>
              <w:jc w:val="right"/>
              <w:rPr>
                <w:color w:val="000000"/>
                <w:sz w:val="24"/>
                <w:szCs w:val="24"/>
                <w:lang w:val="en-GB"/>
              </w:rPr>
            </w:pPr>
            <w:r w:rsidRPr="00A00181">
              <w:rPr>
                <w:color w:val="000000"/>
                <w:sz w:val="24"/>
                <w:szCs w:val="24"/>
                <w:lang w:val="en-GB"/>
              </w:rPr>
              <w:t>2</w:t>
            </w:r>
            <w:r w:rsidR="005E2C3D">
              <w:rPr>
                <w:color w:val="000000"/>
                <w:sz w:val="24"/>
                <w:szCs w:val="24"/>
                <w:lang w:val="en-GB"/>
              </w:rPr>
              <w:t>.6</w:t>
            </w:r>
            <w:r w:rsidRPr="00A00181">
              <w:rPr>
                <w:color w:val="000000"/>
                <w:sz w:val="24"/>
                <w:szCs w:val="24"/>
                <w:lang w:val="en-GB"/>
              </w:rPr>
              <w:t>2</w:t>
            </w:r>
          </w:p>
        </w:tc>
        <w:tc>
          <w:tcPr>
            <w:tcW w:w="534" w:type="pct"/>
            <w:shd w:val="clear" w:color="auto" w:fill="auto"/>
            <w:noWrap/>
            <w:vAlign w:val="center"/>
            <w:hideMark/>
          </w:tcPr>
          <w:p w14:paraId="7E08ED26" w14:textId="75262493" w:rsidR="00B150F2" w:rsidRPr="00A00181" w:rsidRDefault="00B150F2" w:rsidP="00B150F2">
            <w:pPr>
              <w:jc w:val="right"/>
              <w:rPr>
                <w:color w:val="000000"/>
                <w:sz w:val="24"/>
                <w:szCs w:val="24"/>
                <w:lang w:val="en-GB"/>
              </w:rPr>
            </w:pPr>
            <w:r w:rsidRPr="00A00181">
              <w:rPr>
                <w:color w:val="000000"/>
                <w:sz w:val="24"/>
                <w:szCs w:val="24"/>
                <w:lang w:val="en-GB"/>
              </w:rPr>
              <w:t>0</w:t>
            </w:r>
            <w:r w:rsidR="005E2C3D">
              <w:rPr>
                <w:color w:val="000000"/>
                <w:sz w:val="24"/>
                <w:szCs w:val="24"/>
                <w:lang w:val="en-GB"/>
              </w:rPr>
              <w:t>.0</w:t>
            </w:r>
            <w:r w:rsidRPr="00A00181">
              <w:rPr>
                <w:color w:val="000000"/>
                <w:sz w:val="24"/>
                <w:szCs w:val="24"/>
                <w:lang w:val="en-GB"/>
              </w:rPr>
              <w:t>1</w:t>
            </w:r>
          </w:p>
        </w:tc>
      </w:tr>
      <w:tr w:rsidR="00B150F2" w:rsidRPr="00A00181" w14:paraId="1DF4C278" w14:textId="77777777" w:rsidTr="00BF3DE7">
        <w:trPr>
          <w:trHeight w:val="315"/>
          <w:jc w:val="center"/>
        </w:trPr>
        <w:tc>
          <w:tcPr>
            <w:tcW w:w="2227" w:type="pct"/>
            <w:shd w:val="clear" w:color="auto" w:fill="auto"/>
            <w:noWrap/>
            <w:vAlign w:val="center"/>
            <w:hideMark/>
          </w:tcPr>
          <w:p w14:paraId="159B04EC" w14:textId="6C16FCAE" w:rsidR="00B150F2" w:rsidRPr="00A00181" w:rsidRDefault="00B150F2" w:rsidP="005E2C3D">
            <w:pPr>
              <w:rPr>
                <w:color w:val="000000"/>
                <w:sz w:val="24"/>
                <w:szCs w:val="24"/>
                <w:lang w:val="en-GB"/>
              </w:rPr>
            </w:pPr>
            <w:r w:rsidRPr="00A00181">
              <w:rPr>
                <w:color w:val="000000"/>
                <w:sz w:val="24"/>
                <w:szCs w:val="24"/>
                <w:lang w:val="en-GB"/>
              </w:rPr>
              <w:t xml:space="preserve">II. </w:t>
            </w:r>
            <w:r w:rsidR="005E2C3D">
              <w:rPr>
                <w:color w:val="000000"/>
                <w:sz w:val="24"/>
                <w:szCs w:val="24"/>
                <w:lang w:val="en-GB"/>
              </w:rPr>
              <w:t>Receivables</w:t>
            </w:r>
          </w:p>
        </w:tc>
        <w:tc>
          <w:tcPr>
            <w:tcW w:w="636" w:type="pct"/>
            <w:shd w:val="clear" w:color="auto" w:fill="auto"/>
            <w:noWrap/>
            <w:vAlign w:val="center"/>
            <w:hideMark/>
          </w:tcPr>
          <w:p w14:paraId="7718976A" w14:textId="503F76DB" w:rsidR="00B150F2" w:rsidRPr="00A00181" w:rsidRDefault="00B150F2" w:rsidP="00B150F2">
            <w:pPr>
              <w:jc w:val="right"/>
              <w:rPr>
                <w:color w:val="000000"/>
                <w:sz w:val="24"/>
                <w:szCs w:val="24"/>
                <w:lang w:val="en-GB"/>
              </w:rPr>
            </w:pPr>
            <w:r w:rsidRPr="00A00181">
              <w:rPr>
                <w:color w:val="000000"/>
                <w:sz w:val="24"/>
                <w:szCs w:val="24"/>
                <w:lang w:val="en-GB"/>
              </w:rPr>
              <w:t>34</w:t>
            </w:r>
            <w:r w:rsidR="005E2C3D">
              <w:rPr>
                <w:color w:val="000000"/>
                <w:sz w:val="24"/>
                <w:szCs w:val="24"/>
                <w:lang w:val="en-GB"/>
              </w:rPr>
              <w:t>.1</w:t>
            </w:r>
            <w:r w:rsidRPr="00A00181">
              <w:rPr>
                <w:color w:val="000000"/>
                <w:sz w:val="24"/>
                <w:szCs w:val="24"/>
                <w:lang w:val="en-GB"/>
              </w:rPr>
              <w:t>1</w:t>
            </w:r>
          </w:p>
        </w:tc>
        <w:tc>
          <w:tcPr>
            <w:tcW w:w="534" w:type="pct"/>
            <w:shd w:val="clear" w:color="auto" w:fill="auto"/>
            <w:noWrap/>
            <w:vAlign w:val="center"/>
            <w:hideMark/>
          </w:tcPr>
          <w:p w14:paraId="0575BADE" w14:textId="2A764F29" w:rsidR="00B150F2" w:rsidRPr="00A00181" w:rsidRDefault="00B150F2" w:rsidP="00B150F2">
            <w:pPr>
              <w:jc w:val="right"/>
              <w:rPr>
                <w:b/>
                <w:bCs/>
                <w:color w:val="000000"/>
                <w:sz w:val="24"/>
                <w:szCs w:val="24"/>
                <w:lang w:val="en-GB"/>
              </w:rPr>
            </w:pPr>
            <w:r w:rsidRPr="00A00181">
              <w:rPr>
                <w:color w:val="000000"/>
                <w:sz w:val="24"/>
                <w:szCs w:val="24"/>
                <w:lang w:val="en-GB"/>
              </w:rPr>
              <w:t>52</w:t>
            </w:r>
            <w:r w:rsidR="005E2C3D">
              <w:rPr>
                <w:color w:val="000000"/>
                <w:sz w:val="24"/>
                <w:szCs w:val="24"/>
                <w:lang w:val="en-GB"/>
              </w:rPr>
              <w:t>.0</w:t>
            </w:r>
            <w:r w:rsidRPr="00A00181">
              <w:rPr>
                <w:color w:val="000000"/>
                <w:sz w:val="24"/>
                <w:szCs w:val="24"/>
                <w:lang w:val="en-GB"/>
              </w:rPr>
              <w:t>8</w:t>
            </w:r>
          </w:p>
        </w:tc>
        <w:tc>
          <w:tcPr>
            <w:tcW w:w="534" w:type="pct"/>
            <w:shd w:val="clear" w:color="auto" w:fill="auto"/>
            <w:noWrap/>
            <w:vAlign w:val="center"/>
            <w:hideMark/>
          </w:tcPr>
          <w:p w14:paraId="108E85C8" w14:textId="2446078D" w:rsidR="00B150F2" w:rsidRPr="00A00181" w:rsidRDefault="00B150F2" w:rsidP="00B150F2">
            <w:pPr>
              <w:jc w:val="right"/>
              <w:rPr>
                <w:b/>
                <w:bCs/>
                <w:color w:val="000000"/>
                <w:sz w:val="24"/>
                <w:szCs w:val="24"/>
                <w:lang w:val="en-GB"/>
              </w:rPr>
            </w:pPr>
            <w:r w:rsidRPr="00A00181">
              <w:rPr>
                <w:color w:val="000000"/>
                <w:sz w:val="24"/>
                <w:szCs w:val="24"/>
                <w:lang w:val="en-GB"/>
              </w:rPr>
              <w:t>55</w:t>
            </w:r>
            <w:r w:rsidR="005E2C3D">
              <w:rPr>
                <w:color w:val="000000"/>
                <w:sz w:val="24"/>
                <w:szCs w:val="24"/>
                <w:lang w:val="en-GB"/>
              </w:rPr>
              <w:t>.8</w:t>
            </w:r>
            <w:r w:rsidRPr="00A00181">
              <w:rPr>
                <w:color w:val="000000"/>
                <w:sz w:val="24"/>
                <w:szCs w:val="24"/>
                <w:lang w:val="en-GB"/>
              </w:rPr>
              <w:t>7</w:t>
            </w:r>
          </w:p>
        </w:tc>
        <w:tc>
          <w:tcPr>
            <w:tcW w:w="534" w:type="pct"/>
            <w:shd w:val="clear" w:color="auto" w:fill="auto"/>
            <w:noWrap/>
            <w:vAlign w:val="center"/>
            <w:hideMark/>
          </w:tcPr>
          <w:p w14:paraId="46AF06CC" w14:textId="1B1C6580" w:rsidR="00B150F2" w:rsidRPr="00A00181" w:rsidRDefault="00B150F2" w:rsidP="00B150F2">
            <w:pPr>
              <w:jc w:val="right"/>
              <w:rPr>
                <w:b/>
                <w:bCs/>
                <w:color w:val="000000"/>
                <w:sz w:val="24"/>
                <w:szCs w:val="24"/>
                <w:lang w:val="en-GB"/>
              </w:rPr>
            </w:pPr>
            <w:r w:rsidRPr="00A00181">
              <w:rPr>
                <w:color w:val="000000"/>
                <w:sz w:val="24"/>
                <w:szCs w:val="24"/>
                <w:lang w:val="en-GB"/>
              </w:rPr>
              <w:t>55</w:t>
            </w:r>
            <w:r w:rsidR="005E2C3D">
              <w:rPr>
                <w:color w:val="000000"/>
                <w:sz w:val="24"/>
                <w:szCs w:val="24"/>
                <w:lang w:val="en-GB"/>
              </w:rPr>
              <w:t>.4</w:t>
            </w:r>
            <w:r w:rsidRPr="00A00181">
              <w:rPr>
                <w:color w:val="000000"/>
                <w:sz w:val="24"/>
                <w:szCs w:val="24"/>
                <w:lang w:val="en-GB"/>
              </w:rPr>
              <w:t>3</w:t>
            </w:r>
          </w:p>
        </w:tc>
        <w:tc>
          <w:tcPr>
            <w:tcW w:w="534" w:type="pct"/>
            <w:shd w:val="clear" w:color="auto" w:fill="auto"/>
            <w:noWrap/>
            <w:vAlign w:val="center"/>
            <w:hideMark/>
          </w:tcPr>
          <w:p w14:paraId="43A4A257" w14:textId="264C33A5" w:rsidR="00B150F2" w:rsidRPr="00A00181" w:rsidRDefault="00B150F2" w:rsidP="00B150F2">
            <w:pPr>
              <w:jc w:val="right"/>
              <w:rPr>
                <w:b/>
                <w:bCs/>
                <w:color w:val="000000"/>
                <w:sz w:val="24"/>
                <w:szCs w:val="24"/>
                <w:lang w:val="en-GB"/>
              </w:rPr>
            </w:pPr>
            <w:r w:rsidRPr="00A00181">
              <w:rPr>
                <w:color w:val="000000"/>
                <w:sz w:val="24"/>
                <w:szCs w:val="24"/>
                <w:lang w:val="en-GB"/>
              </w:rPr>
              <w:t>42</w:t>
            </w:r>
            <w:r w:rsidR="005E2C3D">
              <w:rPr>
                <w:color w:val="000000"/>
                <w:sz w:val="24"/>
                <w:szCs w:val="24"/>
                <w:lang w:val="en-GB"/>
              </w:rPr>
              <w:t>.1</w:t>
            </w:r>
            <w:r w:rsidRPr="00A00181">
              <w:rPr>
                <w:color w:val="000000"/>
                <w:sz w:val="24"/>
                <w:szCs w:val="24"/>
                <w:lang w:val="en-GB"/>
              </w:rPr>
              <w:t>7</w:t>
            </w:r>
          </w:p>
        </w:tc>
      </w:tr>
      <w:tr w:rsidR="00B150F2" w:rsidRPr="00A00181" w14:paraId="6726E1D9" w14:textId="77777777" w:rsidTr="00BF3DE7">
        <w:trPr>
          <w:trHeight w:val="315"/>
          <w:jc w:val="center"/>
        </w:trPr>
        <w:tc>
          <w:tcPr>
            <w:tcW w:w="2227" w:type="pct"/>
            <w:shd w:val="clear" w:color="auto" w:fill="auto"/>
            <w:noWrap/>
            <w:vAlign w:val="center"/>
            <w:hideMark/>
          </w:tcPr>
          <w:p w14:paraId="51D5276C" w14:textId="1C4FF8AD" w:rsidR="00B150F2" w:rsidRPr="00A00181" w:rsidRDefault="00B150F2" w:rsidP="005E2C3D">
            <w:pPr>
              <w:rPr>
                <w:b/>
                <w:bCs/>
                <w:color w:val="000000"/>
                <w:sz w:val="24"/>
                <w:szCs w:val="24"/>
                <w:lang w:val="en-GB"/>
              </w:rPr>
            </w:pPr>
            <w:r w:rsidRPr="00A00181">
              <w:rPr>
                <w:color w:val="000000"/>
                <w:sz w:val="24"/>
                <w:szCs w:val="24"/>
                <w:lang w:val="en-GB"/>
              </w:rPr>
              <w:t xml:space="preserve">III. </w:t>
            </w:r>
            <w:r w:rsidR="005E2C3D">
              <w:rPr>
                <w:color w:val="000000"/>
                <w:sz w:val="24"/>
                <w:szCs w:val="24"/>
                <w:lang w:val="en-GB"/>
              </w:rPr>
              <w:t>Securities</w:t>
            </w:r>
          </w:p>
        </w:tc>
        <w:tc>
          <w:tcPr>
            <w:tcW w:w="636" w:type="pct"/>
            <w:shd w:val="clear" w:color="auto" w:fill="auto"/>
            <w:noWrap/>
            <w:vAlign w:val="center"/>
            <w:hideMark/>
          </w:tcPr>
          <w:p w14:paraId="79562C0E" w14:textId="5EE11A2C" w:rsidR="00B150F2" w:rsidRPr="00A00181" w:rsidRDefault="00B150F2" w:rsidP="00B150F2">
            <w:pPr>
              <w:jc w:val="right"/>
              <w:rPr>
                <w:b/>
                <w:bCs/>
                <w:color w:val="000000"/>
                <w:sz w:val="24"/>
                <w:szCs w:val="24"/>
                <w:lang w:val="en-GB"/>
              </w:rPr>
            </w:pPr>
            <w:r w:rsidRPr="00A00181">
              <w:rPr>
                <w:color w:val="000000"/>
                <w:sz w:val="24"/>
                <w:szCs w:val="24"/>
                <w:lang w:val="en-GB"/>
              </w:rPr>
              <w:t>0</w:t>
            </w:r>
            <w:r w:rsidR="005E2C3D">
              <w:rPr>
                <w:color w:val="000000"/>
                <w:sz w:val="24"/>
                <w:szCs w:val="24"/>
                <w:lang w:val="en-GB"/>
              </w:rPr>
              <w:t>.0</w:t>
            </w:r>
            <w:r w:rsidRPr="00A00181">
              <w:rPr>
                <w:color w:val="000000"/>
                <w:sz w:val="24"/>
                <w:szCs w:val="24"/>
                <w:lang w:val="en-GB"/>
              </w:rPr>
              <w:t>0</w:t>
            </w:r>
          </w:p>
        </w:tc>
        <w:tc>
          <w:tcPr>
            <w:tcW w:w="534" w:type="pct"/>
            <w:shd w:val="clear" w:color="auto" w:fill="auto"/>
            <w:noWrap/>
            <w:vAlign w:val="center"/>
            <w:hideMark/>
          </w:tcPr>
          <w:p w14:paraId="79E4FC69" w14:textId="501423EF" w:rsidR="00B150F2" w:rsidRPr="00A00181" w:rsidRDefault="00B150F2" w:rsidP="00B150F2">
            <w:pPr>
              <w:jc w:val="right"/>
              <w:rPr>
                <w:b/>
                <w:bCs/>
                <w:color w:val="000000"/>
                <w:sz w:val="24"/>
                <w:szCs w:val="24"/>
                <w:lang w:val="en-GB"/>
              </w:rPr>
            </w:pPr>
            <w:r w:rsidRPr="00A00181">
              <w:rPr>
                <w:color w:val="000000"/>
                <w:sz w:val="24"/>
                <w:szCs w:val="24"/>
                <w:lang w:val="en-GB"/>
              </w:rPr>
              <w:t>4</w:t>
            </w:r>
            <w:r w:rsidR="005E2C3D">
              <w:rPr>
                <w:color w:val="000000"/>
                <w:sz w:val="24"/>
                <w:szCs w:val="24"/>
                <w:lang w:val="en-GB"/>
              </w:rPr>
              <w:t>.5</w:t>
            </w:r>
            <w:r w:rsidRPr="00A00181">
              <w:rPr>
                <w:color w:val="000000"/>
                <w:sz w:val="24"/>
                <w:szCs w:val="24"/>
                <w:lang w:val="en-GB"/>
              </w:rPr>
              <w:t>9</w:t>
            </w:r>
          </w:p>
        </w:tc>
        <w:tc>
          <w:tcPr>
            <w:tcW w:w="534" w:type="pct"/>
            <w:shd w:val="clear" w:color="auto" w:fill="auto"/>
            <w:noWrap/>
            <w:vAlign w:val="center"/>
            <w:hideMark/>
          </w:tcPr>
          <w:p w14:paraId="60B43490" w14:textId="6A143A43" w:rsidR="00B150F2" w:rsidRPr="00A00181" w:rsidRDefault="00B150F2" w:rsidP="00B150F2">
            <w:pPr>
              <w:jc w:val="right"/>
              <w:rPr>
                <w:b/>
                <w:bCs/>
                <w:color w:val="000000"/>
                <w:sz w:val="24"/>
                <w:szCs w:val="24"/>
                <w:lang w:val="en-GB"/>
              </w:rPr>
            </w:pPr>
            <w:r w:rsidRPr="00A00181">
              <w:rPr>
                <w:color w:val="000000"/>
                <w:sz w:val="24"/>
                <w:szCs w:val="24"/>
                <w:lang w:val="en-GB"/>
              </w:rPr>
              <w:t>6</w:t>
            </w:r>
            <w:r w:rsidR="005E2C3D">
              <w:rPr>
                <w:color w:val="000000"/>
                <w:sz w:val="24"/>
                <w:szCs w:val="24"/>
                <w:lang w:val="en-GB"/>
              </w:rPr>
              <w:t>.0</w:t>
            </w:r>
            <w:r w:rsidRPr="00A00181">
              <w:rPr>
                <w:color w:val="000000"/>
                <w:sz w:val="24"/>
                <w:szCs w:val="24"/>
                <w:lang w:val="en-GB"/>
              </w:rPr>
              <w:t>1</w:t>
            </w:r>
          </w:p>
        </w:tc>
        <w:tc>
          <w:tcPr>
            <w:tcW w:w="534" w:type="pct"/>
            <w:shd w:val="clear" w:color="auto" w:fill="auto"/>
            <w:noWrap/>
            <w:vAlign w:val="center"/>
            <w:hideMark/>
          </w:tcPr>
          <w:p w14:paraId="7C517238" w14:textId="1188337B" w:rsidR="00B150F2" w:rsidRPr="00A00181" w:rsidRDefault="00B150F2" w:rsidP="00B150F2">
            <w:pPr>
              <w:jc w:val="right"/>
              <w:rPr>
                <w:b/>
                <w:bCs/>
                <w:color w:val="000000"/>
                <w:sz w:val="24"/>
                <w:szCs w:val="24"/>
                <w:lang w:val="en-GB"/>
              </w:rPr>
            </w:pPr>
            <w:r w:rsidRPr="00A00181">
              <w:rPr>
                <w:color w:val="000000"/>
                <w:sz w:val="24"/>
                <w:szCs w:val="24"/>
                <w:lang w:val="en-GB"/>
              </w:rPr>
              <w:t>9</w:t>
            </w:r>
            <w:r w:rsidR="005E2C3D">
              <w:rPr>
                <w:color w:val="000000"/>
                <w:sz w:val="24"/>
                <w:szCs w:val="24"/>
                <w:lang w:val="en-GB"/>
              </w:rPr>
              <w:t>.5</w:t>
            </w:r>
            <w:r w:rsidRPr="00A00181">
              <w:rPr>
                <w:color w:val="000000"/>
                <w:sz w:val="24"/>
                <w:szCs w:val="24"/>
                <w:lang w:val="en-GB"/>
              </w:rPr>
              <w:t>9</w:t>
            </w:r>
          </w:p>
        </w:tc>
        <w:tc>
          <w:tcPr>
            <w:tcW w:w="534" w:type="pct"/>
            <w:shd w:val="clear" w:color="auto" w:fill="auto"/>
            <w:noWrap/>
            <w:vAlign w:val="center"/>
            <w:hideMark/>
          </w:tcPr>
          <w:p w14:paraId="5B97BC7D" w14:textId="57BF0B12" w:rsidR="00B150F2" w:rsidRPr="00A00181" w:rsidRDefault="00B150F2" w:rsidP="00B150F2">
            <w:pPr>
              <w:jc w:val="right"/>
              <w:rPr>
                <w:b/>
                <w:bCs/>
                <w:color w:val="000000"/>
                <w:sz w:val="24"/>
                <w:szCs w:val="24"/>
                <w:lang w:val="en-GB"/>
              </w:rPr>
            </w:pPr>
            <w:r w:rsidRPr="00A00181">
              <w:rPr>
                <w:color w:val="000000"/>
                <w:sz w:val="24"/>
                <w:szCs w:val="24"/>
                <w:lang w:val="en-GB"/>
              </w:rPr>
              <w:t>0</w:t>
            </w:r>
            <w:r w:rsidR="005E2C3D">
              <w:rPr>
                <w:color w:val="000000"/>
                <w:sz w:val="24"/>
                <w:szCs w:val="24"/>
                <w:lang w:val="en-GB"/>
              </w:rPr>
              <w:t>.0</w:t>
            </w:r>
            <w:r w:rsidRPr="00A00181">
              <w:rPr>
                <w:color w:val="000000"/>
                <w:sz w:val="24"/>
                <w:szCs w:val="24"/>
                <w:lang w:val="en-GB"/>
              </w:rPr>
              <w:t>0</w:t>
            </w:r>
          </w:p>
        </w:tc>
      </w:tr>
      <w:tr w:rsidR="00B150F2" w:rsidRPr="00A00181" w14:paraId="766A18CD" w14:textId="77777777" w:rsidTr="00BF3DE7">
        <w:trPr>
          <w:trHeight w:val="315"/>
          <w:jc w:val="center"/>
        </w:trPr>
        <w:tc>
          <w:tcPr>
            <w:tcW w:w="2227" w:type="pct"/>
            <w:shd w:val="clear" w:color="auto" w:fill="auto"/>
            <w:noWrap/>
            <w:vAlign w:val="center"/>
            <w:hideMark/>
          </w:tcPr>
          <w:p w14:paraId="59B324E3" w14:textId="1BE835AB" w:rsidR="00B150F2" w:rsidRPr="00A00181" w:rsidRDefault="00B150F2" w:rsidP="005E2C3D">
            <w:pPr>
              <w:rPr>
                <w:b/>
                <w:bCs/>
                <w:color w:val="000000"/>
                <w:sz w:val="24"/>
                <w:szCs w:val="24"/>
                <w:lang w:val="en-GB"/>
              </w:rPr>
            </w:pPr>
            <w:r w:rsidRPr="00A00181">
              <w:rPr>
                <w:color w:val="000000"/>
                <w:sz w:val="24"/>
                <w:szCs w:val="24"/>
                <w:lang w:val="en-GB"/>
              </w:rPr>
              <w:t xml:space="preserve">IV. </w:t>
            </w:r>
            <w:r w:rsidR="005E2C3D">
              <w:rPr>
                <w:color w:val="000000"/>
                <w:sz w:val="24"/>
                <w:szCs w:val="24"/>
                <w:lang w:val="en-GB"/>
              </w:rPr>
              <w:t>Liquid assets</w:t>
            </w:r>
          </w:p>
        </w:tc>
        <w:tc>
          <w:tcPr>
            <w:tcW w:w="636" w:type="pct"/>
            <w:shd w:val="clear" w:color="auto" w:fill="auto"/>
            <w:noWrap/>
            <w:vAlign w:val="center"/>
            <w:hideMark/>
          </w:tcPr>
          <w:p w14:paraId="489AF740" w14:textId="7663B4C4" w:rsidR="00B150F2" w:rsidRPr="00A00181" w:rsidRDefault="00B150F2" w:rsidP="00B150F2">
            <w:pPr>
              <w:jc w:val="right"/>
              <w:rPr>
                <w:b/>
                <w:bCs/>
                <w:color w:val="000000"/>
                <w:sz w:val="24"/>
                <w:szCs w:val="24"/>
                <w:lang w:val="en-GB"/>
              </w:rPr>
            </w:pPr>
            <w:r w:rsidRPr="00A00181">
              <w:rPr>
                <w:color w:val="000000"/>
                <w:sz w:val="24"/>
                <w:szCs w:val="24"/>
                <w:lang w:val="en-GB"/>
              </w:rPr>
              <w:t>35</w:t>
            </w:r>
            <w:r w:rsidR="005E2C3D">
              <w:rPr>
                <w:color w:val="000000"/>
                <w:sz w:val="24"/>
                <w:szCs w:val="24"/>
                <w:lang w:val="en-GB"/>
              </w:rPr>
              <w:t>.5</w:t>
            </w:r>
            <w:r w:rsidRPr="00A00181">
              <w:rPr>
                <w:color w:val="000000"/>
                <w:sz w:val="24"/>
                <w:szCs w:val="24"/>
                <w:lang w:val="en-GB"/>
              </w:rPr>
              <w:t>2</w:t>
            </w:r>
          </w:p>
        </w:tc>
        <w:tc>
          <w:tcPr>
            <w:tcW w:w="534" w:type="pct"/>
            <w:shd w:val="clear" w:color="auto" w:fill="auto"/>
            <w:noWrap/>
            <w:vAlign w:val="center"/>
            <w:hideMark/>
          </w:tcPr>
          <w:p w14:paraId="7C0C2378" w14:textId="620BA479" w:rsidR="00B150F2" w:rsidRPr="00A00181" w:rsidRDefault="00B150F2" w:rsidP="00B150F2">
            <w:pPr>
              <w:jc w:val="right"/>
              <w:rPr>
                <w:b/>
                <w:bCs/>
                <w:color w:val="000000"/>
                <w:sz w:val="24"/>
                <w:szCs w:val="24"/>
                <w:lang w:val="en-GB"/>
              </w:rPr>
            </w:pPr>
            <w:r w:rsidRPr="00A00181">
              <w:rPr>
                <w:color w:val="000000"/>
                <w:sz w:val="24"/>
                <w:szCs w:val="24"/>
                <w:lang w:val="en-GB"/>
              </w:rPr>
              <w:t>8</w:t>
            </w:r>
            <w:r w:rsidR="005E2C3D">
              <w:rPr>
                <w:color w:val="000000"/>
                <w:sz w:val="24"/>
                <w:szCs w:val="24"/>
                <w:lang w:val="en-GB"/>
              </w:rPr>
              <w:t>.6</w:t>
            </w:r>
            <w:r w:rsidRPr="00A00181">
              <w:rPr>
                <w:color w:val="000000"/>
                <w:sz w:val="24"/>
                <w:szCs w:val="24"/>
                <w:lang w:val="en-GB"/>
              </w:rPr>
              <w:t>3</w:t>
            </w:r>
          </w:p>
        </w:tc>
        <w:tc>
          <w:tcPr>
            <w:tcW w:w="534" w:type="pct"/>
            <w:shd w:val="clear" w:color="auto" w:fill="auto"/>
            <w:noWrap/>
            <w:vAlign w:val="center"/>
            <w:hideMark/>
          </w:tcPr>
          <w:p w14:paraId="78B9AEE6" w14:textId="651D8919" w:rsidR="00B150F2" w:rsidRPr="00A00181" w:rsidRDefault="00B150F2" w:rsidP="00B150F2">
            <w:pPr>
              <w:jc w:val="right"/>
              <w:rPr>
                <w:b/>
                <w:bCs/>
                <w:color w:val="000000"/>
                <w:sz w:val="24"/>
                <w:szCs w:val="24"/>
                <w:lang w:val="en-GB"/>
              </w:rPr>
            </w:pPr>
            <w:r w:rsidRPr="00A00181">
              <w:rPr>
                <w:color w:val="000000"/>
                <w:sz w:val="24"/>
                <w:szCs w:val="24"/>
                <w:lang w:val="en-GB"/>
              </w:rPr>
              <w:t>0</w:t>
            </w:r>
            <w:r w:rsidR="005E2C3D">
              <w:rPr>
                <w:color w:val="000000"/>
                <w:sz w:val="24"/>
                <w:szCs w:val="24"/>
                <w:lang w:val="en-GB"/>
              </w:rPr>
              <w:t>.0</w:t>
            </w:r>
            <w:r w:rsidRPr="00A00181">
              <w:rPr>
                <w:color w:val="000000"/>
                <w:sz w:val="24"/>
                <w:szCs w:val="24"/>
                <w:lang w:val="en-GB"/>
              </w:rPr>
              <w:t>4</w:t>
            </w:r>
          </w:p>
        </w:tc>
        <w:tc>
          <w:tcPr>
            <w:tcW w:w="534" w:type="pct"/>
            <w:shd w:val="clear" w:color="auto" w:fill="auto"/>
            <w:noWrap/>
            <w:vAlign w:val="center"/>
            <w:hideMark/>
          </w:tcPr>
          <w:p w14:paraId="06779496" w14:textId="3E8DC4AF" w:rsidR="00B150F2" w:rsidRPr="00A00181" w:rsidRDefault="00B150F2" w:rsidP="00B150F2">
            <w:pPr>
              <w:jc w:val="right"/>
              <w:rPr>
                <w:b/>
                <w:bCs/>
                <w:color w:val="000000"/>
                <w:sz w:val="24"/>
                <w:szCs w:val="24"/>
                <w:lang w:val="en-GB"/>
              </w:rPr>
            </w:pPr>
            <w:r w:rsidRPr="00A00181">
              <w:rPr>
                <w:color w:val="000000"/>
                <w:sz w:val="24"/>
                <w:szCs w:val="24"/>
                <w:lang w:val="en-GB"/>
              </w:rPr>
              <w:t>0</w:t>
            </w:r>
            <w:r w:rsidR="005E2C3D">
              <w:rPr>
                <w:color w:val="000000"/>
                <w:sz w:val="24"/>
                <w:szCs w:val="24"/>
                <w:lang w:val="en-GB"/>
              </w:rPr>
              <w:t>.7</w:t>
            </w:r>
            <w:r w:rsidRPr="00A00181">
              <w:rPr>
                <w:color w:val="000000"/>
                <w:sz w:val="24"/>
                <w:szCs w:val="24"/>
                <w:lang w:val="en-GB"/>
              </w:rPr>
              <w:t>0</w:t>
            </w:r>
          </w:p>
        </w:tc>
        <w:tc>
          <w:tcPr>
            <w:tcW w:w="534" w:type="pct"/>
            <w:shd w:val="clear" w:color="auto" w:fill="auto"/>
            <w:noWrap/>
            <w:vAlign w:val="center"/>
            <w:hideMark/>
          </w:tcPr>
          <w:p w14:paraId="348BE8AE" w14:textId="64A85555" w:rsidR="00B150F2" w:rsidRPr="00A00181" w:rsidRDefault="00B150F2" w:rsidP="00B150F2">
            <w:pPr>
              <w:jc w:val="right"/>
              <w:rPr>
                <w:b/>
                <w:bCs/>
                <w:color w:val="000000"/>
                <w:sz w:val="24"/>
                <w:szCs w:val="24"/>
                <w:lang w:val="en-GB"/>
              </w:rPr>
            </w:pPr>
            <w:r w:rsidRPr="00A00181">
              <w:rPr>
                <w:color w:val="000000"/>
                <w:sz w:val="24"/>
                <w:szCs w:val="24"/>
                <w:lang w:val="en-GB"/>
              </w:rPr>
              <w:t>1</w:t>
            </w:r>
            <w:r w:rsidR="005E2C3D">
              <w:rPr>
                <w:color w:val="000000"/>
                <w:sz w:val="24"/>
                <w:szCs w:val="24"/>
                <w:lang w:val="en-GB"/>
              </w:rPr>
              <w:t>.8</w:t>
            </w:r>
            <w:r w:rsidRPr="00A00181">
              <w:rPr>
                <w:color w:val="000000"/>
                <w:sz w:val="24"/>
                <w:szCs w:val="24"/>
                <w:lang w:val="en-GB"/>
              </w:rPr>
              <w:t>1</w:t>
            </w:r>
          </w:p>
        </w:tc>
      </w:tr>
      <w:tr w:rsidR="00B150F2" w:rsidRPr="00A00181" w14:paraId="30D6255F" w14:textId="77777777" w:rsidTr="00BF3DE7">
        <w:trPr>
          <w:trHeight w:val="315"/>
          <w:jc w:val="center"/>
        </w:trPr>
        <w:tc>
          <w:tcPr>
            <w:tcW w:w="2227" w:type="pct"/>
            <w:shd w:val="clear" w:color="auto" w:fill="auto"/>
            <w:noWrap/>
            <w:vAlign w:val="center"/>
            <w:hideMark/>
          </w:tcPr>
          <w:p w14:paraId="5F465626" w14:textId="10245199" w:rsidR="00B150F2" w:rsidRPr="00A00181" w:rsidRDefault="00B150F2" w:rsidP="005E2C3D">
            <w:pPr>
              <w:rPr>
                <w:b/>
                <w:bCs/>
                <w:color w:val="000000"/>
                <w:sz w:val="24"/>
                <w:szCs w:val="24"/>
                <w:lang w:val="en-GB"/>
              </w:rPr>
            </w:pPr>
            <w:r w:rsidRPr="00A00181">
              <w:rPr>
                <w:b/>
                <w:bCs/>
                <w:color w:val="000000"/>
                <w:sz w:val="24"/>
                <w:szCs w:val="24"/>
                <w:lang w:val="en-GB"/>
              </w:rPr>
              <w:t xml:space="preserve">C. </w:t>
            </w:r>
            <w:r w:rsidR="005E2C3D">
              <w:rPr>
                <w:b/>
                <w:bCs/>
                <w:color w:val="000000"/>
                <w:sz w:val="24"/>
                <w:szCs w:val="24"/>
                <w:lang w:val="en-GB"/>
              </w:rPr>
              <w:t>Accrued and deferred assets</w:t>
            </w:r>
          </w:p>
        </w:tc>
        <w:tc>
          <w:tcPr>
            <w:tcW w:w="636" w:type="pct"/>
            <w:shd w:val="clear" w:color="auto" w:fill="auto"/>
            <w:noWrap/>
            <w:vAlign w:val="center"/>
            <w:hideMark/>
          </w:tcPr>
          <w:p w14:paraId="2863DC61" w14:textId="24DD1133" w:rsidR="00B150F2" w:rsidRPr="00A00181" w:rsidRDefault="00B150F2" w:rsidP="00B150F2">
            <w:pPr>
              <w:jc w:val="right"/>
              <w:rPr>
                <w:b/>
                <w:bCs/>
                <w:color w:val="000000"/>
                <w:sz w:val="24"/>
                <w:szCs w:val="24"/>
                <w:lang w:val="en-GB"/>
              </w:rPr>
            </w:pPr>
            <w:r w:rsidRPr="00A00181">
              <w:rPr>
                <w:b/>
                <w:color w:val="000000"/>
                <w:sz w:val="24"/>
                <w:szCs w:val="24"/>
                <w:lang w:val="en-GB"/>
              </w:rPr>
              <w:t>1</w:t>
            </w:r>
            <w:r w:rsidR="005E2C3D">
              <w:rPr>
                <w:b/>
                <w:color w:val="000000"/>
                <w:sz w:val="24"/>
                <w:szCs w:val="24"/>
                <w:lang w:val="en-GB"/>
              </w:rPr>
              <w:t>.3</w:t>
            </w:r>
            <w:r w:rsidRPr="00A00181">
              <w:rPr>
                <w:b/>
                <w:color w:val="000000"/>
                <w:sz w:val="24"/>
                <w:szCs w:val="24"/>
                <w:lang w:val="en-GB"/>
              </w:rPr>
              <w:t>6</w:t>
            </w:r>
          </w:p>
        </w:tc>
        <w:tc>
          <w:tcPr>
            <w:tcW w:w="534" w:type="pct"/>
            <w:shd w:val="clear" w:color="auto" w:fill="auto"/>
            <w:noWrap/>
            <w:vAlign w:val="center"/>
            <w:hideMark/>
          </w:tcPr>
          <w:p w14:paraId="1A0A3049" w14:textId="470CABB9" w:rsidR="00B150F2" w:rsidRPr="00A00181" w:rsidRDefault="00B150F2" w:rsidP="00B150F2">
            <w:pPr>
              <w:jc w:val="right"/>
              <w:rPr>
                <w:b/>
                <w:bCs/>
                <w:color w:val="000000"/>
                <w:sz w:val="24"/>
                <w:szCs w:val="24"/>
                <w:lang w:val="en-GB"/>
              </w:rPr>
            </w:pPr>
            <w:r w:rsidRPr="00A00181">
              <w:rPr>
                <w:b/>
                <w:color w:val="000000"/>
                <w:sz w:val="24"/>
                <w:szCs w:val="24"/>
                <w:lang w:val="en-GB"/>
              </w:rPr>
              <w:t>0</w:t>
            </w:r>
            <w:r w:rsidR="005E2C3D">
              <w:rPr>
                <w:b/>
                <w:color w:val="000000"/>
                <w:sz w:val="24"/>
                <w:szCs w:val="24"/>
                <w:lang w:val="en-GB"/>
              </w:rPr>
              <w:t>.7</w:t>
            </w:r>
            <w:r w:rsidRPr="00A00181">
              <w:rPr>
                <w:b/>
                <w:color w:val="000000"/>
                <w:sz w:val="24"/>
                <w:szCs w:val="24"/>
                <w:lang w:val="en-GB"/>
              </w:rPr>
              <w:t>3</w:t>
            </w:r>
          </w:p>
        </w:tc>
        <w:tc>
          <w:tcPr>
            <w:tcW w:w="534" w:type="pct"/>
            <w:shd w:val="clear" w:color="auto" w:fill="auto"/>
            <w:noWrap/>
            <w:vAlign w:val="center"/>
            <w:hideMark/>
          </w:tcPr>
          <w:p w14:paraId="13EB1918" w14:textId="514C133C" w:rsidR="00B150F2" w:rsidRPr="00A00181" w:rsidRDefault="00B150F2" w:rsidP="00B150F2">
            <w:pPr>
              <w:jc w:val="right"/>
              <w:rPr>
                <w:b/>
                <w:bCs/>
                <w:color w:val="000000"/>
                <w:sz w:val="24"/>
                <w:szCs w:val="24"/>
                <w:lang w:val="en-GB"/>
              </w:rPr>
            </w:pPr>
            <w:r w:rsidRPr="00A00181">
              <w:rPr>
                <w:b/>
                <w:color w:val="000000"/>
                <w:sz w:val="24"/>
                <w:szCs w:val="24"/>
                <w:lang w:val="en-GB"/>
              </w:rPr>
              <w:t>0</w:t>
            </w:r>
            <w:r w:rsidR="005E2C3D">
              <w:rPr>
                <w:b/>
                <w:color w:val="000000"/>
                <w:sz w:val="24"/>
                <w:szCs w:val="24"/>
                <w:lang w:val="en-GB"/>
              </w:rPr>
              <w:t>.3</w:t>
            </w:r>
            <w:r w:rsidRPr="00A00181">
              <w:rPr>
                <w:b/>
                <w:color w:val="000000"/>
                <w:sz w:val="24"/>
                <w:szCs w:val="24"/>
                <w:lang w:val="en-GB"/>
              </w:rPr>
              <w:t>6</w:t>
            </w:r>
          </w:p>
        </w:tc>
        <w:tc>
          <w:tcPr>
            <w:tcW w:w="534" w:type="pct"/>
            <w:shd w:val="clear" w:color="auto" w:fill="auto"/>
            <w:noWrap/>
            <w:vAlign w:val="center"/>
            <w:hideMark/>
          </w:tcPr>
          <w:p w14:paraId="3D2E6684" w14:textId="2A68763C" w:rsidR="00B150F2" w:rsidRPr="00A00181" w:rsidRDefault="00B150F2" w:rsidP="00B150F2">
            <w:pPr>
              <w:jc w:val="right"/>
              <w:rPr>
                <w:b/>
                <w:bCs/>
                <w:color w:val="000000"/>
                <w:sz w:val="24"/>
                <w:szCs w:val="24"/>
                <w:lang w:val="en-GB"/>
              </w:rPr>
            </w:pPr>
            <w:r w:rsidRPr="00A00181">
              <w:rPr>
                <w:b/>
                <w:color w:val="000000"/>
                <w:sz w:val="24"/>
                <w:szCs w:val="24"/>
                <w:lang w:val="en-GB"/>
              </w:rPr>
              <w:t>0</w:t>
            </w:r>
            <w:r w:rsidR="005E2C3D">
              <w:rPr>
                <w:b/>
                <w:color w:val="000000"/>
                <w:sz w:val="24"/>
                <w:szCs w:val="24"/>
                <w:lang w:val="en-GB"/>
              </w:rPr>
              <w:t>.2</w:t>
            </w:r>
            <w:r w:rsidRPr="00A00181">
              <w:rPr>
                <w:b/>
                <w:color w:val="000000"/>
                <w:sz w:val="24"/>
                <w:szCs w:val="24"/>
                <w:lang w:val="en-GB"/>
              </w:rPr>
              <w:t>2</w:t>
            </w:r>
          </w:p>
        </w:tc>
        <w:tc>
          <w:tcPr>
            <w:tcW w:w="534" w:type="pct"/>
            <w:shd w:val="clear" w:color="auto" w:fill="auto"/>
            <w:noWrap/>
            <w:vAlign w:val="center"/>
            <w:hideMark/>
          </w:tcPr>
          <w:p w14:paraId="381FA3A8" w14:textId="696C5B5D" w:rsidR="00B150F2" w:rsidRPr="00A00181" w:rsidRDefault="00B150F2" w:rsidP="00B150F2">
            <w:pPr>
              <w:jc w:val="right"/>
              <w:rPr>
                <w:b/>
                <w:bCs/>
                <w:color w:val="000000"/>
                <w:sz w:val="24"/>
                <w:szCs w:val="24"/>
                <w:lang w:val="en-GB"/>
              </w:rPr>
            </w:pPr>
            <w:r w:rsidRPr="00A00181">
              <w:rPr>
                <w:b/>
                <w:color w:val="000000"/>
                <w:sz w:val="24"/>
                <w:szCs w:val="24"/>
                <w:lang w:val="en-GB"/>
              </w:rPr>
              <w:t>0</w:t>
            </w:r>
            <w:r w:rsidR="005E2C3D">
              <w:rPr>
                <w:b/>
                <w:color w:val="000000"/>
                <w:sz w:val="24"/>
                <w:szCs w:val="24"/>
                <w:lang w:val="en-GB"/>
              </w:rPr>
              <w:t>.1</w:t>
            </w:r>
            <w:r w:rsidRPr="00A00181">
              <w:rPr>
                <w:b/>
                <w:color w:val="000000"/>
                <w:sz w:val="24"/>
                <w:szCs w:val="24"/>
                <w:lang w:val="en-GB"/>
              </w:rPr>
              <w:t>1</w:t>
            </w:r>
          </w:p>
        </w:tc>
      </w:tr>
      <w:tr w:rsidR="00B150F2" w:rsidRPr="00A00181" w14:paraId="7C862C46" w14:textId="77777777" w:rsidTr="00BF3DE7">
        <w:trPr>
          <w:trHeight w:val="315"/>
          <w:jc w:val="center"/>
        </w:trPr>
        <w:tc>
          <w:tcPr>
            <w:tcW w:w="2227" w:type="pct"/>
            <w:shd w:val="clear" w:color="auto" w:fill="auto"/>
            <w:noWrap/>
            <w:vAlign w:val="center"/>
            <w:hideMark/>
          </w:tcPr>
          <w:p w14:paraId="22646FFA" w14:textId="2AB5F874" w:rsidR="00B150F2" w:rsidRPr="00A00181" w:rsidRDefault="005E2C3D" w:rsidP="00B150F2">
            <w:pPr>
              <w:rPr>
                <w:b/>
                <w:bCs/>
                <w:color w:val="000000"/>
                <w:sz w:val="24"/>
                <w:szCs w:val="24"/>
                <w:lang w:val="en-GB"/>
              </w:rPr>
            </w:pPr>
            <w:r>
              <w:rPr>
                <w:b/>
                <w:bCs/>
                <w:color w:val="000000"/>
                <w:sz w:val="24"/>
                <w:szCs w:val="24"/>
                <w:lang w:val="en-GB"/>
              </w:rPr>
              <w:t>Assets total</w:t>
            </w:r>
          </w:p>
        </w:tc>
        <w:tc>
          <w:tcPr>
            <w:tcW w:w="636" w:type="pct"/>
            <w:shd w:val="clear" w:color="auto" w:fill="auto"/>
            <w:noWrap/>
            <w:vAlign w:val="center"/>
            <w:hideMark/>
          </w:tcPr>
          <w:p w14:paraId="022881B9" w14:textId="575B3EB9" w:rsidR="00B150F2" w:rsidRPr="00A00181" w:rsidRDefault="00B150F2" w:rsidP="00B150F2">
            <w:pPr>
              <w:jc w:val="right"/>
              <w:rPr>
                <w:b/>
                <w:bCs/>
                <w:color w:val="000000"/>
                <w:sz w:val="24"/>
                <w:szCs w:val="24"/>
                <w:lang w:val="en-GB"/>
              </w:rPr>
            </w:pPr>
            <w:r w:rsidRPr="00A00181">
              <w:rPr>
                <w:color w:val="000000"/>
                <w:sz w:val="24"/>
                <w:szCs w:val="24"/>
                <w:lang w:val="en-GB"/>
              </w:rPr>
              <w:t>100</w:t>
            </w:r>
            <w:r w:rsidR="005E2C3D">
              <w:rPr>
                <w:color w:val="000000"/>
                <w:sz w:val="24"/>
                <w:szCs w:val="24"/>
                <w:lang w:val="en-GB"/>
              </w:rPr>
              <w:t>.0</w:t>
            </w:r>
            <w:r w:rsidRPr="00A00181">
              <w:rPr>
                <w:color w:val="000000"/>
                <w:sz w:val="24"/>
                <w:szCs w:val="24"/>
                <w:lang w:val="en-GB"/>
              </w:rPr>
              <w:t>0</w:t>
            </w:r>
          </w:p>
        </w:tc>
        <w:tc>
          <w:tcPr>
            <w:tcW w:w="534" w:type="pct"/>
            <w:shd w:val="clear" w:color="auto" w:fill="auto"/>
            <w:noWrap/>
            <w:vAlign w:val="center"/>
            <w:hideMark/>
          </w:tcPr>
          <w:p w14:paraId="670536A6" w14:textId="33A5F76E" w:rsidR="00B150F2" w:rsidRPr="00A00181" w:rsidRDefault="00B150F2" w:rsidP="00B150F2">
            <w:pPr>
              <w:jc w:val="right"/>
              <w:rPr>
                <w:b/>
                <w:bCs/>
                <w:color w:val="000000"/>
                <w:sz w:val="24"/>
                <w:szCs w:val="24"/>
                <w:lang w:val="en-GB"/>
              </w:rPr>
            </w:pPr>
            <w:r w:rsidRPr="00A00181">
              <w:rPr>
                <w:color w:val="000000"/>
                <w:sz w:val="24"/>
                <w:szCs w:val="24"/>
                <w:lang w:val="en-GB"/>
              </w:rPr>
              <w:t>100</w:t>
            </w:r>
            <w:r w:rsidR="005E2C3D">
              <w:rPr>
                <w:color w:val="000000"/>
                <w:sz w:val="24"/>
                <w:szCs w:val="24"/>
                <w:lang w:val="en-GB"/>
              </w:rPr>
              <w:t>.0</w:t>
            </w:r>
            <w:r w:rsidRPr="00A00181">
              <w:rPr>
                <w:color w:val="000000"/>
                <w:sz w:val="24"/>
                <w:szCs w:val="24"/>
                <w:lang w:val="en-GB"/>
              </w:rPr>
              <w:t>0</w:t>
            </w:r>
          </w:p>
        </w:tc>
        <w:tc>
          <w:tcPr>
            <w:tcW w:w="534" w:type="pct"/>
            <w:shd w:val="clear" w:color="auto" w:fill="auto"/>
            <w:noWrap/>
            <w:vAlign w:val="center"/>
            <w:hideMark/>
          </w:tcPr>
          <w:p w14:paraId="4E0E7119" w14:textId="2B0A71F1" w:rsidR="00B150F2" w:rsidRPr="00A00181" w:rsidRDefault="00B150F2" w:rsidP="00B150F2">
            <w:pPr>
              <w:jc w:val="right"/>
              <w:rPr>
                <w:b/>
                <w:bCs/>
                <w:color w:val="000000"/>
                <w:sz w:val="24"/>
                <w:szCs w:val="24"/>
                <w:lang w:val="en-GB"/>
              </w:rPr>
            </w:pPr>
            <w:r w:rsidRPr="00A00181">
              <w:rPr>
                <w:color w:val="000000"/>
                <w:sz w:val="24"/>
                <w:szCs w:val="24"/>
                <w:lang w:val="en-GB"/>
              </w:rPr>
              <w:t>100</w:t>
            </w:r>
            <w:r w:rsidR="005E2C3D">
              <w:rPr>
                <w:color w:val="000000"/>
                <w:sz w:val="24"/>
                <w:szCs w:val="24"/>
                <w:lang w:val="en-GB"/>
              </w:rPr>
              <w:t>.0</w:t>
            </w:r>
            <w:r w:rsidRPr="00A00181">
              <w:rPr>
                <w:color w:val="000000"/>
                <w:sz w:val="24"/>
                <w:szCs w:val="24"/>
                <w:lang w:val="en-GB"/>
              </w:rPr>
              <w:t>0</w:t>
            </w:r>
          </w:p>
        </w:tc>
        <w:tc>
          <w:tcPr>
            <w:tcW w:w="534" w:type="pct"/>
            <w:shd w:val="clear" w:color="auto" w:fill="auto"/>
            <w:noWrap/>
            <w:vAlign w:val="center"/>
            <w:hideMark/>
          </w:tcPr>
          <w:p w14:paraId="1B15A10E" w14:textId="0EC51DCD" w:rsidR="00B150F2" w:rsidRPr="00A00181" w:rsidRDefault="00B150F2" w:rsidP="00B150F2">
            <w:pPr>
              <w:jc w:val="right"/>
              <w:rPr>
                <w:b/>
                <w:bCs/>
                <w:color w:val="000000"/>
                <w:sz w:val="24"/>
                <w:szCs w:val="24"/>
                <w:lang w:val="en-GB"/>
              </w:rPr>
            </w:pPr>
            <w:r w:rsidRPr="00A00181">
              <w:rPr>
                <w:color w:val="000000"/>
                <w:sz w:val="24"/>
                <w:szCs w:val="24"/>
                <w:lang w:val="en-GB"/>
              </w:rPr>
              <w:t>100</w:t>
            </w:r>
            <w:r w:rsidR="005E2C3D">
              <w:rPr>
                <w:color w:val="000000"/>
                <w:sz w:val="24"/>
                <w:szCs w:val="24"/>
                <w:lang w:val="en-GB"/>
              </w:rPr>
              <w:t>.0</w:t>
            </w:r>
            <w:r w:rsidRPr="00A00181">
              <w:rPr>
                <w:color w:val="000000"/>
                <w:sz w:val="24"/>
                <w:szCs w:val="24"/>
                <w:lang w:val="en-GB"/>
              </w:rPr>
              <w:t>0</w:t>
            </w:r>
          </w:p>
        </w:tc>
        <w:tc>
          <w:tcPr>
            <w:tcW w:w="534" w:type="pct"/>
            <w:shd w:val="clear" w:color="auto" w:fill="auto"/>
            <w:noWrap/>
            <w:vAlign w:val="center"/>
            <w:hideMark/>
          </w:tcPr>
          <w:p w14:paraId="27D048D0" w14:textId="2D79064A" w:rsidR="00B150F2" w:rsidRPr="00A00181" w:rsidRDefault="00B150F2" w:rsidP="00B150F2">
            <w:pPr>
              <w:jc w:val="right"/>
              <w:rPr>
                <w:b/>
                <w:bCs/>
                <w:color w:val="000000"/>
                <w:sz w:val="24"/>
                <w:szCs w:val="24"/>
                <w:lang w:val="en-GB"/>
              </w:rPr>
            </w:pPr>
            <w:r w:rsidRPr="00A00181">
              <w:rPr>
                <w:color w:val="000000"/>
                <w:sz w:val="24"/>
                <w:szCs w:val="24"/>
                <w:lang w:val="en-GB"/>
              </w:rPr>
              <w:t>100</w:t>
            </w:r>
            <w:r w:rsidR="005E2C3D">
              <w:rPr>
                <w:color w:val="000000"/>
                <w:sz w:val="24"/>
                <w:szCs w:val="24"/>
                <w:lang w:val="en-GB"/>
              </w:rPr>
              <w:t>.0</w:t>
            </w:r>
            <w:r w:rsidRPr="00A00181">
              <w:rPr>
                <w:color w:val="000000"/>
                <w:sz w:val="24"/>
                <w:szCs w:val="24"/>
                <w:lang w:val="en-GB"/>
              </w:rPr>
              <w:t>0</w:t>
            </w:r>
          </w:p>
        </w:tc>
      </w:tr>
    </w:tbl>
    <w:p w14:paraId="425D7C08" w14:textId="1DF4AB40" w:rsidR="007807A1" w:rsidRPr="00A00181" w:rsidRDefault="005E2C3D" w:rsidP="005E2C3D">
      <w:pPr>
        <w:spacing w:before="120"/>
        <w:rPr>
          <w:sz w:val="24"/>
          <w:szCs w:val="24"/>
          <w:lang w:val="en-GB"/>
        </w:rPr>
      </w:pPr>
      <w:r>
        <w:rPr>
          <w:sz w:val="24"/>
          <w:szCs w:val="24"/>
          <w:lang w:val="en-GB"/>
        </w:rPr>
        <w:t>Source</w:t>
      </w:r>
      <w:r w:rsidR="007807A1" w:rsidRPr="00A00181">
        <w:rPr>
          <w:sz w:val="24"/>
          <w:szCs w:val="24"/>
          <w:lang w:val="en-GB"/>
        </w:rPr>
        <w:t xml:space="preserve">: </w:t>
      </w:r>
      <w:r>
        <w:rPr>
          <w:sz w:val="24"/>
          <w:szCs w:val="24"/>
          <w:lang w:val="en-GB"/>
        </w:rPr>
        <w:t>Own calculation based on the consolidated annual report of Mélyép-H Kft.</w:t>
      </w:r>
    </w:p>
    <w:p w14:paraId="176C0976" w14:textId="77777777" w:rsidR="007807A1" w:rsidRPr="00A00181" w:rsidRDefault="007807A1" w:rsidP="007807A1">
      <w:pPr>
        <w:jc w:val="both"/>
        <w:rPr>
          <w:sz w:val="24"/>
          <w:szCs w:val="24"/>
          <w:lang w:val="en-GB"/>
        </w:rPr>
      </w:pPr>
    </w:p>
    <w:p w14:paraId="26B3C371" w14:textId="38E73D24" w:rsidR="00B150F2" w:rsidRPr="00A00181" w:rsidRDefault="005E2C3D" w:rsidP="00797C9F">
      <w:pPr>
        <w:jc w:val="both"/>
        <w:rPr>
          <w:sz w:val="24"/>
          <w:szCs w:val="24"/>
          <w:lang w:val="en-GB"/>
        </w:rPr>
      </w:pPr>
      <w:r>
        <w:rPr>
          <w:sz w:val="24"/>
          <w:szCs w:val="24"/>
          <w:lang w:val="en-GB"/>
        </w:rPr>
        <w:t>The source must always be indicated directly below the table (aligned to the left). The text can continue in the row</w:t>
      </w:r>
      <w:r w:rsidR="00797C9F">
        <w:rPr>
          <w:sz w:val="24"/>
          <w:szCs w:val="24"/>
          <w:lang w:val="en-GB"/>
        </w:rPr>
        <w:t xml:space="preserve"> following the line feed after the table source</w:t>
      </w:r>
      <w:r w:rsidR="00B150F2" w:rsidRPr="00A00181">
        <w:rPr>
          <w:sz w:val="24"/>
          <w:szCs w:val="24"/>
          <w:lang w:val="en-GB"/>
        </w:rPr>
        <w:t>.</w:t>
      </w:r>
    </w:p>
    <w:p w14:paraId="595D9C24" w14:textId="77777777" w:rsidR="00B150F2" w:rsidRPr="00A00181" w:rsidRDefault="00B150F2" w:rsidP="007807A1">
      <w:pPr>
        <w:jc w:val="both"/>
        <w:rPr>
          <w:sz w:val="24"/>
          <w:szCs w:val="24"/>
          <w:lang w:val="en-GB"/>
        </w:rPr>
      </w:pPr>
    </w:p>
    <w:p w14:paraId="773C05F7" w14:textId="18B17049" w:rsidR="007807A1" w:rsidRPr="00A00181" w:rsidRDefault="00724CF1" w:rsidP="007807A1">
      <w:pPr>
        <w:jc w:val="both"/>
        <w:rPr>
          <w:sz w:val="24"/>
          <w:szCs w:val="24"/>
          <w:lang w:val="en-GB"/>
        </w:rPr>
      </w:pPr>
      <w:r>
        <w:rPr>
          <w:sz w:val="24"/>
          <w:szCs w:val="24"/>
          <w:lang w:val="en-GB"/>
        </w:rPr>
        <w:lastRenderedPageBreak/>
        <w:t xml:space="preserve">The formatting of figures should be done on the basis of </w:t>
      </w:r>
      <w:r>
        <w:rPr>
          <w:i/>
          <w:sz w:val="24"/>
          <w:szCs w:val="24"/>
          <w:lang w:val="en-GB"/>
        </w:rPr>
        <w:t>Figure 1</w:t>
      </w:r>
      <w:r>
        <w:rPr>
          <w:sz w:val="24"/>
          <w:szCs w:val="24"/>
          <w:lang w:val="en-GB"/>
        </w:rPr>
        <w:t>. The numbering and caption of figures should be indicated similarly to tables</w:t>
      </w:r>
      <w:r w:rsidR="00A25A84">
        <w:rPr>
          <w:sz w:val="24"/>
          <w:szCs w:val="24"/>
          <w:lang w:val="en-GB"/>
        </w:rPr>
        <w:t>, but they should be below the figures. Following the line feed after the continuous text, the figure can be inserted into the next row. Figures should be inserted as paste special/picture (enhanced metafile). Figure captions should be inserted into the row below the figure, followed by its source in the next row (aligned to left)</w:t>
      </w:r>
      <w:r w:rsidR="007807A1" w:rsidRPr="00A00181">
        <w:rPr>
          <w:sz w:val="24"/>
          <w:szCs w:val="24"/>
          <w:lang w:val="en-GB"/>
        </w:rPr>
        <w:t>.</w:t>
      </w:r>
    </w:p>
    <w:p w14:paraId="54BDBC5B" w14:textId="77777777" w:rsidR="002918F4" w:rsidRPr="00A00181" w:rsidRDefault="002918F4" w:rsidP="007807A1">
      <w:pPr>
        <w:jc w:val="both"/>
        <w:rPr>
          <w:sz w:val="24"/>
          <w:szCs w:val="24"/>
          <w:lang w:val="en-GB"/>
        </w:rPr>
      </w:pPr>
    </w:p>
    <w:p w14:paraId="0DEFD0FE" w14:textId="77777777" w:rsidR="007807A1" w:rsidRPr="00A00181" w:rsidRDefault="007807A1" w:rsidP="007807A1">
      <w:pPr>
        <w:jc w:val="both"/>
        <w:rPr>
          <w:sz w:val="24"/>
          <w:szCs w:val="24"/>
          <w:lang w:val="en-GB"/>
        </w:rPr>
      </w:pPr>
    </w:p>
    <w:p w14:paraId="44316342" w14:textId="77777777" w:rsidR="009F3AF9" w:rsidRPr="00A00181" w:rsidRDefault="0042568E" w:rsidP="009F3AF9">
      <w:pPr>
        <w:jc w:val="center"/>
        <w:rPr>
          <w:sz w:val="24"/>
          <w:szCs w:val="24"/>
          <w:lang w:val="en-GB"/>
        </w:rPr>
      </w:pPr>
      <w:r w:rsidRPr="00A00181">
        <w:rPr>
          <w:noProof/>
          <w:sz w:val="24"/>
          <w:szCs w:val="24"/>
        </w:rPr>
        <w:drawing>
          <wp:inline distT="0" distB="0" distL="0" distR="0" wp14:anchorId="6DE8ABDB" wp14:editId="1215DFC1">
            <wp:extent cx="5756910" cy="3101340"/>
            <wp:effectExtent l="0" t="0" r="0" b="3810"/>
            <wp:docPr id="1" name="Kép 18" descr="C:\Users\Évi\Desktop\SZAKDOG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8" descr="C:\Users\Évi\Desktop\SZAKDOGA\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6910" cy="3101340"/>
                    </a:xfrm>
                    <a:prstGeom prst="rect">
                      <a:avLst/>
                    </a:prstGeom>
                    <a:noFill/>
                    <a:ln>
                      <a:noFill/>
                    </a:ln>
                  </pic:spPr>
                </pic:pic>
              </a:graphicData>
            </a:graphic>
          </wp:inline>
        </w:drawing>
      </w:r>
    </w:p>
    <w:p w14:paraId="35B9C3A7" w14:textId="27004EDA" w:rsidR="009F3AF9" w:rsidRPr="00A00181" w:rsidRDefault="00A25A84" w:rsidP="009F3AF9">
      <w:pPr>
        <w:spacing w:before="120" w:line="360" w:lineRule="auto"/>
        <w:ind w:left="720"/>
        <w:jc w:val="center"/>
        <w:rPr>
          <w:bCs/>
          <w:iCs/>
          <w:sz w:val="24"/>
          <w:szCs w:val="24"/>
          <w:lang w:val="en-GB"/>
        </w:rPr>
      </w:pPr>
      <w:bookmarkStart w:id="6" w:name="_Toc207703915"/>
      <w:r>
        <w:rPr>
          <w:sz w:val="24"/>
          <w:szCs w:val="24"/>
          <w:lang w:val="en-GB"/>
        </w:rPr>
        <w:t xml:space="preserve">Figure </w:t>
      </w:r>
      <w:r w:rsidR="009F3AF9" w:rsidRPr="00A00181">
        <w:rPr>
          <w:sz w:val="24"/>
          <w:szCs w:val="24"/>
          <w:lang w:val="en-GB"/>
        </w:rPr>
        <w:t>1</w:t>
      </w:r>
      <w:r>
        <w:rPr>
          <w:sz w:val="24"/>
          <w:szCs w:val="24"/>
          <w:lang w:val="en-GB"/>
        </w:rPr>
        <w:t>.</w:t>
      </w:r>
      <w:r w:rsidR="007807A1" w:rsidRPr="00A00181">
        <w:rPr>
          <w:sz w:val="24"/>
          <w:szCs w:val="24"/>
          <w:lang w:val="en-GB"/>
        </w:rPr>
        <w:t xml:space="preserve"> </w:t>
      </w:r>
      <w:r>
        <w:rPr>
          <w:b/>
          <w:bCs/>
          <w:iCs/>
          <w:sz w:val="24"/>
          <w:szCs w:val="24"/>
          <w:lang w:val="en-GB"/>
        </w:rPr>
        <w:t>Acceptance ratio of credit cards sold in Hungary between 01/2012 and 11/2012</w:t>
      </w:r>
    </w:p>
    <w:bookmarkEnd w:id="6"/>
    <w:p w14:paraId="3293ADFE" w14:textId="445A1A46" w:rsidR="007807A1" w:rsidRPr="00A00181" w:rsidRDefault="00A25A84" w:rsidP="007807A1">
      <w:pPr>
        <w:jc w:val="both"/>
        <w:rPr>
          <w:sz w:val="24"/>
          <w:szCs w:val="24"/>
          <w:lang w:val="en-GB"/>
        </w:rPr>
      </w:pPr>
      <w:r>
        <w:rPr>
          <w:sz w:val="24"/>
          <w:szCs w:val="24"/>
          <w:lang w:val="en-GB"/>
        </w:rPr>
        <w:t>Source</w:t>
      </w:r>
      <w:r w:rsidR="007807A1" w:rsidRPr="00A00181">
        <w:rPr>
          <w:sz w:val="24"/>
          <w:szCs w:val="24"/>
          <w:lang w:val="en-GB"/>
        </w:rPr>
        <w:t xml:space="preserve">: </w:t>
      </w:r>
      <w:r w:rsidR="003A6691" w:rsidRPr="00A00181">
        <w:rPr>
          <w:noProof/>
          <w:sz w:val="24"/>
          <w:szCs w:val="24"/>
          <w:lang w:val="en-GB"/>
        </w:rPr>
        <w:t>OTP Bank Nyrt.</w:t>
      </w:r>
      <w:r w:rsidR="000E6FFB" w:rsidRPr="00A00181">
        <w:rPr>
          <w:noProof/>
          <w:sz w:val="24"/>
          <w:szCs w:val="24"/>
          <w:lang w:val="en-GB"/>
        </w:rPr>
        <w:t xml:space="preserve"> (2015)</w:t>
      </w:r>
    </w:p>
    <w:p w14:paraId="6686B852" w14:textId="77777777" w:rsidR="007807A1" w:rsidRPr="00A00181" w:rsidRDefault="007807A1">
      <w:pPr>
        <w:jc w:val="both"/>
        <w:rPr>
          <w:sz w:val="24"/>
          <w:szCs w:val="24"/>
          <w:lang w:val="en-GB"/>
        </w:rPr>
      </w:pPr>
    </w:p>
    <w:p w14:paraId="595A13D4" w14:textId="77777777" w:rsidR="00114C20" w:rsidRPr="00A00181" w:rsidRDefault="00114C20" w:rsidP="000C19B4">
      <w:pPr>
        <w:jc w:val="both"/>
        <w:rPr>
          <w:sz w:val="24"/>
          <w:szCs w:val="24"/>
          <w:lang w:val="en-GB"/>
        </w:rPr>
      </w:pPr>
    </w:p>
    <w:p w14:paraId="6FB79763" w14:textId="75C15E97" w:rsidR="00C16698" w:rsidRPr="00A00181" w:rsidRDefault="007C3232" w:rsidP="00DE07D8">
      <w:pPr>
        <w:pStyle w:val="Cmsor1"/>
        <w:rPr>
          <w:rFonts w:ascii="Times New Roman" w:hAnsi="Times New Roman"/>
          <w:sz w:val="26"/>
          <w:szCs w:val="26"/>
          <w:lang w:val="en-GB"/>
        </w:rPr>
      </w:pPr>
      <w:bookmarkStart w:id="7" w:name="_Toc377731023"/>
      <w:bookmarkStart w:id="8" w:name="_Toc377731647"/>
      <w:bookmarkStart w:id="9" w:name="_Toc377731790"/>
      <w:bookmarkStart w:id="10" w:name="_Toc377731024"/>
      <w:bookmarkStart w:id="11" w:name="_Toc377731648"/>
      <w:bookmarkStart w:id="12" w:name="_Toc377731791"/>
      <w:bookmarkStart w:id="13" w:name="_Toc377731026"/>
      <w:bookmarkStart w:id="14" w:name="_Toc377731650"/>
      <w:bookmarkStart w:id="15" w:name="_Toc377731793"/>
      <w:bookmarkStart w:id="16" w:name="_Toc377731045"/>
      <w:bookmarkStart w:id="17" w:name="_Toc377731669"/>
      <w:bookmarkStart w:id="18" w:name="_Toc377731812"/>
      <w:bookmarkStart w:id="19" w:name="_Toc377731047"/>
      <w:bookmarkStart w:id="20" w:name="_Toc377731671"/>
      <w:bookmarkStart w:id="21" w:name="_Toc377731814"/>
      <w:bookmarkStart w:id="22" w:name="_Toc377731049"/>
      <w:bookmarkStart w:id="23" w:name="_Toc377731673"/>
      <w:bookmarkStart w:id="24" w:name="_Toc377731816"/>
      <w:bookmarkStart w:id="25" w:name="_Toc377731050"/>
      <w:bookmarkStart w:id="26" w:name="_Toc377731674"/>
      <w:bookmarkStart w:id="27" w:name="_Toc377731817"/>
      <w:bookmarkStart w:id="28" w:name="_Toc377731052"/>
      <w:bookmarkStart w:id="29" w:name="_Toc377731676"/>
      <w:bookmarkStart w:id="30" w:name="_Toc377731819"/>
      <w:bookmarkStart w:id="31" w:name="_Toc377731053"/>
      <w:bookmarkStart w:id="32" w:name="_Toc377731677"/>
      <w:bookmarkStart w:id="33" w:name="_Toc377731820"/>
      <w:bookmarkStart w:id="34" w:name="_Toc377731054"/>
      <w:bookmarkStart w:id="35" w:name="_Toc377731678"/>
      <w:bookmarkStart w:id="36" w:name="_Toc377731821"/>
      <w:bookmarkStart w:id="37" w:name="_Toc377731055"/>
      <w:bookmarkStart w:id="38" w:name="_Toc377731679"/>
      <w:bookmarkStart w:id="39" w:name="_Toc377731822"/>
      <w:bookmarkStart w:id="40" w:name="_Toc377731056"/>
      <w:bookmarkStart w:id="41" w:name="_Toc377731680"/>
      <w:bookmarkStart w:id="42" w:name="_Toc377731823"/>
      <w:bookmarkStart w:id="43" w:name="_Toc377731057"/>
      <w:bookmarkStart w:id="44" w:name="_Toc377731681"/>
      <w:bookmarkStart w:id="45" w:name="_Toc377731824"/>
      <w:bookmarkStart w:id="46" w:name="_Toc377731058"/>
      <w:bookmarkStart w:id="47" w:name="_Toc377731682"/>
      <w:bookmarkStart w:id="48" w:name="_Toc377731825"/>
      <w:bookmarkStart w:id="49" w:name="_Toc377731059"/>
      <w:bookmarkStart w:id="50" w:name="_Toc377731683"/>
      <w:bookmarkStart w:id="51" w:name="_Toc377731826"/>
      <w:bookmarkStart w:id="52" w:name="_Toc377731060"/>
      <w:bookmarkStart w:id="53" w:name="_Toc377731684"/>
      <w:bookmarkStart w:id="54" w:name="_Toc377731827"/>
      <w:bookmarkStart w:id="55" w:name="_Toc377731062"/>
      <w:bookmarkStart w:id="56" w:name="_Toc377731686"/>
      <w:bookmarkStart w:id="57" w:name="_Toc377731829"/>
      <w:bookmarkStart w:id="58" w:name="_Toc377731064"/>
      <w:bookmarkStart w:id="59" w:name="_Toc377731688"/>
      <w:bookmarkStart w:id="60" w:name="_Toc377731831"/>
      <w:bookmarkStart w:id="61" w:name="_Toc377731067"/>
      <w:bookmarkStart w:id="62" w:name="_Toc377731691"/>
      <w:bookmarkStart w:id="63" w:name="_Toc377731834"/>
      <w:bookmarkStart w:id="64" w:name="_Toc377731070"/>
      <w:bookmarkStart w:id="65" w:name="_Toc377731694"/>
      <w:bookmarkStart w:id="66" w:name="_Toc377731837"/>
      <w:bookmarkStart w:id="67" w:name="_Toc377731073"/>
      <w:bookmarkStart w:id="68" w:name="_Toc377731697"/>
      <w:bookmarkStart w:id="69" w:name="_Toc377731840"/>
      <w:bookmarkStart w:id="70" w:name="_Toc377731076"/>
      <w:bookmarkStart w:id="71" w:name="_Toc377731700"/>
      <w:bookmarkStart w:id="72" w:name="_Toc377731843"/>
      <w:bookmarkStart w:id="73" w:name="_Toc377731080"/>
      <w:bookmarkStart w:id="74" w:name="_Toc377731704"/>
      <w:bookmarkStart w:id="75" w:name="_Toc377731847"/>
      <w:bookmarkStart w:id="76" w:name="_Toc377731085"/>
      <w:bookmarkStart w:id="77" w:name="_Toc377731709"/>
      <w:bookmarkStart w:id="78" w:name="_Toc377731852"/>
      <w:bookmarkStart w:id="79" w:name="_Toc377731089"/>
      <w:bookmarkStart w:id="80" w:name="_Toc377731713"/>
      <w:bookmarkStart w:id="81" w:name="_Toc377731856"/>
      <w:bookmarkStart w:id="82" w:name="_Toc377731092"/>
      <w:bookmarkStart w:id="83" w:name="_Toc377731716"/>
      <w:bookmarkStart w:id="84" w:name="_Toc377731859"/>
      <w:bookmarkStart w:id="85" w:name="_Toc377731093"/>
      <w:bookmarkStart w:id="86" w:name="_Toc377731717"/>
      <w:bookmarkStart w:id="87" w:name="_Toc377731860"/>
      <w:bookmarkStart w:id="88" w:name="_Toc377731095"/>
      <w:bookmarkStart w:id="89" w:name="_Toc377731719"/>
      <w:bookmarkStart w:id="90" w:name="_Toc377731862"/>
      <w:bookmarkStart w:id="91" w:name="_Toc377731096"/>
      <w:bookmarkStart w:id="92" w:name="_Toc377731720"/>
      <w:bookmarkStart w:id="93" w:name="_Toc377731863"/>
      <w:bookmarkStart w:id="94" w:name="_Toc377731097"/>
      <w:bookmarkStart w:id="95" w:name="_Toc377731721"/>
      <w:bookmarkStart w:id="96" w:name="_Toc377731864"/>
      <w:bookmarkStart w:id="97" w:name="_Toc377731098"/>
      <w:bookmarkStart w:id="98" w:name="_Toc377731722"/>
      <w:bookmarkStart w:id="99" w:name="_Toc377731865"/>
      <w:bookmarkStart w:id="100" w:name="_Toc377731100"/>
      <w:bookmarkStart w:id="101" w:name="_Toc377731724"/>
      <w:bookmarkStart w:id="102" w:name="_Toc377731867"/>
      <w:bookmarkStart w:id="103" w:name="_Toc377731103"/>
      <w:bookmarkStart w:id="104" w:name="_Toc377731727"/>
      <w:bookmarkStart w:id="105" w:name="_Toc377731870"/>
      <w:bookmarkStart w:id="106" w:name="_Toc377731106"/>
      <w:bookmarkStart w:id="107" w:name="_Toc377731730"/>
      <w:bookmarkStart w:id="108" w:name="_Toc377731873"/>
      <w:bookmarkStart w:id="109" w:name="_Toc377731109"/>
      <w:bookmarkStart w:id="110" w:name="_Toc377731733"/>
      <w:bookmarkStart w:id="111" w:name="_Toc377731876"/>
      <w:bookmarkStart w:id="112" w:name="_Toc377731111"/>
      <w:bookmarkStart w:id="113" w:name="_Toc377731735"/>
      <w:bookmarkStart w:id="114" w:name="_Toc377731878"/>
      <w:bookmarkStart w:id="115" w:name="_Toc377731113"/>
      <w:bookmarkStart w:id="116" w:name="_Toc377731737"/>
      <w:bookmarkStart w:id="117" w:name="_Toc377731880"/>
      <w:bookmarkStart w:id="118" w:name="_Toc377731115"/>
      <w:bookmarkStart w:id="119" w:name="_Toc377731739"/>
      <w:bookmarkStart w:id="120" w:name="_Toc377731882"/>
      <w:bookmarkStart w:id="121" w:name="_Toc377731117"/>
      <w:bookmarkStart w:id="122" w:name="_Toc377731741"/>
      <w:bookmarkStart w:id="123" w:name="_Toc377731884"/>
      <w:bookmarkStart w:id="124" w:name="_Toc377731119"/>
      <w:bookmarkStart w:id="125" w:name="_Toc377731743"/>
      <w:bookmarkStart w:id="126" w:name="_Toc377731886"/>
      <w:bookmarkStart w:id="127" w:name="_Toc377731121"/>
      <w:bookmarkStart w:id="128" w:name="_Toc377731745"/>
      <w:bookmarkStart w:id="129" w:name="_Toc377731888"/>
      <w:bookmarkStart w:id="130" w:name="_Toc377731122"/>
      <w:bookmarkStart w:id="131" w:name="_Toc377731746"/>
      <w:bookmarkStart w:id="132" w:name="_Toc377731889"/>
      <w:bookmarkStart w:id="133" w:name="_Toc377731125"/>
      <w:bookmarkStart w:id="134" w:name="_Toc377731749"/>
      <w:bookmarkStart w:id="135" w:name="_Toc377731892"/>
      <w:bookmarkStart w:id="136" w:name="_Toc377731128"/>
      <w:bookmarkStart w:id="137" w:name="_Toc377731752"/>
      <w:bookmarkStart w:id="138" w:name="_Toc377731895"/>
      <w:bookmarkStart w:id="139" w:name="_Toc377731136"/>
      <w:bookmarkStart w:id="140" w:name="_Toc377731760"/>
      <w:bookmarkStart w:id="141" w:name="_Toc377731903"/>
      <w:bookmarkStart w:id="142" w:name="_Toc377731137"/>
      <w:bookmarkStart w:id="143" w:name="_Toc377731761"/>
      <w:bookmarkStart w:id="144" w:name="_Toc377731904"/>
      <w:bookmarkStart w:id="145" w:name="_Toc377731139"/>
      <w:bookmarkStart w:id="146" w:name="_Toc377731763"/>
      <w:bookmarkStart w:id="147" w:name="_Toc377731906"/>
      <w:bookmarkStart w:id="148" w:name="_Toc377731140"/>
      <w:bookmarkStart w:id="149" w:name="_Toc377731764"/>
      <w:bookmarkStart w:id="150" w:name="_Toc377731907"/>
      <w:bookmarkStart w:id="151" w:name="_Toc377731141"/>
      <w:bookmarkStart w:id="152" w:name="_Toc377731765"/>
      <w:bookmarkStart w:id="153" w:name="_Toc377731908"/>
      <w:bookmarkStart w:id="154" w:name="_Toc377731144"/>
      <w:bookmarkStart w:id="155" w:name="_Toc377731768"/>
      <w:bookmarkStart w:id="156" w:name="_Toc377731911"/>
      <w:bookmarkStart w:id="157" w:name="_Toc377731146"/>
      <w:bookmarkStart w:id="158" w:name="_Toc377731770"/>
      <w:bookmarkStart w:id="159" w:name="_Toc377731913"/>
      <w:bookmarkStart w:id="160" w:name="_Toc377731148"/>
      <w:bookmarkStart w:id="161" w:name="_Toc377731772"/>
      <w:bookmarkStart w:id="162" w:name="_Toc377731915"/>
      <w:bookmarkStart w:id="163" w:name="_Toc377731149"/>
      <w:bookmarkStart w:id="164" w:name="_Toc377731773"/>
      <w:bookmarkStart w:id="165" w:name="_Toc377731916"/>
      <w:bookmarkStart w:id="166" w:name="_Toc377731151"/>
      <w:bookmarkStart w:id="167" w:name="_Toc377731775"/>
      <w:bookmarkStart w:id="168" w:name="_Toc377731918"/>
      <w:bookmarkStart w:id="169" w:name="_Toc377731152"/>
      <w:bookmarkStart w:id="170" w:name="_Toc377731776"/>
      <w:bookmarkStart w:id="171" w:name="_Toc377731919"/>
      <w:bookmarkStart w:id="172" w:name="_Toc436640108"/>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rFonts w:ascii="Times New Roman" w:hAnsi="Times New Roman"/>
          <w:sz w:val="26"/>
          <w:szCs w:val="26"/>
          <w:lang w:val="en-GB"/>
        </w:rPr>
        <w:t>References to bibliographical sources</w:t>
      </w:r>
      <w:bookmarkEnd w:id="172"/>
    </w:p>
    <w:p w14:paraId="713795F7" w14:textId="77777777" w:rsidR="0097566A" w:rsidRPr="00A00181" w:rsidRDefault="0097566A">
      <w:pPr>
        <w:jc w:val="both"/>
        <w:rPr>
          <w:sz w:val="24"/>
          <w:szCs w:val="24"/>
          <w:lang w:val="en-GB"/>
        </w:rPr>
      </w:pPr>
    </w:p>
    <w:p w14:paraId="7C811F3C" w14:textId="18F384AE" w:rsidR="0097566A" w:rsidRPr="00A00181" w:rsidRDefault="007C3232">
      <w:pPr>
        <w:jc w:val="both"/>
        <w:rPr>
          <w:sz w:val="24"/>
          <w:szCs w:val="24"/>
          <w:lang w:val="en-GB"/>
        </w:rPr>
      </w:pPr>
      <w:r>
        <w:rPr>
          <w:sz w:val="24"/>
          <w:szCs w:val="24"/>
          <w:lang w:val="en-GB"/>
        </w:rPr>
        <w:t>References to technical literature sources is obligatory when putting together the thesis. References to these sources in the thesis are made the following way</w:t>
      </w:r>
      <w:r w:rsidR="003A6BFF" w:rsidRPr="00A00181">
        <w:rPr>
          <w:sz w:val="24"/>
          <w:szCs w:val="24"/>
          <w:lang w:val="en-GB"/>
        </w:rPr>
        <w:t>:</w:t>
      </w:r>
    </w:p>
    <w:p w14:paraId="00984067" w14:textId="77777777" w:rsidR="0097566A" w:rsidRPr="00A00181" w:rsidRDefault="0097566A">
      <w:pPr>
        <w:jc w:val="both"/>
        <w:rPr>
          <w:sz w:val="24"/>
          <w:szCs w:val="24"/>
          <w:lang w:val="en-GB"/>
        </w:rPr>
      </w:pPr>
    </w:p>
    <w:p w14:paraId="6BEB6FC7" w14:textId="12F63EDC" w:rsidR="003E3F91" w:rsidRPr="00A00181" w:rsidRDefault="00836100" w:rsidP="00DE07D8">
      <w:pPr>
        <w:rPr>
          <w:bCs/>
          <w:i/>
          <w:sz w:val="24"/>
          <w:szCs w:val="24"/>
          <w:lang w:val="en-GB"/>
        </w:rPr>
      </w:pPr>
      <w:r>
        <w:rPr>
          <w:bCs/>
          <w:i/>
          <w:sz w:val="24"/>
          <w:szCs w:val="24"/>
          <w:lang w:val="en-GB"/>
        </w:rPr>
        <w:t>Referring to the author</w:t>
      </w:r>
      <w:r w:rsidR="007407A9" w:rsidRPr="00A00181">
        <w:rPr>
          <w:bCs/>
          <w:i/>
          <w:sz w:val="24"/>
          <w:szCs w:val="24"/>
          <w:lang w:val="en-GB"/>
        </w:rPr>
        <w:t>:</w:t>
      </w:r>
    </w:p>
    <w:p w14:paraId="422C269F" w14:textId="7FE255BC" w:rsidR="003E3F91" w:rsidRPr="00A00181" w:rsidRDefault="00836100" w:rsidP="00836100">
      <w:pPr>
        <w:jc w:val="both"/>
        <w:rPr>
          <w:sz w:val="24"/>
          <w:szCs w:val="24"/>
          <w:lang w:val="en-GB"/>
        </w:rPr>
      </w:pPr>
      <w:r>
        <w:rPr>
          <w:sz w:val="24"/>
          <w:szCs w:val="24"/>
          <w:lang w:val="en-GB"/>
        </w:rPr>
        <w:t>Indicating the author’s name in italics (not bold!), followed by the year of publication</w:t>
      </w:r>
      <w:r w:rsidR="003E3F91" w:rsidRPr="00A00181">
        <w:rPr>
          <w:sz w:val="24"/>
          <w:szCs w:val="24"/>
          <w:lang w:val="en-GB"/>
        </w:rPr>
        <w:t xml:space="preserve"> </w:t>
      </w:r>
      <w:r w:rsidR="004F373E" w:rsidRPr="00A00181">
        <w:rPr>
          <w:sz w:val="24"/>
          <w:szCs w:val="24"/>
          <w:lang w:val="en-GB"/>
        </w:rPr>
        <w:t>(</w:t>
      </w:r>
      <w:r>
        <w:rPr>
          <w:sz w:val="24"/>
          <w:szCs w:val="24"/>
          <w:lang w:val="en-GB"/>
        </w:rPr>
        <w:t>e.g.</w:t>
      </w:r>
      <w:r w:rsidR="003E3F91" w:rsidRPr="00A00181">
        <w:rPr>
          <w:sz w:val="24"/>
          <w:szCs w:val="24"/>
          <w:lang w:val="en-GB"/>
        </w:rPr>
        <w:t xml:space="preserve"> </w:t>
      </w:r>
      <w:r w:rsidR="00CE018D" w:rsidRPr="00A00181">
        <w:rPr>
          <w:i/>
          <w:sz w:val="24"/>
          <w:szCs w:val="24"/>
          <w:lang w:val="en-GB"/>
        </w:rPr>
        <w:t>Leontief, 1980; Kondorosiné, 2010</w:t>
      </w:r>
      <w:r w:rsidR="00CE018D" w:rsidRPr="00A00181">
        <w:rPr>
          <w:sz w:val="24"/>
          <w:szCs w:val="24"/>
          <w:lang w:val="en-GB"/>
        </w:rPr>
        <w:t>)</w:t>
      </w:r>
      <w:r w:rsidR="00CE018D" w:rsidRPr="00A00181">
        <w:rPr>
          <w:i/>
          <w:sz w:val="24"/>
          <w:szCs w:val="24"/>
          <w:lang w:val="en-GB"/>
        </w:rPr>
        <w:t>;</w:t>
      </w:r>
      <w:r>
        <w:rPr>
          <w:sz w:val="24"/>
          <w:szCs w:val="24"/>
          <w:lang w:val="en-GB"/>
        </w:rPr>
        <w:t xml:space="preserve"> names of authors with two last names should be hyphenated</w:t>
      </w:r>
      <w:r w:rsidR="007D0ED0" w:rsidRPr="00A00181">
        <w:rPr>
          <w:sz w:val="24"/>
          <w:szCs w:val="24"/>
          <w:lang w:val="en-GB"/>
        </w:rPr>
        <w:t xml:space="preserve"> (</w:t>
      </w:r>
      <w:r w:rsidR="00CE018D" w:rsidRPr="00A00181">
        <w:rPr>
          <w:i/>
          <w:sz w:val="24"/>
          <w:szCs w:val="24"/>
          <w:lang w:val="en-GB"/>
        </w:rPr>
        <w:t>Ráthonyi</w:t>
      </w:r>
      <w:r w:rsidR="007D0ED0" w:rsidRPr="00A00181">
        <w:rPr>
          <w:i/>
          <w:sz w:val="24"/>
          <w:szCs w:val="24"/>
          <w:lang w:val="en-GB"/>
        </w:rPr>
        <w:t>-Odor</w:t>
      </w:r>
      <w:r w:rsidR="00CE018D" w:rsidRPr="00A00181">
        <w:rPr>
          <w:i/>
          <w:sz w:val="24"/>
          <w:szCs w:val="24"/>
          <w:lang w:val="en-GB"/>
        </w:rPr>
        <w:t>, 2014</w:t>
      </w:r>
      <w:r w:rsidR="004F373E" w:rsidRPr="00A00181">
        <w:rPr>
          <w:sz w:val="24"/>
          <w:szCs w:val="24"/>
          <w:lang w:val="en-GB"/>
        </w:rPr>
        <w:t>).</w:t>
      </w:r>
    </w:p>
    <w:p w14:paraId="32D27469" w14:textId="77777777" w:rsidR="007407A9" w:rsidRPr="00A00181" w:rsidRDefault="007407A9" w:rsidP="00DE07D8">
      <w:pPr>
        <w:rPr>
          <w:bCs/>
          <w:i/>
          <w:sz w:val="24"/>
          <w:szCs w:val="24"/>
          <w:lang w:val="en-GB"/>
        </w:rPr>
      </w:pPr>
    </w:p>
    <w:p w14:paraId="4EC8A108" w14:textId="7ED6DE7D" w:rsidR="003E3F91" w:rsidRPr="00A00181" w:rsidRDefault="00836100" w:rsidP="00DE07D8">
      <w:pPr>
        <w:rPr>
          <w:bCs/>
          <w:i/>
          <w:sz w:val="24"/>
          <w:szCs w:val="24"/>
          <w:lang w:val="en-GB"/>
        </w:rPr>
      </w:pPr>
      <w:r>
        <w:rPr>
          <w:bCs/>
          <w:i/>
          <w:sz w:val="24"/>
          <w:szCs w:val="24"/>
          <w:lang w:val="en-GB"/>
        </w:rPr>
        <w:t>In the case of two authors</w:t>
      </w:r>
      <w:r w:rsidR="007407A9" w:rsidRPr="00A00181">
        <w:rPr>
          <w:bCs/>
          <w:i/>
          <w:sz w:val="24"/>
          <w:szCs w:val="24"/>
          <w:lang w:val="en-GB"/>
        </w:rPr>
        <w:t>:</w:t>
      </w:r>
    </w:p>
    <w:p w14:paraId="01D6954A" w14:textId="41FC81BA" w:rsidR="003E3F91" w:rsidRPr="00A00181" w:rsidRDefault="00836100" w:rsidP="00836100">
      <w:pPr>
        <w:jc w:val="both"/>
        <w:rPr>
          <w:sz w:val="24"/>
          <w:szCs w:val="24"/>
          <w:lang w:val="en-GB"/>
        </w:rPr>
      </w:pPr>
      <w:r>
        <w:rPr>
          <w:sz w:val="24"/>
          <w:szCs w:val="24"/>
          <w:lang w:val="en-GB"/>
        </w:rPr>
        <w:t>If there are two authors, both of their names have to be indicated the following way: name, space, m-dash (not hyp</w:t>
      </w:r>
      <w:r w:rsidR="003E4994">
        <w:rPr>
          <w:sz w:val="24"/>
          <w:szCs w:val="24"/>
          <w:lang w:val="en-GB"/>
        </w:rPr>
        <w:t>h</w:t>
      </w:r>
      <w:r>
        <w:rPr>
          <w:sz w:val="24"/>
          <w:szCs w:val="24"/>
          <w:lang w:val="en-GB"/>
        </w:rPr>
        <w:t>en!), comma, year</w:t>
      </w:r>
      <w:r w:rsidR="004F373E" w:rsidRPr="00A00181">
        <w:rPr>
          <w:sz w:val="24"/>
          <w:szCs w:val="24"/>
          <w:lang w:val="en-GB"/>
        </w:rPr>
        <w:t xml:space="preserve"> (</w:t>
      </w:r>
      <w:r>
        <w:rPr>
          <w:sz w:val="24"/>
          <w:szCs w:val="24"/>
          <w:lang w:val="en-GB"/>
        </w:rPr>
        <w:t>e.g.</w:t>
      </w:r>
      <w:r w:rsidR="003E3F91" w:rsidRPr="00A00181">
        <w:rPr>
          <w:sz w:val="24"/>
          <w:szCs w:val="24"/>
          <w:lang w:val="en-GB"/>
        </w:rPr>
        <w:t xml:space="preserve"> </w:t>
      </w:r>
      <w:r w:rsidR="00CE018D" w:rsidRPr="00A00181">
        <w:rPr>
          <w:i/>
          <w:sz w:val="24"/>
          <w:szCs w:val="24"/>
          <w:lang w:val="en-GB"/>
        </w:rPr>
        <w:t>H</w:t>
      </w:r>
      <w:r w:rsidR="007D0ED0" w:rsidRPr="00A00181">
        <w:rPr>
          <w:i/>
          <w:sz w:val="24"/>
          <w:szCs w:val="24"/>
          <w:lang w:val="en-GB"/>
        </w:rPr>
        <w:t>arsanyi–Selten</w:t>
      </w:r>
      <w:r w:rsidR="003E3F91" w:rsidRPr="00A00181">
        <w:rPr>
          <w:sz w:val="24"/>
          <w:szCs w:val="24"/>
          <w:lang w:val="en-GB"/>
        </w:rPr>
        <w:t>, 1987</w:t>
      </w:r>
      <w:r w:rsidR="004F373E" w:rsidRPr="00A00181">
        <w:rPr>
          <w:sz w:val="24"/>
          <w:szCs w:val="24"/>
          <w:lang w:val="en-GB"/>
        </w:rPr>
        <w:t>)</w:t>
      </w:r>
      <w:r w:rsidR="003E3F91" w:rsidRPr="00A00181">
        <w:rPr>
          <w:sz w:val="24"/>
          <w:szCs w:val="24"/>
          <w:lang w:val="en-GB"/>
        </w:rPr>
        <w:t>.</w:t>
      </w:r>
    </w:p>
    <w:p w14:paraId="2029E225" w14:textId="77777777" w:rsidR="007407A9" w:rsidRPr="00A00181" w:rsidRDefault="007407A9" w:rsidP="00DE07D8">
      <w:pPr>
        <w:rPr>
          <w:sz w:val="24"/>
          <w:szCs w:val="24"/>
          <w:lang w:val="en-GB"/>
        </w:rPr>
      </w:pPr>
    </w:p>
    <w:p w14:paraId="01D56A02" w14:textId="77777777" w:rsidR="003A6691" w:rsidRPr="00A00181" w:rsidRDefault="003A6691" w:rsidP="00DE07D8">
      <w:pPr>
        <w:rPr>
          <w:sz w:val="24"/>
          <w:szCs w:val="24"/>
          <w:lang w:val="en-GB"/>
        </w:rPr>
      </w:pPr>
    </w:p>
    <w:p w14:paraId="5DA8F8A1" w14:textId="77777777" w:rsidR="00296FD0" w:rsidRPr="00A00181" w:rsidRDefault="00296FD0" w:rsidP="00DE07D8">
      <w:pPr>
        <w:rPr>
          <w:bCs/>
          <w:i/>
          <w:sz w:val="24"/>
          <w:szCs w:val="24"/>
          <w:lang w:val="en-GB"/>
        </w:rPr>
      </w:pPr>
    </w:p>
    <w:p w14:paraId="73507A8F" w14:textId="11CFADF3" w:rsidR="003E3F91" w:rsidRPr="00A00181" w:rsidRDefault="00836100" w:rsidP="00DE07D8">
      <w:pPr>
        <w:rPr>
          <w:bCs/>
          <w:i/>
          <w:sz w:val="24"/>
          <w:szCs w:val="24"/>
          <w:lang w:val="en-GB"/>
        </w:rPr>
      </w:pPr>
      <w:r>
        <w:rPr>
          <w:bCs/>
          <w:i/>
          <w:sz w:val="24"/>
          <w:szCs w:val="24"/>
          <w:lang w:val="en-GB"/>
        </w:rPr>
        <w:t>In the case of three or more authors</w:t>
      </w:r>
      <w:r w:rsidR="007407A9" w:rsidRPr="00A00181">
        <w:rPr>
          <w:bCs/>
          <w:i/>
          <w:sz w:val="24"/>
          <w:szCs w:val="24"/>
          <w:lang w:val="en-GB"/>
        </w:rPr>
        <w:t>:</w:t>
      </w:r>
    </w:p>
    <w:p w14:paraId="717AA3C1" w14:textId="7C9A3159" w:rsidR="003E3F91" w:rsidRPr="00A00181" w:rsidRDefault="00836100" w:rsidP="00836100">
      <w:pPr>
        <w:jc w:val="both"/>
        <w:rPr>
          <w:sz w:val="24"/>
          <w:szCs w:val="24"/>
          <w:lang w:val="en-GB"/>
        </w:rPr>
      </w:pPr>
      <w:r>
        <w:rPr>
          <w:sz w:val="24"/>
          <w:szCs w:val="24"/>
          <w:lang w:val="en-GB"/>
        </w:rPr>
        <w:lastRenderedPageBreak/>
        <w:t>The name of the first author is written in capitals, followed by “et al.”, comma, space and the year of publication</w:t>
      </w:r>
      <w:r w:rsidR="003E3F91" w:rsidRPr="00A00181">
        <w:rPr>
          <w:sz w:val="24"/>
          <w:szCs w:val="24"/>
          <w:lang w:val="en-GB"/>
        </w:rPr>
        <w:t xml:space="preserve"> (</w:t>
      </w:r>
      <w:r>
        <w:rPr>
          <w:sz w:val="24"/>
          <w:szCs w:val="24"/>
          <w:lang w:val="en-GB"/>
        </w:rPr>
        <w:t>e.g.</w:t>
      </w:r>
      <w:r w:rsidR="003E3F91" w:rsidRPr="00A00181">
        <w:rPr>
          <w:sz w:val="24"/>
          <w:szCs w:val="24"/>
          <w:lang w:val="en-GB"/>
        </w:rPr>
        <w:t xml:space="preserve"> </w:t>
      </w:r>
      <w:r w:rsidR="007D0ED0" w:rsidRPr="00A00181">
        <w:rPr>
          <w:i/>
          <w:sz w:val="24"/>
          <w:szCs w:val="24"/>
          <w:lang w:val="en-GB"/>
        </w:rPr>
        <w:t>Arrow</w:t>
      </w:r>
      <w:r w:rsidR="003E3F91" w:rsidRPr="00A00181">
        <w:rPr>
          <w:sz w:val="24"/>
          <w:szCs w:val="24"/>
          <w:lang w:val="en-GB"/>
        </w:rPr>
        <w:t xml:space="preserve"> et al., 2002). </w:t>
      </w:r>
    </w:p>
    <w:p w14:paraId="08E911F0" w14:textId="77777777" w:rsidR="007407A9" w:rsidRPr="00A00181" w:rsidRDefault="007407A9" w:rsidP="00DE07D8">
      <w:pPr>
        <w:rPr>
          <w:bCs/>
          <w:i/>
          <w:sz w:val="24"/>
          <w:szCs w:val="24"/>
          <w:lang w:val="en-GB"/>
        </w:rPr>
      </w:pPr>
    </w:p>
    <w:p w14:paraId="7061CA2C" w14:textId="6BA065A7" w:rsidR="003E3F91" w:rsidRPr="00A00181" w:rsidRDefault="00836100" w:rsidP="00836100">
      <w:pPr>
        <w:rPr>
          <w:bCs/>
          <w:i/>
          <w:sz w:val="24"/>
          <w:szCs w:val="24"/>
          <w:lang w:val="en-GB"/>
        </w:rPr>
      </w:pPr>
      <w:r>
        <w:rPr>
          <w:bCs/>
          <w:i/>
          <w:sz w:val="24"/>
          <w:szCs w:val="24"/>
          <w:lang w:val="en-GB"/>
        </w:rPr>
        <w:t>Referring to the established fact</w:t>
      </w:r>
      <w:r w:rsidR="007407A9" w:rsidRPr="00A00181">
        <w:rPr>
          <w:bCs/>
          <w:i/>
          <w:sz w:val="24"/>
          <w:szCs w:val="24"/>
          <w:lang w:val="en-GB"/>
        </w:rPr>
        <w:t>:</w:t>
      </w:r>
    </w:p>
    <w:p w14:paraId="7295FDB5" w14:textId="6C888F94" w:rsidR="003E3F91" w:rsidRPr="00A00181" w:rsidRDefault="00836100" w:rsidP="00836100">
      <w:pPr>
        <w:tabs>
          <w:tab w:val="left" w:pos="709"/>
        </w:tabs>
        <w:jc w:val="both"/>
        <w:rPr>
          <w:sz w:val="24"/>
          <w:szCs w:val="24"/>
          <w:lang w:val="en-GB"/>
        </w:rPr>
      </w:pPr>
      <w:r>
        <w:rPr>
          <w:sz w:val="24"/>
          <w:szCs w:val="24"/>
          <w:lang w:val="en-GB"/>
        </w:rPr>
        <w:t>Description of the fact, brackets, authors are separated by semicolons in the order of the years of publication. Example: In the recent years, the correlation between economic growth and environmental damage was discussed by a significant amount of theoretical and empirical studies</w:t>
      </w:r>
      <w:r w:rsidR="003E3F91" w:rsidRPr="00A00181">
        <w:rPr>
          <w:caps/>
          <w:color w:val="000000"/>
          <w:sz w:val="24"/>
          <w:szCs w:val="24"/>
          <w:lang w:val="en-GB"/>
        </w:rPr>
        <w:t xml:space="preserve"> (</w:t>
      </w:r>
      <w:r w:rsidR="007D0ED0" w:rsidRPr="00A00181">
        <w:rPr>
          <w:i/>
          <w:color w:val="000000"/>
          <w:sz w:val="24"/>
          <w:szCs w:val="24"/>
          <w:lang w:val="en-GB"/>
        </w:rPr>
        <w:t>World Bank, 1992; Selden</w:t>
      </w:r>
      <w:r w:rsidR="007D0ED0" w:rsidRPr="00A00181">
        <w:rPr>
          <w:i/>
          <w:sz w:val="24"/>
          <w:szCs w:val="24"/>
          <w:lang w:val="en-GB"/>
        </w:rPr>
        <w:t>–S</w:t>
      </w:r>
      <w:r w:rsidR="007D0ED0" w:rsidRPr="00A00181">
        <w:rPr>
          <w:i/>
          <w:color w:val="000000"/>
          <w:sz w:val="24"/>
          <w:szCs w:val="24"/>
          <w:lang w:val="en-GB"/>
        </w:rPr>
        <w:t>ong, 1994; Shafik, 1994; Grossman</w:t>
      </w:r>
      <w:r w:rsidR="007D0ED0" w:rsidRPr="00A00181">
        <w:rPr>
          <w:i/>
          <w:sz w:val="24"/>
          <w:szCs w:val="24"/>
          <w:lang w:val="en-GB"/>
        </w:rPr>
        <w:t>–K</w:t>
      </w:r>
      <w:r w:rsidR="007D0ED0" w:rsidRPr="00A00181">
        <w:rPr>
          <w:i/>
          <w:color w:val="000000"/>
          <w:sz w:val="24"/>
          <w:szCs w:val="24"/>
          <w:lang w:val="en-GB"/>
        </w:rPr>
        <w:t>rueger, 1995; Cole et al., 1997; Rothman, 1998; Suri</w:t>
      </w:r>
      <w:r w:rsidR="007D0ED0" w:rsidRPr="00A00181">
        <w:rPr>
          <w:i/>
          <w:sz w:val="24"/>
          <w:szCs w:val="24"/>
          <w:lang w:val="en-GB"/>
        </w:rPr>
        <w:t>–C</w:t>
      </w:r>
      <w:r w:rsidR="007D0ED0" w:rsidRPr="00A00181">
        <w:rPr>
          <w:i/>
          <w:color w:val="000000"/>
          <w:sz w:val="24"/>
          <w:szCs w:val="24"/>
          <w:lang w:val="en-GB"/>
        </w:rPr>
        <w:t>hapman, 1998; Agras</w:t>
      </w:r>
      <w:r w:rsidR="007D0ED0" w:rsidRPr="00A00181">
        <w:rPr>
          <w:i/>
          <w:sz w:val="24"/>
          <w:szCs w:val="24"/>
          <w:lang w:val="en-GB"/>
        </w:rPr>
        <w:t>–</w:t>
      </w:r>
      <w:r w:rsidR="007D0ED0" w:rsidRPr="00A00181">
        <w:rPr>
          <w:i/>
          <w:color w:val="000000"/>
          <w:sz w:val="24"/>
          <w:szCs w:val="24"/>
          <w:lang w:val="en-GB"/>
        </w:rPr>
        <w:t>Chapman, 1999; Munasinghe, 1999; Dinda et al., 2000; Gawande et al., 2000; Tisdell, 2001; Bimonte, 2002; Pasche, 2002; Dinda, 2004a,c</w:t>
      </w:r>
      <w:r w:rsidR="003E3F91" w:rsidRPr="00A00181">
        <w:rPr>
          <w:color w:val="000000"/>
          <w:sz w:val="24"/>
          <w:szCs w:val="24"/>
          <w:lang w:val="en-GB"/>
        </w:rPr>
        <w:t>).</w:t>
      </w:r>
    </w:p>
    <w:p w14:paraId="7F32EF2D" w14:textId="77777777" w:rsidR="007407A9" w:rsidRPr="00A00181" w:rsidRDefault="007407A9" w:rsidP="00DE07D8">
      <w:pPr>
        <w:jc w:val="both"/>
        <w:rPr>
          <w:b/>
          <w:bCs/>
          <w:sz w:val="24"/>
          <w:szCs w:val="24"/>
          <w:u w:val="single"/>
          <w:lang w:val="en-GB"/>
        </w:rPr>
      </w:pPr>
    </w:p>
    <w:p w14:paraId="600E9D3D" w14:textId="65923605" w:rsidR="003E3F91" w:rsidRPr="00A00181" w:rsidRDefault="00836100" w:rsidP="00836100">
      <w:pPr>
        <w:jc w:val="both"/>
        <w:rPr>
          <w:bCs/>
          <w:i/>
          <w:sz w:val="24"/>
          <w:szCs w:val="24"/>
          <w:lang w:val="en-GB"/>
        </w:rPr>
      </w:pPr>
      <w:r>
        <w:rPr>
          <w:bCs/>
          <w:i/>
          <w:sz w:val="24"/>
          <w:szCs w:val="24"/>
          <w:lang w:val="en-GB"/>
        </w:rPr>
        <w:t>References to various papers of the same author (or a first author) published the same year</w:t>
      </w:r>
      <w:r w:rsidR="003E3F91" w:rsidRPr="00A00181">
        <w:rPr>
          <w:bCs/>
          <w:i/>
          <w:sz w:val="24"/>
          <w:szCs w:val="24"/>
          <w:lang w:val="en-GB"/>
        </w:rPr>
        <w:t>:</w:t>
      </w:r>
    </w:p>
    <w:p w14:paraId="2BB30BCC" w14:textId="273DAF9D" w:rsidR="003E3F91" w:rsidRPr="00A00181" w:rsidRDefault="00563244" w:rsidP="00563244">
      <w:pPr>
        <w:jc w:val="both"/>
        <w:rPr>
          <w:sz w:val="24"/>
          <w:szCs w:val="24"/>
          <w:lang w:val="en-GB"/>
        </w:rPr>
      </w:pPr>
      <w:r>
        <w:rPr>
          <w:sz w:val="24"/>
          <w:szCs w:val="24"/>
          <w:lang w:val="en-GB"/>
        </w:rPr>
        <w:t xml:space="preserve">The author’s name in capital letters, years are indicated with “a”, “b”, “c”, etc. in the order of references appearing in the thesis (for example, the first reference appears as </w:t>
      </w:r>
      <w:r>
        <w:rPr>
          <w:i/>
          <w:sz w:val="24"/>
          <w:szCs w:val="24"/>
          <w:lang w:val="en-GB"/>
        </w:rPr>
        <w:t>Popp, 2010a</w:t>
      </w:r>
      <w:r>
        <w:rPr>
          <w:sz w:val="24"/>
          <w:szCs w:val="24"/>
          <w:lang w:val="en-GB"/>
        </w:rPr>
        <w:t xml:space="preserve">; the next one is </w:t>
      </w:r>
      <w:r>
        <w:rPr>
          <w:i/>
          <w:sz w:val="24"/>
          <w:szCs w:val="24"/>
          <w:lang w:val="en-GB"/>
        </w:rPr>
        <w:t>Popp, 2010b</w:t>
      </w:r>
      <w:r>
        <w:rPr>
          <w:sz w:val="24"/>
          <w:szCs w:val="24"/>
          <w:lang w:val="en-GB"/>
        </w:rPr>
        <w:t>, etc.</w:t>
      </w:r>
      <w:r w:rsidR="003E3F91" w:rsidRPr="00A00181">
        <w:rPr>
          <w:sz w:val="24"/>
          <w:szCs w:val="24"/>
          <w:lang w:val="en-GB"/>
        </w:rPr>
        <w:t>).</w:t>
      </w:r>
    </w:p>
    <w:p w14:paraId="0ED85466" w14:textId="77777777" w:rsidR="003E3F91" w:rsidRPr="00A00181" w:rsidRDefault="003E3F91" w:rsidP="00DE07D8">
      <w:pPr>
        <w:jc w:val="both"/>
        <w:rPr>
          <w:sz w:val="24"/>
          <w:szCs w:val="24"/>
          <w:lang w:val="en-GB"/>
        </w:rPr>
      </w:pPr>
    </w:p>
    <w:p w14:paraId="1C2A84E1" w14:textId="462A425C" w:rsidR="00D14FBC" w:rsidRPr="00A00181" w:rsidRDefault="00563244" w:rsidP="00DE07D8">
      <w:pPr>
        <w:jc w:val="both"/>
        <w:rPr>
          <w:bCs/>
          <w:i/>
          <w:sz w:val="24"/>
          <w:szCs w:val="24"/>
          <w:lang w:val="en-GB"/>
        </w:rPr>
      </w:pPr>
      <w:r>
        <w:rPr>
          <w:bCs/>
          <w:i/>
          <w:sz w:val="24"/>
          <w:szCs w:val="24"/>
          <w:lang w:val="en-GB"/>
        </w:rPr>
        <w:t>Online references</w:t>
      </w:r>
      <w:r w:rsidR="00D14FBC" w:rsidRPr="00A00181">
        <w:rPr>
          <w:bCs/>
          <w:i/>
          <w:sz w:val="24"/>
          <w:szCs w:val="24"/>
          <w:lang w:val="en-GB"/>
        </w:rPr>
        <w:t>:</w:t>
      </w:r>
    </w:p>
    <w:p w14:paraId="24625CBC" w14:textId="297E5D0E" w:rsidR="001064B2" w:rsidRPr="00A00181" w:rsidRDefault="00563244" w:rsidP="001064B2">
      <w:pPr>
        <w:pStyle w:val="Jegyzetszveg"/>
        <w:jc w:val="both"/>
        <w:rPr>
          <w:sz w:val="24"/>
          <w:szCs w:val="24"/>
          <w:lang w:val="en-GB"/>
        </w:rPr>
      </w:pPr>
      <w:r>
        <w:rPr>
          <w:sz w:val="24"/>
          <w:szCs w:val="24"/>
          <w:lang w:val="en-GB"/>
        </w:rPr>
        <w:t>In the case of online references, the author’s name and the year of publication are referred to in accordance with the above written points and online retrieval information is indicated only in the references section. If the author cannot be identified, the reference is made to the name of the website and the year of retrieval is indicated in brackets. E.g. WTO (2012). Again, the exact path is indicated only in the references section</w:t>
      </w:r>
      <w:r w:rsidR="001064B2" w:rsidRPr="00A00181">
        <w:rPr>
          <w:sz w:val="24"/>
          <w:szCs w:val="24"/>
          <w:lang w:val="en-GB"/>
        </w:rPr>
        <w:t>.</w:t>
      </w:r>
    </w:p>
    <w:p w14:paraId="6C028939" w14:textId="77777777" w:rsidR="00241842" w:rsidRPr="00A00181" w:rsidRDefault="00241842" w:rsidP="00DE07D8">
      <w:pPr>
        <w:jc w:val="both"/>
        <w:rPr>
          <w:sz w:val="24"/>
          <w:szCs w:val="24"/>
          <w:lang w:val="en-GB"/>
        </w:rPr>
      </w:pPr>
    </w:p>
    <w:p w14:paraId="0A68B975" w14:textId="6EFD90D4" w:rsidR="00EC58FB" w:rsidRPr="00A00181" w:rsidRDefault="00AC7FB2" w:rsidP="00AC7FB2">
      <w:pPr>
        <w:jc w:val="both"/>
        <w:rPr>
          <w:sz w:val="24"/>
          <w:szCs w:val="24"/>
          <w:lang w:val="en-GB"/>
        </w:rPr>
      </w:pPr>
      <w:r>
        <w:rPr>
          <w:sz w:val="24"/>
          <w:szCs w:val="24"/>
          <w:lang w:val="en-GB"/>
        </w:rPr>
        <w:t>Quotation marks have to be used in the case of textual quotations. As regards references to a given sentence or paragraph (only rarely, in well-justified cases, not more than one paragraph or 8-10 rows), a dot is inserted after the reference in brackets and not before the reference (bracket). Also, the exact page number is indicated after the year, separated with a colon.</w:t>
      </w:r>
      <w:r w:rsidR="00D14FBC" w:rsidRPr="00A00181">
        <w:rPr>
          <w:sz w:val="24"/>
          <w:szCs w:val="24"/>
          <w:lang w:val="en-GB"/>
        </w:rPr>
        <w:t xml:space="preserve"> </w:t>
      </w:r>
    </w:p>
    <w:p w14:paraId="26CE2A05" w14:textId="73D7BC83" w:rsidR="00D14FBC" w:rsidRPr="00A00181" w:rsidRDefault="00AC7FB2" w:rsidP="00AC7FB2">
      <w:pPr>
        <w:jc w:val="both"/>
        <w:rPr>
          <w:sz w:val="24"/>
          <w:szCs w:val="24"/>
          <w:lang w:val="en-GB"/>
        </w:rPr>
      </w:pPr>
      <w:r>
        <w:rPr>
          <w:sz w:val="24"/>
          <w:szCs w:val="24"/>
          <w:lang w:val="en-GB"/>
        </w:rPr>
        <w:t>For example</w:t>
      </w:r>
      <w:r w:rsidR="00D14FBC" w:rsidRPr="00A00181">
        <w:rPr>
          <w:sz w:val="24"/>
          <w:szCs w:val="24"/>
          <w:lang w:val="en-GB"/>
        </w:rPr>
        <w:t>:</w:t>
      </w:r>
      <w:r>
        <w:rPr>
          <w:sz w:val="24"/>
          <w:szCs w:val="24"/>
          <w:lang w:val="en-GB"/>
        </w:rPr>
        <w:t xml:space="preserve"> instead of</w:t>
      </w:r>
      <w:r w:rsidR="00D14FBC" w:rsidRPr="00A00181">
        <w:rPr>
          <w:sz w:val="24"/>
          <w:szCs w:val="24"/>
          <w:lang w:val="en-GB"/>
        </w:rPr>
        <w:t xml:space="preserve"> </w:t>
      </w:r>
      <w:r>
        <w:rPr>
          <w:sz w:val="24"/>
          <w:szCs w:val="24"/>
          <w:lang w:val="en-GB"/>
        </w:rPr>
        <w:t>“</w:t>
      </w:r>
      <w:r w:rsidR="00D14FBC" w:rsidRPr="00A00181">
        <w:rPr>
          <w:sz w:val="24"/>
          <w:szCs w:val="24"/>
          <w:lang w:val="en-GB"/>
        </w:rPr>
        <w:t>….</w:t>
      </w:r>
      <w:r>
        <w:rPr>
          <w:sz w:val="24"/>
          <w:szCs w:val="24"/>
          <w:lang w:val="en-GB"/>
        </w:rPr>
        <w:t>fish production</w:t>
      </w:r>
      <w:r w:rsidR="00D14FBC" w:rsidRPr="00A00181">
        <w:rPr>
          <w:sz w:val="24"/>
          <w:szCs w:val="24"/>
          <w:lang w:val="en-GB"/>
        </w:rPr>
        <w:t xml:space="preserve"> 1 000 ton</w:t>
      </w:r>
      <w:r>
        <w:rPr>
          <w:sz w:val="24"/>
          <w:szCs w:val="24"/>
          <w:lang w:val="en-GB"/>
        </w:rPr>
        <w:t>s</w:t>
      </w:r>
      <w:r w:rsidR="00D14FBC" w:rsidRPr="00A00181">
        <w:rPr>
          <w:sz w:val="24"/>
          <w:szCs w:val="24"/>
          <w:lang w:val="en-GB"/>
        </w:rPr>
        <w:t>. (</w:t>
      </w:r>
      <w:r w:rsidR="00CE018D" w:rsidRPr="00A00181">
        <w:rPr>
          <w:i/>
          <w:sz w:val="24"/>
          <w:szCs w:val="24"/>
          <w:lang w:val="en-GB"/>
        </w:rPr>
        <w:t>S</w:t>
      </w:r>
      <w:r w:rsidR="00AC5327" w:rsidRPr="00A00181">
        <w:rPr>
          <w:i/>
          <w:sz w:val="24"/>
          <w:szCs w:val="24"/>
          <w:lang w:val="en-GB"/>
        </w:rPr>
        <w:t>zűcs, 2012</w:t>
      </w:r>
      <w:r w:rsidR="00D14FBC" w:rsidRPr="00A00181">
        <w:rPr>
          <w:sz w:val="24"/>
          <w:szCs w:val="24"/>
          <w:lang w:val="en-GB"/>
        </w:rPr>
        <w:t>)”</w:t>
      </w:r>
      <w:r>
        <w:rPr>
          <w:sz w:val="24"/>
          <w:szCs w:val="24"/>
          <w:lang w:val="en-GB"/>
        </w:rPr>
        <w:t>, the proper form is</w:t>
      </w:r>
      <w:r w:rsidR="00EC58FB" w:rsidRPr="00A00181">
        <w:rPr>
          <w:sz w:val="24"/>
          <w:szCs w:val="24"/>
          <w:lang w:val="en-GB"/>
        </w:rPr>
        <w:t xml:space="preserve"> </w:t>
      </w:r>
      <w:r>
        <w:rPr>
          <w:sz w:val="24"/>
          <w:szCs w:val="24"/>
          <w:lang w:val="en-GB"/>
        </w:rPr>
        <w:t>“</w:t>
      </w:r>
      <w:r w:rsidR="00D14FBC" w:rsidRPr="00A00181">
        <w:rPr>
          <w:sz w:val="24"/>
          <w:szCs w:val="24"/>
          <w:lang w:val="en-GB"/>
        </w:rPr>
        <w:t>…</w:t>
      </w:r>
      <w:r>
        <w:rPr>
          <w:sz w:val="24"/>
          <w:szCs w:val="24"/>
          <w:lang w:val="en-GB"/>
        </w:rPr>
        <w:t>fish production</w:t>
      </w:r>
      <w:r w:rsidR="00D14FBC" w:rsidRPr="00A00181">
        <w:rPr>
          <w:sz w:val="24"/>
          <w:szCs w:val="24"/>
          <w:lang w:val="en-GB"/>
        </w:rPr>
        <w:t xml:space="preserve"> 1 000 ton</w:t>
      </w:r>
      <w:r>
        <w:rPr>
          <w:sz w:val="24"/>
          <w:szCs w:val="24"/>
          <w:lang w:val="en-GB"/>
        </w:rPr>
        <w:t>s</w:t>
      </w:r>
      <w:r w:rsidR="00D14FBC" w:rsidRPr="00A00181">
        <w:rPr>
          <w:sz w:val="24"/>
          <w:szCs w:val="24"/>
          <w:lang w:val="en-GB"/>
        </w:rPr>
        <w:t xml:space="preserve"> (</w:t>
      </w:r>
      <w:r w:rsidR="00CE018D" w:rsidRPr="00A00181">
        <w:rPr>
          <w:i/>
          <w:sz w:val="24"/>
          <w:szCs w:val="24"/>
          <w:lang w:val="en-GB"/>
        </w:rPr>
        <w:t>S</w:t>
      </w:r>
      <w:r w:rsidR="005777E5" w:rsidRPr="00A00181">
        <w:rPr>
          <w:i/>
          <w:sz w:val="24"/>
          <w:szCs w:val="24"/>
          <w:lang w:val="en-GB"/>
        </w:rPr>
        <w:t>zűcs, 2012</w:t>
      </w:r>
      <w:r w:rsidR="00A51EC9" w:rsidRPr="00A00181">
        <w:rPr>
          <w:i/>
          <w:sz w:val="24"/>
          <w:szCs w:val="24"/>
          <w:lang w:val="en-GB"/>
        </w:rPr>
        <w:t>, p.</w:t>
      </w:r>
      <w:r w:rsidR="00EC58FB" w:rsidRPr="00A00181">
        <w:rPr>
          <w:i/>
          <w:sz w:val="24"/>
          <w:szCs w:val="24"/>
          <w:lang w:val="en-GB"/>
        </w:rPr>
        <w:t>28</w:t>
      </w:r>
      <w:r w:rsidR="005777E5" w:rsidRPr="00A00181">
        <w:rPr>
          <w:i/>
          <w:sz w:val="24"/>
          <w:szCs w:val="24"/>
          <w:lang w:val="en-GB"/>
        </w:rPr>
        <w:t>)</w:t>
      </w:r>
      <w:r w:rsidR="00D14FBC" w:rsidRPr="00A00181">
        <w:rPr>
          <w:sz w:val="24"/>
          <w:szCs w:val="24"/>
          <w:lang w:val="en-GB"/>
        </w:rPr>
        <w:t>.”</w:t>
      </w:r>
    </w:p>
    <w:p w14:paraId="72B3FB7B" w14:textId="77777777" w:rsidR="0063234F" w:rsidRPr="00A00181" w:rsidRDefault="0063234F" w:rsidP="00DE07D8">
      <w:pPr>
        <w:rPr>
          <w:sz w:val="24"/>
          <w:szCs w:val="24"/>
          <w:lang w:val="en-GB"/>
        </w:rPr>
      </w:pPr>
    </w:p>
    <w:p w14:paraId="7DC39E7B" w14:textId="77777777" w:rsidR="001B755F" w:rsidRPr="00A00181" w:rsidRDefault="001B755F" w:rsidP="00DE07D8">
      <w:pPr>
        <w:rPr>
          <w:sz w:val="24"/>
          <w:szCs w:val="24"/>
          <w:lang w:val="en-GB"/>
        </w:rPr>
      </w:pPr>
    </w:p>
    <w:p w14:paraId="54A3DE2D" w14:textId="371FB407" w:rsidR="003E3F91" w:rsidRPr="00A00181" w:rsidRDefault="00AC7FB2" w:rsidP="00DE07D8">
      <w:pPr>
        <w:pStyle w:val="Cmsor1"/>
        <w:rPr>
          <w:rFonts w:ascii="Times New Roman" w:hAnsi="Times New Roman"/>
          <w:sz w:val="26"/>
          <w:szCs w:val="26"/>
          <w:lang w:val="en-GB"/>
        </w:rPr>
      </w:pPr>
      <w:bookmarkStart w:id="173" w:name="_Toc377731154"/>
      <w:bookmarkStart w:id="174" w:name="_Toc377731778"/>
      <w:bookmarkStart w:id="175" w:name="_Toc377731921"/>
      <w:bookmarkStart w:id="176" w:name="_Toc436640109"/>
      <w:bookmarkEnd w:id="173"/>
      <w:bookmarkEnd w:id="174"/>
      <w:bookmarkEnd w:id="175"/>
      <w:r>
        <w:rPr>
          <w:rFonts w:ascii="Times New Roman" w:hAnsi="Times New Roman"/>
          <w:sz w:val="26"/>
          <w:szCs w:val="26"/>
          <w:lang w:val="en-GB"/>
        </w:rPr>
        <w:t>Putting together the references section</w:t>
      </w:r>
      <w:bookmarkEnd w:id="176"/>
    </w:p>
    <w:p w14:paraId="2D8F4A2D" w14:textId="77777777" w:rsidR="007407A9" w:rsidRPr="00A00181" w:rsidRDefault="007407A9" w:rsidP="00DE07D8">
      <w:pPr>
        <w:pStyle w:val="Szvegtrzs"/>
        <w:tabs>
          <w:tab w:val="left" w:pos="9936"/>
          <w:tab w:val="left" w:pos="10080"/>
        </w:tabs>
        <w:rPr>
          <w:szCs w:val="24"/>
          <w:lang w:val="en-GB"/>
        </w:rPr>
      </w:pPr>
    </w:p>
    <w:p w14:paraId="6D1D746A" w14:textId="0B4343F3" w:rsidR="003E3F91" w:rsidRPr="00A00181" w:rsidRDefault="008957F2" w:rsidP="008957F2">
      <w:pPr>
        <w:jc w:val="both"/>
        <w:rPr>
          <w:sz w:val="24"/>
          <w:szCs w:val="24"/>
          <w:lang w:val="en-GB"/>
        </w:rPr>
      </w:pPr>
      <w:r>
        <w:rPr>
          <w:sz w:val="24"/>
          <w:szCs w:val="24"/>
          <w:lang w:val="en-GB"/>
        </w:rPr>
        <w:t xml:space="preserve">In the references section, alphabetical order has to be used in accordance with the names of authors referred to in the thesis. Secondarily, reverse chronological order needs to be used. Only references that are actually used in the theses can be included in the reference list. When putting together the list of references and writing down the titles, it is a fundamental requirement for bibliographic items to contain the data needed for retrievability in an accurate and verifiable way. This requirement is regulated by Hungarian and international standards. The titles of publications have to be referred to in the </w:t>
      </w:r>
      <w:r w:rsidR="003E4994">
        <w:rPr>
          <w:sz w:val="24"/>
          <w:szCs w:val="24"/>
          <w:lang w:val="en-GB"/>
        </w:rPr>
        <w:t>language</w:t>
      </w:r>
      <w:r>
        <w:rPr>
          <w:sz w:val="24"/>
          <w:szCs w:val="24"/>
          <w:lang w:val="en-GB"/>
        </w:rPr>
        <w:t xml:space="preserve"> they were published</w:t>
      </w:r>
      <w:r w:rsidR="003E3F91" w:rsidRPr="00A00181">
        <w:rPr>
          <w:sz w:val="24"/>
          <w:szCs w:val="24"/>
          <w:lang w:val="en-GB"/>
        </w:rPr>
        <w:t>.</w:t>
      </w:r>
    </w:p>
    <w:p w14:paraId="1E07FF12" w14:textId="77777777" w:rsidR="007407A9" w:rsidRPr="00A00181" w:rsidRDefault="007407A9" w:rsidP="00DE07D8">
      <w:pPr>
        <w:jc w:val="both"/>
        <w:rPr>
          <w:sz w:val="24"/>
          <w:szCs w:val="24"/>
          <w:lang w:val="en-GB"/>
        </w:rPr>
      </w:pPr>
    </w:p>
    <w:p w14:paraId="33D1130E" w14:textId="1B2C41D9" w:rsidR="003E3F91" w:rsidRPr="00A00181" w:rsidRDefault="008957F2" w:rsidP="008957F2">
      <w:pPr>
        <w:rPr>
          <w:sz w:val="24"/>
          <w:szCs w:val="24"/>
          <w:lang w:val="en-GB"/>
        </w:rPr>
      </w:pPr>
      <w:r>
        <w:rPr>
          <w:bCs/>
          <w:i/>
          <w:sz w:val="24"/>
          <w:szCs w:val="24"/>
          <w:lang w:val="en-GB"/>
        </w:rPr>
        <w:t>Publications in periodicals</w:t>
      </w:r>
      <w:r w:rsidR="007407A9" w:rsidRPr="00A00181">
        <w:rPr>
          <w:bCs/>
          <w:i/>
          <w:sz w:val="24"/>
          <w:szCs w:val="24"/>
          <w:lang w:val="en-GB"/>
        </w:rPr>
        <w:t>:</w:t>
      </w:r>
      <w:r w:rsidR="003E3F91" w:rsidRPr="00A00181">
        <w:rPr>
          <w:b/>
          <w:bCs/>
          <w:sz w:val="24"/>
          <w:szCs w:val="24"/>
          <w:lang w:val="en-GB"/>
        </w:rPr>
        <w:t xml:space="preserve"> </w:t>
      </w:r>
    </w:p>
    <w:p w14:paraId="76D4DECB" w14:textId="4840C143" w:rsidR="00420E09" w:rsidRPr="00A00181" w:rsidRDefault="008957F2" w:rsidP="008957F2">
      <w:pPr>
        <w:jc w:val="both"/>
        <w:rPr>
          <w:sz w:val="24"/>
          <w:szCs w:val="24"/>
          <w:lang w:val="en-GB"/>
        </w:rPr>
      </w:pPr>
      <w:r>
        <w:rPr>
          <w:sz w:val="24"/>
          <w:szCs w:val="24"/>
          <w:lang w:val="en-GB"/>
        </w:rPr>
        <w:t xml:space="preserve">Last name of the author(s), first letter of their first name, dot, the </w:t>
      </w:r>
      <w:r w:rsidR="00C51E0F">
        <w:rPr>
          <w:sz w:val="24"/>
          <w:szCs w:val="24"/>
          <w:lang w:val="en-GB"/>
        </w:rPr>
        <w:t>names of more than one author are</w:t>
      </w:r>
      <w:r>
        <w:rPr>
          <w:sz w:val="24"/>
          <w:szCs w:val="24"/>
          <w:lang w:val="en-GB"/>
        </w:rPr>
        <w:t xml:space="preserve"> separated with an m-dash (and not hyphen!), year of publication in brackets, colon, space, title of the paper, dot, name of the periodical, dot, volume number, dot, issue number, dot, page number. Example</w:t>
      </w:r>
      <w:r w:rsidR="00420E09" w:rsidRPr="00A00181">
        <w:rPr>
          <w:sz w:val="24"/>
          <w:szCs w:val="24"/>
          <w:lang w:val="en-GB"/>
        </w:rPr>
        <w:t>:</w:t>
      </w:r>
      <w:r w:rsidR="004A66AC" w:rsidRPr="00A00181">
        <w:rPr>
          <w:sz w:val="24"/>
          <w:szCs w:val="24"/>
          <w:lang w:val="en-GB"/>
        </w:rPr>
        <w:t xml:space="preserve"> </w:t>
      </w:r>
    </w:p>
    <w:p w14:paraId="5F74025D" w14:textId="2F61A5BC" w:rsidR="003E3F91" w:rsidRPr="00A00181" w:rsidRDefault="003E3F91" w:rsidP="00DE07D8">
      <w:pPr>
        <w:numPr>
          <w:ilvl w:val="0"/>
          <w:numId w:val="38"/>
        </w:numPr>
        <w:jc w:val="both"/>
        <w:rPr>
          <w:sz w:val="24"/>
          <w:szCs w:val="24"/>
          <w:lang w:val="en-GB"/>
        </w:rPr>
      </w:pPr>
      <w:r w:rsidRPr="00A00181">
        <w:rPr>
          <w:bCs/>
          <w:sz w:val="24"/>
          <w:szCs w:val="24"/>
          <w:lang w:val="en-GB"/>
        </w:rPr>
        <w:t>Popp J.–</w:t>
      </w:r>
      <w:r w:rsidR="00922AF8" w:rsidRPr="00A00181">
        <w:rPr>
          <w:sz w:val="24"/>
          <w:szCs w:val="24"/>
          <w:lang w:val="en-GB"/>
        </w:rPr>
        <w:t xml:space="preserve">Székely Cs. </w:t>
      </w:r>
      <w:r w:rsidR="00922AF8" w:rsidRPr="00A00181">
        <w:rPr>
          <w:bCs/>
          <w:sz w:val="24"/>
          <w:szCs w:val="24"/>
          <w:lang w:val="en-GB"/>
        </w:rPr>
        <w:t>(2011):</w:t>
      </w:r>
      <w:r w:rsidRPr="00A00181">
        <w:rPr>
          <w:sz w:val="24"/>
          <w:szCs w:val="24"/>
          <w:lang w:val="en-GB"/>
        </w:rPr>
        <w:t xml:space="preserve"> Az Agrárgazdasági Tanács állásfoglalása az agrárgazdaság 2010. évi helyzetéről. Gazdálkodás. </w:t>
      </w:r>
      <w:r w:rsidR="00B17411">
        <w:rPr>
          <w:sz w:val="24"/>
          <w:szCs w:val="24"/>
          <w:lang w:val="en-GB"/>
        </w:rPr>
        <w:t>Volume</w:t>
      </w:r>
      <w:r w:rsidR="008957F2">
        <w:rPr>
          <w:sz w:val="24"/>
          <w:szCs w:val="24"/>
          <w:lang w:val="en-GB"/>
        </w:rPr>
        <w:t xml:space="preserve"> </w:t>
      </w:r>
      <w:r w:rsidRPr="00A00181">
        <w:rPr>
          <w:sz w:val="24"/>
          <w:szCs w:val="24"/>
          <w:lang w:val="en-GB"/>
        </w:rPr>
        <w:t xml:space="preserve">55. </w:t>
      </w:r>
      <w:r w:rsidR="00B17411">
        <w:rPr>
          <w:sz w:val="24"/>
          <w:szCs w:val="24"/>
          <w:lang w:val="en-GB"/>
        </w:rPr>
        <w:t>I</w:t>
      </w:r>
      <w:r w:rsidR="008957F2">
        <w:rPr>
          <w:sz w:val="24"/>
          <w:szCs w:val="24"/>
          <w:lang w:val="en-GB"/>
        </w:rPr>
        <w:t xml:space="preserve">ssue </w:t>
      </w:r>
      <w:r w:rsidRPr="00A00181">
        <w:rPr>
          <w:sz w:val="24"/>
          <w:szCs w:val="24"/>
          <w:lang w:val="en-GB"/>
        </w:rPr>
        <w:t>7. pp. 604-614.</w:t>
      </w:r>
    </w:p>
    <w:p w14:paraId="008B83EE" w14:textId="77777777" w:rsidR="007407A9" w:rsidRPr="00A00181" w:rsidRDefault="007407A9" w:rsidP="00DE07D8">
      <w:pPr>
        <w:jc w:val="both"/>
        <w:rPr>
          <w:sz w:val="24"/>
          <w:szCs w:val="24"/>
          <w:lang w:val="en-GB"/>
        </w:rPr>
      </w:pPr>
    </w:p>
    <w:p w14:paraId="0350E249" w14:textId="464D827D" w:rsidR="00420E09" w:rsidRPr="00A00181" w:rsidRDefault="008957F2" w:rsidP="00B17411">
      <w:pPr>
        <w:jc w:val="both"/>
        <w:rPr>
          <w:sz w:val="24"/>
          <w:szCs w:val="24"/>
          <w:lang w:val="en-GB"/>
        </w:rPr>
      </w:pPr>
      <w:r>
        <w:rPr>
          <w:sz w:val="24"/>
          <w:szCs w:val="24"/>
          <w:lang w:val="en-GB"/>
        </w:rPr>
        <w:lastRenderedPageBreak/>
        <w:t xml:space="preserve">In the case of foreign authors (or papers published in foreign language), </w:t>
      </w:r>
      <w:r w:rsidR="00B17411">
        <w:rPr>
          <w:sz w:val="24"/>
          <w:szCs w:val="24"/>
          <w:lang w:val="en-GB"/>
        </w:rPr>
        <w:t xml:space="preserve">put a comma after the last name, write down the first letter of the first name and put a dot at the end. </w:t>
      </w:r>
      <w:r w:rsidR="003E4994">
        <w:rPr>
          <w:sz w:val="24"/>
          <w:szCs w:val="24"/>
          <w:lang w:val="en-GB"/>
        </w:rPr>
        <w:t>Example</w:t>
      </w:r>
      <w:r w:rsidR="00420E09" w:rsidRPr="00A00181">
        <w:rPr>
          <w:sz w:val="24"/>
          <w:szCs w:val="24"/>
          <w:lang w:val="en-GB"/>
        </w:rPr>
        <w:t>:</w:t>
      </w:r>
    </w:p>
    <w:p w14:paraId="5105AD10" w14:textId="57747E28" w:rsidR="003E3F91" w:rsidRPr="00A00181" w:rsidRDefault="003E3F91" w:rsidP="00DE07D8">
      <w:pPr>
        <w:pStyle w:val="Szvegtrzs"/>
        <w:numPr>
          <w:ilvl w:val="0"/>
          <w:numId w:val="37"/>
        </w:numPr>
        <w:rPr>
          <w:szCs w:val="24"/>
          <w:lang w:val="en-GB"/>
        </w:rPr>
      </w:pPr>
      <w:r w:rsidRPr="00A00181">
        <w:rPr>
          <w:lang w:val="en-GB"/>
        </w:rPr>
        <w:t>Coase</w:t>
      </w:r>
      <w:r w:rsidRPr="00A00181">
        <w:rPr>
          <w:rStyle w:val="bf"/>
          <w:szCs w:val="24"/>
          <w:lang w:val="en-GB"/>
        </w:rPr>
        <w:t xml:space="preserve">, R. H. (1990): Accounting and the theory of the firm. </w:t>
      </w:r>
      <w:r w:rsidRPr="00A00181">
        <w:rPr>
          <w:iCs/>
          <w:szCs w:val="24"/>
          <w:lang w:val="en-GB"/>
        </w:rPr>
        <w:t>Journal of Accounting and Economics</w:t>
      </w:r>
      <w:r w:rsidRPr="00A00181">
        <w:rPr>
          <w:szCs w:val="24"/>
          <w:lang w:val="en-GB"/>
        </w:rPr>
        <w:t xml:space="preserve">. </w:t>
      </w:r>
      <w:r w:rsidRPr="00A00181">
        <w:rPr>
          <w:iCs/>
          <w:szCs w:val="24"/>
          <w:lang w:val="en-GB"/>
        </w:rPr>
        <w:t>Volume 12. Issues 1-3.</w:t>
      </w:r>
      <w:r w:rsidRPr="00A00181">
        <w:rPr>
          <w:szCs w:val="24"/>
          <w:lang w:val="en-GB"/>
        </w:rPr>
        <w:t xml:space="preserve"> </w:t>
      </w:r>
      <w:r w:rsidRPr="00A00181">
        <w:rPr>
          <w:iCs/>
          <w:szCs w:val="24"/>
          <w:lang w:val="en-GB"/>
        </w:rPr>
        <w:t>January</w:t>
      </w:r>
      <w:r w:rsidR="00F35B8C" w:rsidRPr="00A00181">
        <w:rPr>
          <w:iCs/>
          <w:szCs w:val="24"/>
          <w:lang w:val="en-GB"/>
        </w:rPr>
        <w:t>,</w:t>
      </w:r>
      <w:r w:rsidRPr="00A00181">
        <w:rPr>
          <w:szCs w:val="24"/>
          <w:lang w:val="en-GB"/>
        </w:rPr>
        <w:t xml:space="preserve"> pp.</w:t>
      </w:r>
      <w:r w:rsidRPr="00A00181">
        <w:rPr>
          <w:iCs/>
          <w:szCs w:val="24"/>
          <w:lang w:val="en-GB"/>
        </w:rPr>
        <w:t xml:space="preserve"> 3-13.</w:t>
      </w:r>
    </w:p>
    <w:p w14:paraId="61CD1A09" w14:textId="3D113560" w:rsidR="005851C3" w:rsidRPr="00A00181" w:rsidRDefault="00B17411" w:rsidP="00B17411">
      <w:pPr>
        <w:jc w:val="both"/>
        <w:rPr>
          <w:sz w:val="24"/>
          <w:szCs w:val="24"/>
          <w:lang w:val="en-GB"/>
        </w:rPr>
      </w:pPr>
      <w:r>
        <w:rPr>
          <w:sz w:val="24"/>
          <w:szCs w:val="24"/>
          <w:lang w:val="en-GB"/>
        </w:rPr>
        <w:t xml:space="preserve">The volume and issue of the publication can also be shortened, such as Vol. and </w:t>
      </w:r>
      <w:r w:rsidR="00F35B8C" w:rsidRPr="00A00181">
        <w:rPr>
          <w:sz w:val="24"/>
          <w:szCs w:val="24"/>
          <w:lang w:val="en-GB"/>
        </w:rPr>
        <w:t>No.</w:t>
      </w:r>
    </w:p>
    <w:p w14:paraId="7ED258A0" w14:textId="77777777" w:rsidR="00F35B8C" w:rsidRPr="00A00181" w:rsidRDefault="00F35B8C" w:rsidP="00DE07D8">
      <w:pPr>
        <w:jc w:val="both"/>
        <w:rPr>
          <w:sz w:val="24"/>
          <w:szCs w:val="24"/>
          <w:lang w:val="en-GB"/>
        </w:rPr>
      </w:pPr>
    </w:p>
    <w:p w14:paraId="146CA6FC" w14:textId="08E87AFB" w:rsidR="003E3F91" w:rsidRPr="00A00181" w:rsidRDefault="00B17411" w:rsidP="00DE07D8">
      <w:pPr>
        <w:jc w:val="both"/>
        <w:rPr>
          <w:sz w:val="24"/>
          <w:szCs w:val="24"/>
          <w:lang w:val="en-GB"/>
        </w:rPr>
      </w:pPr>
      <w:r>
        <w:rPr>
          <w:sz w:val="24"/>
          <w:szCs w:val="24"/>
          <w:lang w:val="en-GB"/>
        </w:rPr>
        <w:t>If references are made to more than one paper of one or more authors published in the same year, the letters “a”, “b” and “c” are used after the year of publication in accordance with the order used in the text</w:t>
      </w:r>
      <w:r w:rsidR="003E3F91" w:rsidRPr="00A00181">
        <w:rPr>
          <w:sz w:val="24"/>
          <w:szCs w:val="24"/>
          <w:lang w:val="en-GB"/>
        </w:rPr>
        <w:t xml:space="preserve">. </w:t>
      </w:r>
    </w:p>
    <w:p w14:paraId="274ED19D" w14:textId="77777777" w:rsidR="007407A9" w:rsidRPr="00A00181" w:rsidRDefault="007407A9" w:rsidP="00DE07D8">
      <w:pPr>
        <w:rPr>
          <w:b/>
          <w:bCs/>
          <w:sz w:val="24"/>
          <w:szCs w:val="24"/>
          <w:u w:val="single"/>
          <w:lang w:val="en-GB"/>
        </w:rPr>
      </w:pPr>
    </w:p>
    <w:p w14:paraId="15CC3321" w14:textId="1ABEC0E1" w:rsidR="003E3F91" w:rsidRPr="00A00181" w:rsidRDefault="00B17411" w:rsidP="00DE07D8">
      <w:pPr>
        <w:rPr>
          <w:sz w:val="24"/>
          <w:szCs w:val="24"/>
          <w:lang w:val="en-GB"/>
        </w:rPr>
      </w:pPr>
      <w:r>
        <w:rPr>
          <w:bCs/>
          <w:i/>
          <w:sz w:val="24"/>
          <w:szCs w:val="24"/>
          <w:lang w:val="en-GB"/>
        </w:rPr>
        <w:t>Books</w:t>
      </w:r>
      <w:r w:rsidR="003E3F91" w:rsidRPr="00A00181">
        <w:rPr>
          <w:bCs/>
          <w:i/>
          <w:sz w:val="24"/>
          <w:szCs w:val="24"/>
          <w:lang w:val="en-GB"/>
        </w:rPr>
        <w:t>:</w:t>
      </w:r>
      <w:r w:rsidR="003E3F91" w:rsidRPr="00A00181">
        <w:rPr>
          <w:sz w:val="24"/>
          <w:szCs w:val="24"/>
          <w:lang w:val="en-GB"/>
        </w:rPr>
        <w:t xml:space="preserve"> </w:t>
      </w:r>
    </w:p>
    <w:p w14:paraId="55D22A37" w14:textId="2BAD5CFA" w:rsidR="00420E09" w:rsidRPr="00A00181" w:rsidRDefault="00C51E0F" w:rsidP="00C51E0F">
      <w:pPr>
        <w:pStyle w:val="Szvegtrzs"/>
        <w:rPr>
          <w:szCs w:val="24"/>
          <w:lang w:val="en-GB"/>
        </w:rPr>
      </w:pPr>
      <w:r>
        <w:rPr>
          <w:szCs w:val="24"/>
          <w:lang w:val="en-GB"/>
        </w:rPr>
        <w:t>Last name of the author(s), first letter of their first name, the names of more than one author are separated with an m-dash (</w:t>
      </w:r>
      <w:r w:rsidRPr="00C51E0F">
        <w:rPr>
          <w:i/>
          <w:szCs w:val="24"/>
          <w:lang w:val="en-GB"/>
        </w:rPr>
        <w:t>and not hyphen</w:t>
      </w:r>
      <w:r>
        <w:rPr>
          <w:szCs w:val="24"/>
          <w:lang w:val="en-GB"/>
        </w:rPr>
        <w:t>), year of publication in brackets, colon, space, title of the book, dot, name of publisher, comma, place of publishing, length of the book. Example</w:t>
      </w:r>
      <w:r w:rsidR="00420E09" w:rsidRPr="00A00181">
        <w:rPr>
          <w:szCs w:val="24"/>
          <w:lang w:val="en-GB"/>
        </w:rPr>
        <w:t xml:space="preserve">: </w:t>
      </w:r>
    </w:p>
    <w:p w14:paraId="7AAA66C7" w14:textId="4525395A" w:rsidR="00C44C5B" w:rsidRPr="00A00181" w:rsidRDefault="003E3F91" w:rsidP="00DE07D8">
      <w:pPr>
        <w:pStyle w:val="Szvegtrzs"/>
        <w:numPr>
          <w:ilvl w:val="0"/>
          <w:numId w:val="37"/>
        </w:numPr>
        <w:rPr>
          <w:color w:val="000000"/>
          <w:lang w:val="en-GB"/>
        </w:rPr>
      </w:pPr>
      <w:r w:rsidRPr="00A00181">
        <w:rPr>
          <w:szCs w:val="24"/>
          <w:lang w:val="en-GB"/>
        </w:rPr>
        <w:t>Popp J.–Potori N.</w:t>
      </w:r>
      <w:r w:rsidR="00CE018D" w:rsidRPr="00A00181">
        <w:rPr>
          <w:szCs w:val="24"/>
          <w:lang w:val="en-GB"/>
        </w:rPr>
        <w:t>–Udovecz G. (2005): Főbb mezőgazdasági ágazatok várható kilátásai az EU csatlakozás után. Szaktudás Kiadó Ház, Budapest, 174 p.</w:t>
      </w:r>
      <w:r w:rsidR="00D12D86" w:rsidRPr="00A00181">
        <w:rPr>
          <w:szCs w:val="24"/>
          <w:lang w:val="en-GB"/>
        </w:rPr>
        <w:t xml:space="preserve"> </w:t>
      </w:r>
      <w:r w:rsidR="00D12D86" w:rsidRPr="00A00181">
        <w:rPr>
          <w:color w:val="000000"/>
          <w:lang w:val="en-GB"/>
        </w:rPr>
        <w:t xml:space="preserve">ISBN </w:t>
      </w:r>
      <w:hyperlink r:id="rId9" w:history="1">
        <w:r w:rsidR="00D12D86" w:rsidRPr="00A00181">
          <w:rPr>
            <w:color w:val="000000"/>
            <w:lang w:val="en-GB"/>
          </w:rPr>
          <w:t>963 955 3 53 0</w:t>
        </w:r>
      </w:hyperlink>
    </w:p>
    <w:p w14:paraId="0D28ABEB" w14:textId="77777777" w:rsidR="003E3F91" w:rsidRPr="00A00181" w:rsidRDefault="00CE018D" w:rsidP="00DE07D8">
      <w:pPr>
        <w:pStyle w:val="Szvegtrzs"/>
        <w:numPr>
          <w:ilvl w:val="0"/>
          <w:numId w:val="37"/>
        </w:numPr>
        <w:rPr>
          <w:szCs w:val="24"/>
          <w:lang w:val="en-GB"/>
        </w:rPr>
      </w:pPr>
      <w:r w:rsidRPr="00A00181">
        <w:rPr>
          <w:iCs/>
          <w:szCs w:val="24"/>
          <w:lang w:val="en-GB"/>
        </w:rPr>
        <w:t>Schultz, Th. W. (1971): Investment</w:t>
      </w:r>
      <w:r w:rsidR="003E3F91" w:rsidRPr="00A00181">
        <w:rPr>
          <w:iCs/>
          <w:szCs w:val="24"/>
          <w:lang w:val="en-GB"/>
        </w:rPr>
        <w:t xml:space="preserve"> in Human Capital: The Role of Education and of Research</w:t>
      </w:r>
      <w:r w:rsidR="003E3F91" w:rsidRPr="00A00181">
        <w:rPr>
          <w:szCs w:val="24"/>
          <w:lang w:val="en-GB"/>
        </w:rPr>
        <w:t>. Free Press, New York, 365 p.</w:t>
      </w:r>
    </w:p>
    <w:p w14:paraId="6C581FB9" w14:textId="77777777" w:rsidR="003E3F91" w:rsidRPr="00A00181" w:rsidRDefault="003E3F91" w:rsidP="00DE07D8">
      <w:pPr>
        <w:pStyle w:val="Szvegtrzs"/>
        <w:rPr>
          <w:szCs w:val="24"/>
          <w:lang w:val="en-GB"/>
        </w:rPr>
      </w:pPr>
    </w:p>
    <w:p w14:paraId="0BC5F5BF" w14:textId="42976434" w:rsidR="003E3F91" w:rsidRPr="00A00181" w:rsidRDefault="00C51E0F" w:rsidP="0058779B">
      <w:pPr>
        <w:pStyle w:val="Szvegtrzs"/>
        <w:rPr>
          <w:szCs w:val="24"/>
          <w:lang w:val="en-GB"/>
        </w:rPr>
      </w:pPr>
      <w:r>
        <w:rPr>
          <w:szCs w:val="24"/>
          <w:lang w:val="en-GB"/>
        </w:rPr>
        <w:t xml:space="preserve">If different book sections were written by different authors, </w:t>
      </w:r>
      <w:r w:rsidR="0058779B">
        <w:rPr>
          <w:szCs w:val="24"/>
          <w:lang w:val="en-GB"/>
        </w:rPr>
        <w:t>the author of the given section, the year of publishing, section title, publication length (from page to page) In: book title, name of the editor(s) in brackets, publisher, place of publishing, book length and book ISBN number have to be indicated. Example</w:t>
      </w:r>
      <w:r w:rsidR="00D14FBC" w:rsidRPr="00A00181">
        <w:rPr>
          <w:szCs w:val="24"/>
          <w:lang w:val="en-GB"/>
        </w:rPr>
        <w:t xml:space="preserve">: </w:t>
      </w:r>
    </w:p>
    <w:p w14:paraId="4471457A" w14:textId="0F771C71" w:rsidR="003E3F91" w:rsidRPr="00A00181" w:rsidRDefault="003E3F91" w:rsidP="00DE07D8">
      <w:pPr>
        <w:pStyle w:val="Szvegtrzs"/>
        <w:numPr>
          <w:ilvl w:val="0"/>
          <w:numId w:val="37"/>
        </w:numPr>
        <w:rPr>
          <w:szCs w:val="24"/>
          <w:lang w:val="en-GB"/>
        </w:rPr>
      </w:pPr>
      <w:r w:rsidRPr="00A00181">
        <w:rPr>
          <w:szCs w:val="24"/>
          <w:lang w:val="en-GB"/>
        </w:rPr>
        <w:t>Popp J. (2011): Növekvő feszültség az élelmiszer- és bioüzemanyag-ipar között? pp. 137-156. In: Változó prioritások az európai mezőgazdaságban. (</w:t>
      </w:r>
      <w:r w:rsidR="003E4994">
        <w:rPr>
          <w:szCs w:val="24"/>
          <w:lang w:val="en-GB"/>
        </w:rPr>
        <w:t>Eds</w:t>
      </w:r>
      <w:r w:rsidRPr="00A00181">
        <w:rPr>
          <w:szCs w:val="24"/>
          <w:lang w:val="en-GB"/>
        </w:rPr>
        <w:t>. Fertő I.– Forgács Cs.–Jámbor A.). Agroinform Kiadó és Nyomda Kft., Budapest, 267 p. ISBN: 978-963-502-930-3</w:t>
      </w:r>
    </w:p>
    <w:p w14:paraId="6BCD2362" w14:textId="77777777" w:rsidR="003E3F91" w:rsidRPr="00A00181" w:rsidRDefault="003E3F91" w:rsidP="00DE07D8">
      <w:pPr>
        <w:pStyle w:val="Szvegtrzs"/>
        <w:rPr>
          <w:szCs w:val="24"/>
          <w:lang w:val="en-GB"/>
        </w:rPr>
      </w:pPr>
    </w:p>
    <w:p w14:paraId="37D35FFC" w14:textId="75D0940B" w:rsidR="003E3F91" w:rsidRPr="00A00181" w:rsidRDefault="00DD68E6" w:rsidP="00DD68E6">
      <w:pPr>
        <w:rPr>
          <w:bCs/>
          <w:i/>
          <w:sz w:val="24"/>
          <w:szCs w:val="24"/>
          <w:lang w:val="en-GB"/>
        </w:rPr>
      </w:pPr>
      <w:r>
        <w:rPr>
          <w:bCs/>
          <w:i/>
          <w:sz w:val="24"/>
          <w:szCs w:val="24"/>
          <w:lang w:val="en-GB"/>
        </w:rPr>
        <w:t>Published presentations of congresses and conferences</w:t>
      </w:r>
      <w:r w:rsidR="003E3F91" w:rsidRPr="00A00181">
        <w:rPr>
          <w:bCs/>
          <w:i/>
          <w:sz w:val="24"/>
          <w:szCs w:val="24"/>
          <w:lang w:val="en-GB"/>
        </w:rPr>
        <w:t xml:space="preserve">: </w:t>
      </w:r>
    </w:p>
    <w:p w14:paraId="43162A47" w14:textId="5589070A" w:rsidR="003E3F91" w:rsidRPr="00A00181" w:rsidRDefault="003E3F91" w:rsidP="00DE07D8">
      <w:pPr>
        <w:pStyle w:val="Szvegtrzs"/>
        <w:rPr>
          <w:szCs w:val="24"/>
          <w:lang w:val="en-GB"/>
        </w:rPr>
      </w:pPr>
      <w:r w:rsidRPr="00A00181">
        <w:rPr>
          <w:szCs w:val="24"/>
          <w:lang w:val="en-GB"/>
        </w:rPr>
        <w:t>(</w:t>
      </w:r>
      <w:r w:rsidR="00DD68E6">
        <w:rPr>
          <w:szCs w:val="24"/>
          <w:lang w:val="en-GB"/>
        </w:rPr>
        <w:t>to be included only if the proceedings of the congress or conference contains the whole or informative summary of the given presentation). Name of the author (holding the presentation), year in brackets, colon, title of the presentation, page number of the author’s presentations (from page to page)</w:t>
      </w:r>
      <w:r w:rsidR="00E97FA0">
        <w:rPr>
          <w:szCs w:val="24"/>
          <w:lang w:val="en-GB"/>
        </w:rPr>
        <w:t xml:space="preserve"> In: title/topic/section (if any and if included in the proceedings) of the congress or conference, name and number (in </w:t>
      </w:r>
      <w:r w:rsidR="003E4994">
        <w:rPr>
          <w:szCs w:val="24"/>
          <w:lang w:val="en-GB"/>
        </w:rPr>
        <w:t>Arabic</w:t>
      </w:r>
      <w:r w:rsidR="00E97FA0">
        <w:rPr>
          <w:szCs w:val="24"/>
          <w:lang w:val="en-GB"/>
        </w:rPr>
        <w:t>) of the congress or conference, name of the proceedings’ editor, title, volume number and publisher of the congress proceedings, place and length of publishing (page number or CD), ISBN number (if any), name of the congress organiser, place, date (month, day, year) of the congress. Example</w:t>
      </w:r>
      <w:r w:rsidR="00D14FBC" w:rsidRPr="00A00181">
        <w:rPr>
          <w:szCs w:val="24"/>
          <w:lang w:val="en-GB"/>
        </w:rPr>
        <w:t xml:space="preserve">: </w:t>
      </w:r>
    </w:p>
    <w:p w14:paraId="4460B691" w14:textId="751E8B44" w:rsidR="003E3F91" w:rsidRPr="00A00181" w:rsidRDefault="003E3F91" w:rsidP="00DE07D8">
      <w:pPr>
        <w:pStyle w:val="Szvegtrzs"/>
        <w:numPr>
          <w:ilvl w:val="0"/>
          <w:numId w:val="39"/>
        </w:numPr>
        <w:rPr>
          <w:szCs w:val="24"/>
          <w:lang w:val="en-GB"/>
        </w:rPr>
      </w:pPr>
      <w:r w:rsidRPr="00A00181">
        <w:rPr>
          <w:szCs w:val="24"/>
          <w:lang w:val="en-GB"/>
        </w:rPr>
        <w:t>Szabó G. (2007): Változások az EU-csatlakozás után a magyar mezőgazdaságban. pp. 453-466. In: Agrárgazdaság, Vidékfejlesztés, Agrárinformatika Nemzet</w:t>
      </w:r>
      <w:r w:rsidR="00E97FA0">
        <w:rPr>
          <w:szCs w:val="24"/>
          <w:lang w:val="en-GB"/>
        </w:rPr>
        <w:t>közi Konferencia. (AVA III.) (eds</w:t>
      </w:r>
      <w:r w:rsidRPr="00A00181">
        <w:rPr>
          <w:szCs w:val="24"/>
          <w:lang w:val="en-GB"/>
        </w:rPr>
        <w:t>. Nábrádi A.–Lazányi J.–</w:t>
      </w:r>
      <w:r w:rsidR="00CE018D" w:rsidRPr="00A00181">
        <w:rPr>
          <w:szCs w:val="24"/>
          <w:lang w:val="en-GB"/>
        </w:rPr>
        <w:t>Herdon M.) DE ATC AVK, Debrecen, 650 p. Debrecen,</w:t>
      </w:r>
      <w:r w:rsidR="00E97FA0">
        <w:rPr>
          <w:szCs w:val="24"/>
          <w:lang w:val="en-GB"/>
        </w:rPr>
        <w:t xml:space="preserve"> Hungary,</w:t>
      </w:r>
      <w:r w:rsidR="00CE018D" w:rsidRPr="00A00181">
        <w:rPr>
          <w:szCs w:val="24"/>
          <w:lang w:val="en-GB"/>
        </w:rPr>
        <w:t xml:space="preserve"> </w:t>
      </w:r>
      <w:r w:rsidR="00E97FA0">
        <w:rPr>
          <w:szCs w:val="24"/>
          <w:lang w:val="en-GB"/>
        </w:rPr>
        <w:t>March 20-21, 2007</w:t>
      </w:r>
    </w:p>
    <w:p w14:paraId="4D48AB2C" w14:textId="2B3C26DA" w:rsidR="003E3F91" w:rsidRPr="00A00181" w:rsidRDefault="00CE018D" w:rsidP="00DE07D8">
      <w:pPr>
        <w:pStyle w:val="Szvegtrzs"/>
        <w:numPr>
          <w:ilvl w:val="0"/>
          <w:numId w:val="39"/>
        </w:numPr>
        <w:rPr>
          <w:szCs w:val="24"/>
          <w:lang w:val="en-GB"/>
        </w:rPr>
      </w:pPr>
      <w:r w:rsidRPr="00A00181">
        <w:rPr>
          <w:szCs w:val="24"/>
          <w:lang w:val="en-GB"/>
        </w:rPr>
        <w:t>Zörög, Z. (2011):</w:t>
      </w:r>
      <w:r w:rsidR="003E3F91" w:rsidRPr="00A00181">
        <w:rPr>
          <w:szCs w:val="24"/>
          <w:lang w:val="en-GB"/>
        </w:rPr>
        <w:t xml:space="preserve"> Experience Gained from a Practice Oriented Training on the Teaching of Enterprise Information Systems</w:t>
      </w:r>
      <w:r w:rsidR="00C00982" w:rsidRPr="00A00181">
        <w:rPr>
          <w:szCs w:val="24"/>
          <w:lang w:val="en-GB"/>
        </w:rPr>
        <w:t>.</w:t>
      </w:r>
      <w:r w:rsidR="003E3F91" w:rsidRPr="00A00181">
        <w:rPr>
          <w:szCs w:val="24"/>
          <w:lang w:val="en-GB"/>
        </w:rPr>
        <w:t xml:space="preserve"> pp. 318-322. In: People and the Value of an Organization Social, Human and Intellectual Capital (eds. Chang, M.–Ming, P.) Krakow Publishing, Krakow, 650</w:t>
      </w:r>
      <w:r w:rsidR="00C00982" w:rsidRPr="00A00181">
        <w:rPr>
          <w:szCs w:val="24"/>
          <w:lang w:val="en-GB"/>
        </w:rPr>
        <w:t>.</w:t>
      </w:r>
      <w:r w:rsidR="003E3F91" w:rsidRPr="00A00181">
        <w:rPr>
          <w:szCs w:val="24"/>
          <w:lang w:val="en-GB"/>
        </w:rPr>
        <w:t xml:space="preserve"> p</w:t>
      </w:r>
      <w:r w:rsidR="00C00982" w:rsidRPr="00A00181">
        <w:rPr>
          <w:szCs w:val="24"/>
          <w:lang w:val="en-GB"/>
        </w:rPr>
        <w:t>.</w:t>
      </w:r>
      <w:r w:rsidR="003E3F91" w:rsidRPr="00A00181">
        <w:rPr>
          <w:szCs w:val="24"/>
          <w:lang w:val="en-GB"/>
        </w:rPr>
        <w:t xml:space="preserve"> ISBN 978-83-61118-39-8 International Conference, Poland, June 16-17, 2011.</w:t>
      </w:r>
    </w:p>
    <w:p w14:paraId="77DB904C" w14:textId="77777777" w:rsidR="003E3F91" w:rsidRPr="00A00181" w:rsidRDefault="003E3F91" w:rsidP="00DE07D8">
      <w:pPr>
        <w:pStyle w:val="Szvegtrzs"/>
        <w:rPr>
          <w:szCs w:val="24"/>
          <w:lang w:val="en-GB"/>
        </w:rPr>
      </w:pPr>
    </w:p>
    <w:p w14:paraId="3D3BA13B" w14:textId="1B7B5BD7" w:rsidR="003E3F91" w:rsidRPr="00A00181" w:rsidRDefault="004A66AC" w:rsidP="00DE07D8">
      <w:pPr>
        <w:rPr>
          <w:bCs/>
          <w:i/>
          <w:sz w:val="24"/>
          <w:szCs w:val="24"/>
          <w:lang w:val="en-GB"/>
        </w:rPr>
      </w:pPr>
      <w:r w:rsidRPr="00A00181">
        <w:rPr>
          <w:bCs/>
          <w:i/>
          <w:sz w:val="24"/>
          <w:szCs w:val="24"/>
          <w:lang w:val="en-GB"/>
        </w:rPr>
        <w:br w:type="page"/>
      </w:r>
      <w:r w:rsidR="00E97FA0">
        <w:rPr>
          <w:bCs/>
          <w:i/>
          <w:sz w:val="24"/>
          <w:szCs w:val="24"/>
          <w:lang w:val="en-GB"/>
        </w:rPr>
        <w:lastRenderedPageBreak/>
        <w:t>Online sources</w:t>
      </w:r>
      <w:r w:rsidR="003E3F91" w:rsidRPr="00A00181">
        <w:rPr>
          <w:bCs/>
          <w:i/>
          <w:sz w:val="24"/>
          <w:szCs w:val="24"/>
          <w:lang w:val="en-GB"/>
        </w:rPr>
        <w:t xml:space="preserve">: </w:t>
      </w:r>
    </w:p>
    <w:p w14:paraId="33A52462" w14:textId="60AD62F1" w:rsidR="00D14FBC" w:rsidRPr="00A00181" w:rsidRDefault="00E97FA0" w:rsidP="00E97FA0">
      <w:pPr>
        <w:jc w:val="both"/>
        <w:rPr>
          <w:sz w:val="24"/>
          <w:szCs w:val="24"/>
          <w:lang w:val="en-GB"/>
        </w:rPr>
      </w:pPr>
      <w:r>
        <w:rPr>
          <w:sz w:val="24"/>
          <w:szCs w:val="24"/>
          <w:lang w:val="en-GB"/>
        </w:rPr>
        <w:t>Name of the author(s), date, etc. see above, name of the source, path and date in brackets. Example:</w:t>
      </w:r>
      <w:r w:rsidR="00D14FBC" w:rsidRPr="00A00181">
        <w:rPr>
          <w:sz w:val="24"/>
          <w:szCs w:val="24"/>
          <w:lang w:val="en-GB"/>
        </w:rPr>
        <w:t xml:space="preserve"> </w:t>
      </w:r>
    </w:p>
    <w:p w14:paraId="6171962C" w14:textId="2D1161A2" w:rsidR="004F373E" w:rsidRPr="00A00181" w:rsidRDefault="003E3F91" w:rsidP="00DE07D8">
      <w:pPr>
        <w:numPr>
          <w:ilvl w:val="0"/>
          <w:numId w:val="40"/>
        </w:numPr>
        <w:jc w:val="both"/>
        <w:rPr>
          <w:sz w:val="24"/>
          <w:szCs w:val="24"/>
          <w:lang w:val="en-GB"/>
        </w:rPr>
      </w:pPr>
      <w:r w:rsidRPr="00A00181">
        <w:rPr>
          <w:sz w:val="24"/>
          <w:szCs w:val="24"/>
          <w:lang w:val="en-GB"/>
        </w:rPr>
        <w:t xml:space="preserve">Tobin, J. (1998): Supply constraints on employment and output: NAIRU versus natural rate. International Conference in memory of Fausto Vicarelli. Rome, </w:t>
      </w:r>
      <w:smartTag w:uri="urn:schemas-microsoft-com:office:smarttags" w:element="date">
        <w:smartTagPr>
          <w:attr w:name="Month" w:val="11"/>
          <w:attr w:name="Day" w:val="21"/>
          <w:attr w:name="Year" w:val="1998"/>
        </w:smartTagPr>
        <w:r w:rsidRPr="00A00181">
          <w:rPr>
            <w:sz w:val="24"/>
            <w:szCs w:val="24"/>
            <w:lang w:val="en-GB"/>
          </w:rPr>
          <w:t>November 21-23, 1998</w:t>
        </w:r>
      </w:smartTag>
      <w:r w:rsidRPr="00A00181">
        <w:rPr>
          <w:sz w:val="24"/>
          <w:szCs w:val="24"/>
          <w:lang w:val="en-GB"/>
        </w:rPr>
        <w:t xml:space="preserve"> </w:t>
      </w:r>
      <w:r w:rsidR="00E97FA0">
        <w:rPr>
          <w:sz w:val="24"/>
          <w:szCs w:val="24"/>
          <w:lang w:val="en-GB"/>
        </w:rPr>
        <w:t>“</w:t>
      </w:r>
      <w:r w:rsidRPr="00A00181">
        <w:rPr>
          <w:sz w:val="24"/>
          <w:szCs w:val="24"/>
          <w:lang w:val="en-GB"/>
        </w:rPr>
        <w:t>Theory, reality, and social commitment: the economist’s stance”. Cowles Foundation Paper 1150.</w:t>
      </w:r>
    </w:p>
    <w:p w14:paraId="5D9AF644" w14:textId="0FB4ABD7" w:rsidR="003E3F91" w:rsidRPr="00A00181" w:rsidRDefault="00E3628B" w:rsidP="004F373E">
      <w:pPr>
        <w:ind w:left="720"/>
        <w:jc w:val="both"/>
        <w:rPr>
          <w:sz w:val="24"/>
          <w:szCs w:val="24"/>
          <w:lang w:val="en-GB"/>
        </w:rPr>
      </w:pPr>
      <w:hyperlink r:id="rId10" w:history="1">
        <w:r w:rsidR="003E3F91" w:rsidRPr="00A00181">
          <w:rPr>
            <w:rStyle w:val="Hiperhivatkozs"/>
            <w:sz w:val="24"/>
            <w:szCs w:val="24"/>
            <w:lang w:val="en-GB"/>
          </w:rPr>
          <w:t>http://cowles.econ.yale.edu/P/cd/d11b/d1150.pdf</w:t>
        </w:r>
      </w:hyperlink>
      <w:r w:rsidR="003E3F91" w:rsidRPr="00A00181">
        <w:rPr>
          <w:sz w:val="24"/>
          <w:szCs w:val="24"/>
          <w:lang w:val="en-GB"/>
        </w:rPr>
        <w:t xml:space="preserve">, </w:t>
      </w:r>
      <w:r w:rsidR="00E97FA0">
        <w:rPr>
          <w:sz w:val="24"/>
          <w:szCs w:val="24"/>
          <w:lang w:val="en-GB"/>
        </w:rPr>
        <w:t>accessed</w:t>
      </w:r>
      <w:r w:rsidR="003E3F91" w:rsidRPr="00A00181">
        <w:rPr>
          <w:sz w:val="24"/>
          <w:szCs w:val="24"/>
          <w:lang w:val="en-GB"/>
        </w:rPr>
        <w:t xml:space="preserve">: 2007. </w:t>
      </w:r>
      <w:r w:rsidR="008A16DF" w:rsidRPr="00A00181">
        <w:rPr>
          <w:sz w:val="24"/>
          <w:szCs w:val="24"/>
          <w:lang w:val="en-GB"/>
        </w:rPr>
        <w:t>11.</w:t>
      </w:r>
      <w:r w:rsidR="003E3F91" w:rsidRPr="00A00181">
        <w:rPr>
          <w:sz w:val="24"/>
          <w:szCs w:val="24"/>
          <w:lang w:val="en-GB"/>
        </w:rPr>
        <w:t xml:space="preserve"> 11.</w:t>
      </w:r>
    </w:p>
    <w:p w14:paraId="509E3323" w14:textId="628562D3" w:rsidR="003E3F91" w:rsidRPr="00A00181" w:rsidRDefault="003E3F91" w:rsidP="008A16DF">
      <w:pPr>
        <w:ind w:left="720"/>
        <w:jc w:val="both"/>
        <w:rPr>
          <w:sz w:val="24"/>
          <w:szCs w:val="24"/>
          <w:lang w:val="en-GB"/>
        </w:rPr>
      </w:pPr>
      <w:r w:rsidRPr="00A00181">
        <w:rPr>
          <w:bCs/>
          <w:sz w:val="24"/>
          <w:szCs w:val="24"/>
          <w:lang w:val="en-GB"/>
        </w:rPr>
        <w:t>Delignette-Muller, M. L.–Pouillot, R.</w:t>
      </w:r>
      <w:r w:rsidR="00922AF8" w:rsidRPr="00A00181">
        <w:rPr>
          <w:bCs/>
          <w:sz w:val="24"/>
          <w:szCs w:val="24"/>
          <w:lang w:val="en-GB"/>
        </w:rPr>
        <w:t>–Denis, J-B.–Dutang, C. (2011</w:t>
      </w:r>
      <w:r w:rsidRPr="00A00181">
        <w:rPr>
          <w:bCs/>
          <w:sz w:val="24"/>
          <w:szCs w:val="24"/>
          <w:lang w:val="en-GB"/>
        </w:rPr>
        <w:t>):</w:t>
      </w:r>
      <w:r w:rsidRPr="00A00181">
        <w:rPr>
          <w:sz w:val="24"/>
          <w:szCs w:val="24"/>
          <w:lang w:val="en-GB"/>
        </w:rPr>
        <w:t xml:space="preserve"> Use of the package fitdistrplus to specify a distribution from non-censored or censored data, 19</w:t>
      </w:r>
      <w:r w:rsidR="008A16DF" w:rsidRPr="00A00181">
        <w:rPr>
          <w:sz w:val="24"/>
          <w:szCs w:val="24"/>
          <w:lang w:val="en-GB"/>
        </w:rPr>
        <w:t>.</w:t>
      </w:r>
      <w:r w:rsidRPr="00A00181">
        <w:rPr>
          <w:sz w:val="24"/>
          <w:szCs w:val="24"/>
          <w:lang w:val="en-GB"/>
        </w:rPr>
        <w:t xml:space="preserve"> p.</w:t>
      </w:r>
      <w:hyperlink r:id="rId11" w:history="1">
        <w:r w:rsidRPr="00A00181">
          <w:rPr>
            <w:rStyle w:val="Hiperhivatkozs"/>
            <w:sz w:val="24"/>
            <w:szCs w:val="24"/>
            <w:lang w:val="en-GB"/>
          </w:rPr>
          <w:t>http://cran.at.r-project.org/</w:t>
        </w:r>
      </w:hyperlink>
      <w:r w:rsidRPr="00A00181">
        <w:rPr>
          <w:sz w:val="24"/>
          <w:szCs w:val="24"/>
          <w:lang w:val="en-GB"/>
        </w:rPr>
        <w:t xml:space="preserve">, </w:t>
      </w:r>
      <w:r w:rsidR="006459A9" w:rsidRPr="00A00181">
        <w:rPr>
          <w:sz w:val="24"/>
          <w:szCs w:val="24"/>
          <w:lang w:val="en-GB"/>
        </w:rPr>
        <w:t>accessed</w:t>
      </w:r>
      <w:r w:rsidRPr="00A00181">
        <w:rPr>
          <w:sz w:val="24"/>
          <w:szCs w:val="24"/>
          <w:lang w:val="en-GB"/>
        </w:rPr>
        <w:t>: 2011</w:t>
      </w:r>
      <w:r w:rsidR="00D14FBC" w:rsidRPr="00A00181">
        <w:rPr>
          <w:sz w:val="24"/>
          <w:szCs w:val="24"/>
          <w:lang w:val="en-GB"/>
        </w:rPr>
        <w:t>.</w:t>
      </w:r>
      <w:r w:rsidRPr="00A00181">
        <w:rPr>
          <w:sz w:val="24"/>
          <w:szCs w:val="24"/>
          <w:lang w:val="en-GB"/>
        </w:rPr>
        <w:t xml:space="preserve"> </w:t>
      </w:r>
      <w:r w:rsidR="008A16DF" w:rsidRPr="00A00181">
        <w:rPr>
          <w:sz w:val="24"/>
          <w:szCs w:val="24"/>
          <w:lang w:val="en-GB"/>
        </w:rPr>
        <w:t>12.</w:t>
      </w:r>
      <w:r w:rsidRPr="00A00181">
        <w:rPr>
          <w:sz w:val="24"/>
          <w:szCs w:val="24"/>
          <w:lang w:val="en-GB"/>
        </w:rPr>
        <w:t xml:space="preserve"> 18.</w:t>
      </w:r>
      <w:r w:rsidR="006459A9" w:rsidRPr="00A00181">
        <w:rPr>
          <w:sz w:val="24"/>
          <w:szCs w:val="24"/>
          <w:lang w:val="en-GB"/>
        </w:rPr>
        <w:t xml:space="preserve">  </w:t>
      </w:r>
    </w:p>
    <w:p w14:paraId="601CB428" w14:textId="77777777" w:rsidR="003E3F91" w:rsidRPr="00A00181" w:rsidRDefault="003E3F91" w:rsidP="00DE07D8">
      <w:pPr>
        <w:tabs>
          <w:tab w:val="left" w:leader="dot" w:pos="9639"/>
        </w:tabs>
        <w:spacing w:line="360" w:lineRule="auto"/>
        <w:rPr>
          <w:sz w:val="24"/>
          <w:szCs w:val="24"/>
          <w:lang w:val="en-GB"/>
        </w:rPr>
      </w:pPr>
    </w:p>
    <w:p w14:paraId="483858B1" w14:textId="77777777" w:rsidR="00C16698" w:rsidRPr="00A00181" w:rsidRDefault="00C16698" w:rsidP="00DE07D8">
      <w:pPr>
        <w:tabs>
          <w:tab w:val="left" w:leader="dot" w:pos="9639"/>
        </w:tabs>
        <w:spacing w:line="360" w:lineRule="auto"/>
        <w:rPr>
          <w:sz w:val="24"/>
          <w:szCs w:val="24"/>
          <w:lang w:val="en-GB"/>
        </w:rPr>
      </w:pPr>
    </w:p>
    <w:p w14:paraId="34AF694D" w14:textId="7DF75834" w:rsidR="005975E9" w:rsidRPr="00A00181" w:rsidRDefault="005975E9" w:rsidP="009C7B38">
      <w:pPr>
        <w:pStyle w:val="Cm"/>
        <w:rPr>
          <w:rFonts w:ascii="Times New Roman" w:hAnsi="Times New Roman"/>
          <w:sz w:val="24"/>
          <w:szCs w:val="24"/>
          <w:lang w:val="en-GB"/>
        </w:rPr>
      </w:pPr>
      <w:bookmarkStart w:id="177" w:name="_Toc436640110"/>
      <w:r w:rsidRPr="00A00181">
        <w:rPr>
          <w:rFonts w:ascii="Times New Roman" w:hAnsi="Times New Roman"/>
          <w:sz w:val="24"/>
          <w:szCs w:val="24"/>
          <w:lang w:val="en-GB"/>
        </w:rPr>
        <w:t xml:space="preserve">III. </w:t>
      </w:r>
      <w:r w:rsidR="00E97FA0">
        <w:rPr>
          <w:rFonts w:ascii="Times New Roman" w:hAnsi="Times New Roman"/>
          <w:sz w:val="24"/>
          <w:szCs w:val="24"/>
          <w:lang w:val="en-GB"/>
        </w:rPr>
        <w:t>Review of the BSc and MSc thesis</w:t>
      </w:r>
      <w:bookmarkEnd w:id="177"/>
    </w:p>
    <w:p w14:paraId="48677122" w14:textId="77777777" w:rsidR="005975E9" w:rsidRPr="00A00181" w:rsidRDefault="005975E9" w:rsidP="005975E9">
      <w:pPr>
        <w:jc w:val="both"/>
        <w:rPr>
          <w:sz w:val="24"/>
          <w:szCs w:val="24"/>
          <w:lang w:val="en-GB"/>
        </w:rPr>
      </w:pPr>
    </w:p>
    <w:p w14:paraId="436C0E1A" w14:textId="77E5E761" w:rsidR="005975E9" w:rsidRPr="00A00181" w:rsidRDefault="0002351D" w:rsidP="005975E9">
      <w:pPr>
        <w:jc w:val="both"/>
        <w:rPr>
          <w:sz w:val="24"/>
          <w:szCs w:val="24"/>
          <w:lang w:val="en-GB"/>
        </w:rPr>
      </w:pPr>
      <w:r>
        <w:rPr>
          <w:sz w:val="24"/>
          <w:szCs w:val="24"/>
          <w:lang w:val="en-GB"/>
        </w:rPr>
        <w:t xml:space="preserve">Before the thesis is submitted, the supervisor </w:t>
      </w:r>
      <w:r w:rsidR="003E4994">
        <w:rPr>
          <w:sz w:val="24"/>
          <w:szCs w:val="24"/>
          <w:lang w:val="en-GB"/>
        </w:rPr>
        <w:t>has to fill out the “Supervisor’s opinion</w:t>
      </w:r>
      <w:r>
        <w:rPr>
          <w:sz w:val="24"/>
          <w:szCs w:val="24"/>
          <w:lang w:val="en-GB"/>
        </w:rPr>
        <w:t xml:space="preserve"> sheet” (</w:t>
      </w:r>
      <w:r>
        <w:rPr>
          <w:i/>
          <w:sz w:val="24"/>
          <w:szCs w:val="24"/>
          <w:lang w:val="en-GB"/>
        </w:rPr>
        <w:t>Annex 3</w:t>
      </w:r>
      <w:r>
        <w:rPr>
          <w:sz w:val="24"/>
          <w:szCs w:val="24"/>
          <w:lang w:val="en-GB"/>
        </w:rPr>
        <w:t xml:space="preserve">) in </w:t>
      </w:r>
      <w:r>
        <w:rPr>
          <w:b/>
          <w:sz w:val="24"/>
          <w:szCs w:val="24"/>
          <w:lang w:val="en-GB"/>
        </w:rPr>
        <w:t>one copy</w:t>
      </w:r>
      <w:r>
        <w:rPr>
          <w:sz w:val="24"/>
          <w:szCs w:val="24"/>
          <w:lang w:val="en-GB"/>
        </w:rPr>
        <w:t xml:space="preserve"> and </w:t>
      </w:r>
      <w:r>
        <w:rPr>
          <w:b/>
          <w:sz w:val="24"/>
          <w:szCs w:val="24"/>
          <w:lang w:val="en-GB"/>
        </w:rPr>
        <w:t>provide it to the student</w:t>
      </w:r>
      <w:r>
        <w:rPr>
          <w:sz w:val="24"/>
          <w:szCs w:val="24"/>
          <w:lang w:val="en-GB"/>
        </w:rPr>
        <w:t>. If the supervisor considered the thesis unsuitable for review, the thesis cannot be submitted. A thesis can be submitted and accepted from the student only with the “Supervisor</w:t>
      </w:r>
      <w:r w:rsidR="003E4994">
        <w:rPr>
          <w:sz w:val="24"/>
          <w:szCs w:val="24"/>
          <w:lang w:val="en-GB"/>
        </w:rPr>
        <w:t>’s opinion</w:t>
      </w:r>
      <w:r>
        <w:rPr>
          <w:sz w:val="24"/>
          <w:szCs w:val="24"/>
          <w:lang w:val="en-GB"/>
        </w:rPr>
        <w:t xml:space="preserve"> sheet”</w:t>
      </w:r>
      <w:r w:rsidR="0063234F" w:rsidRPr="00A00181">
        <w:rPr>
          <w:sz w:val="24"/>
          <w:szCs w:val="24"/>
          <w:lang w:val="en-GB"/>
        </w:rPr>
        <w:t>.</w:t>
      </w:r>
    </w:p>
    <w:p w14:paraId="2365D2BD" w14:textId="77777777" w:rsidR="001D2FBA" w:rsidRPr="00A00181" w:rsidRDefault="001D2FBA" w:rsidP="005975E9">
      <w:pPr>
        <w:jc w:val="both"/>
        <w:rPr>
          <w:sz w:val="24"/>
          <w:szCs w:val="24"/>
          <w:lang w:val="en-GB"/>
        </w:rPr>
      </w:pPr>
    </w:p>
    <w:p w14:paraId="14526797" w14:textId="77E0E1EA" w:rsidR="002918F4" w:rsidRPr="00A00181" w:rsidRDefault="0002351D" w:rsidP="005975E9">
      <w:pPr>
        <w:jc w:val="both"/>
        <w:rPr>
          <w:sz w:val="24"/>
          <w:szCs w:val="24"/>
          <w:lang w:val="en-GB"/>
        </w:rPr>
      </w:pPr>
      <w:r>
        <w:rPr>
          <w:sz w:val="24"/>
          <w:szCs w:val="24"/>
          <w:lang w:val="en-GB"/>
        </w:rPr>
        <w:t xml:space="preserve">The review of the thesis is performed by the supervisor and the teacher, researcher or external expert designated or invited by the competent institute/department by filling out the document in </w:t>
      </w:r>
      <w:r>
        <w:rPr>
          <w:i/>
          <w:sz w:val="24"/>
          <w:szCs w:val="24"/>
          <w:lang w:val="en-GB"/>
        </w:rPr>
        <w:t>Annex 4</w:t>
      </w:r>
      <w:r>
        <w:rPr>
          <w:sz w:val="24"/>
          <w:szCs w:val="24"/>
          <w:lang w:val="en-GB"/>
        </w:rPr>
        <w:t>. If the supervisor of the thesis is not the teacher of the competent specialised department, the second review of the thesis shall be performed by the invited teacher of the specialised department which has excellence in the given research field and the departmental defense will take place at the specialised department</w:t>
      </w:r>
      <w:r w:rsidR="002918F4" w:rsidRPr="00A00181">
        <w:rPr>
          <w:sz w:val="24"/>
          <w:szCs w:val="24"/>
          <w:lang w:val="en-GB"/>
        </w:rPr>
        <w:t>.</w:t>
      </w:r>
    </w:p>
    <w:p w14:paraId="385CD7E9" w14:textId="77777777" w:rsidR="002918F4" w:rsidRPr="00A00181" w:rsidRDefault="002918F4" w:rsidP="005975E9">
      <w:pPr>
        <w:jc w:val="both"/>
        <w:rPr>
          <w:sz w:val="24"/>
          <w:szCs w:val="24"/>
          <w:lang w:val="en-GB"/>
        </w:rPr>
      </w:pPr>
    </w:p>
    <w:p w14:paraId="5CD3C721" w14:textId="0F803598" w:rsidR="001D2FBA" w:rsidRPr="00A00181" w:rsidRDefault="0002351D" w:rsidP="005975E9">
      <w:pPr>
        <w:jc w:val="both"/>
        <w:rPr>
          <w:sz w:val="24"/>
          <w:szCs w:val="24"/>
          <w:lang w:val="en-GB"/>
        </w:rPr>
      </w:pPr>
      <w:r>
        <w:rPr>
          <w:sz w:val="24"/>
          <w:szCs w:val="24"/>
          <w:lang w:val="en-GB"/>
        </w:rPr>
        <w:t xml:space="preserve">If the mark of the review is </w:t>
      </w:r>
      <w:r w:rsidR="00FA6A93">
        <w:rPr>
          <w:sz w:val="24"/>
          <w:szCs w:val="24"/>
          <w:lang w:val="en-GB"/>
        </w:rPr>
        <w:t>fail</w:t>
      </w:r>
      <w:r>
        <w:rPr>
          <w:sz w:val="24"/>
          <w:szCs w:val="24"/>
          <w:lang w:val="en-GB"/>
        </w:rPr>
        <w:t>, the BSc / MSc thesis cannot be defended either in the departmental defense or the final exam, but it has to be reworked or a new BSc / MSc thesis has to be submitted which the student has the opportunity to do in the next final exam period at the earliest</w:t>
      </w:r>
      <w:r w:rsidR="003E2A64" w:rsidRPr="00A00181">
        <w:rPr>
          <w:sz w:val="24"/>
          <w:szCs w:val="24"/>
          <w:lang w:val="en-GB"/>
        </w:rPr>
        <w:t>.</w:t>
      </w:r>
    </w:p>
    <w:p w14:paraId="438B33C0" w14:textId="77777777" w:rsidR="00484A4D" w:rsidRPr="00A00181" w:rsidRDefault="00484A4D" w:rsidP="00484A4D">
      <w:pPr>
        <w:tabs>
          <w:tab w:val="left" w:leader="dot" w:pos="9639"/>
        </w:tabs>
        <w:spacing w:line="360" w:lineRule="auto"/>
        <w:rPr>
          <w:sz w:val="24"/>
          <w:szCs w:val="24"/>
          <w:lang w:val="en-GB"/>
        </w:rPr>
      </w:pPr>
    </w:p>
    <w:p w14:paraId="4E4D22C4" w14:textId="77777777" w:rsidR="009C7B38" w:rsidRPr="00A00181" w:rsidRDefault="009C7B38" w:rsidP="00484A4D">
      <w:pPr>
        <w:tabs>
          <w:tab w:val="left" w:leader="dot" w:pos="9639"/>
        </w:tabs>
        <w:spacing w:line="360" w:lineRule="auto"/>
        <w:rPr>
          <w:sz w:val="24"/>
          <w:szCs w:val="24"/>
          <w:lang w:val="en-GB"/>
        </w:rPr>
      </w:pPr>
    </w:p>
    <w:p w14:paraId="003BA721" w14:textId="4024C71C" w:rsidR="00C16698" w:rsidRPr="00A00181" w:rsidRDefault="00C16698" w:rsidP="0002351D">
      <w:pPr>
        <w:pStyle w:val="Cm"/>
        <w:rPr>
          <w:rFonts w:ascii="Times New Roman" w:hAnsi="Times New Roman"/>
          <w:sz w:val="24"/>
          <w:szCs w:val="24"/>
          <w:lang w:val="en-GB"/>
        </w:rPr>
      </w:pPr>
      <w:bookmarkStart w:id="178" w:name="_Toc436640111"/>
      <w:r w:rsidRPr="00A00181">
        <w:rPr>
          <w:rFonts w:ascii="Times New Roman" w:hAnsi="Times New Roman"/>
          <w:sz w:val="24"/>
          <w:szCs w:val="24"/>
          <w:lang w:val="en-GB"/>
        </w:rPr>
        <w:t>IV.</w:t>
      </w:r>
      <w:r w:rsidR="009C7B38" w:rsidRPr="00A00181">
        <w:rPr>
          <w:rFonts w:ascii="Times New Roman" w:hAnsi="Times New Roman"/>
          <w:sz w:val="24"/>
          <w:szCs w:val="24"/>
          <w:lang w:val="en-GB"/>
        </w:rPr>
        <w:t xml:space="preserve"> </w:t>
      </w:r>
      <w:r w:rsidR="0002351D">
        <w:rPr>
          <w:rFonts w:ascii="Times New Roman" w:hAnsi="Times New Roman"/>
          <w:sz w:val="24"/>
          <w:szCs w:val="24"/>
          <w:lang w:val="en-GB"/>
        </w:rPr>
        <w:t>Defense of the BSc and MSc thesis</w:t>
      </w:r>
      <w:bookmarkEnd w:id="178"/>
    </w:p>
    <w:p w14:paraId="0B873C03" w14:textId="77777777" w:rsidR="00C16698" w:rsidRPr="00A00181" w:rsidRDefault="00C16698">
      <w:pPr>
        <w:jc w:val="both"/>
        <w:rPr>
          <w:sz w:val="24"/>
          <w:szCs w:val="24"/>
          <w:lang w:val="en-GB"/>
        </w:rPr>
      </w:pPr>
    </w:p>
    <w:p w14:paraId="5E15FA35" w14:textId="288EA0B4" w:rsidR="00C16698" w:rsidRPr="00A00181" w:rsidRDefault="00763FFF">
      <w:pPr>
        <w:jc w:val="both"/>
        <w:rPr>
          <w:sz w:val="24"/>
          <w:szCs w:val="24"/>
          <w:lang w:val="en-GB"/>
        </w:rPr>
      </w:pPr>
      <w:r>
        <w:rPr>
          <w:sz w:val="24"/>
          <w:szCs w:val="24"/>
          <w:lang w:val="en-GB"/>
        </w:rPr>
        <w:t xml:space="preserve">In addition to the supervisor, the BSc/MSc thesis is also reviewed by the department specialised in the professional field of the thesis. Before the final exam, the candidate defends the thesis at the specialised department in front of a committee designated by the department. At the departmental defense, the candidate outlines the main results of the thesis in 10 minutes. When doing so, the candidate uses demonstration tools and answers the review and the questions asked. After closing the discussion of the thesis, the committee rates the thesis and </w:t>
      </w:r>
      <w:r w:rsidR="006D3BA9">
        <w:rPr>
          <w:sz w:val="24"/>
          <w:szCs w:val="24"/>
          <w:lang w:val="en-GB"/>
        </w:rPr>
        <w:t>writes down the mark suggested for the final exam in the proceedings (</w:t>
      </w:r>
      <w:r w:rsidR="006D3BA9">
        <w:rPr>
          <w:i/>
          <w:sz w:val="24"/>
          <w:szCs w:val="24"/>
          <w:lang w:val="en-GB"/>
        </w:rPr>
        <w:t>Annex 5</w:t>
      </w:r>
      <w:r w:rsidR="006D3BA9">
        <w:rPr>
          <w:sz w:val="24"/>
          <w:szCs w:val="24"/>
          <w:lang w:val="en-GB"/>
        </w:rPr>
        <w:t xml:space="preserve">). After the discussion, the committee </w:t>
      </w:r>
      <w:r w:rsidR="002C656E">
        <w:rPr>
          <w:sz w:val="24"/>
          <w:szCs w:val="24"/>
          <w:lang w:val="en-GB"/>
        </w:rPr>
        <w:t>informs the candidate about the mark suggested for the final exam</w:t>
      </w:r>
      <w:r w:rsidR="00C16698" w:rsidRPr="00A00181">
        <w:rPr>
          <w:sz w:val="24"/>
          <w:szCs w:val="24"/>
          <w:lang w:val="en-GB"/>
        </w:rPr>
        <w:t>.</w:t>
      </w:r>
    </w:p>
    <w:p w14:paraId="0C2CB789" w14:textId="77777777" w:rsidR="00C16698" w:rsidRPr="00A00181" w:rsidRDefault="00C16698">
      <w:pPr>
        <w:jc w:val="both"/>
        <w:rPr>
          <w:sz w:val="24"/>
          <w:szCs w:val="24"/>
          <w:lang w:val="en-GB"/>
        </w:rPr>
      </w:pPr>
    </w:p>
    <w:p w14:paraId="2A89C9BA" w14:textId="732FF8E9" w:rsidR="00C16698" w:rsidRPr="00A00181" w:rsidRDefault="002C656E">
      <w:pPr>
        <w:jc w:val="both"/>
        <w:rPr>
          <w:sz w:val="24"/>
          <w:szCs w:val="24"/>
          <w:lang w:val="en-GB"/>
        </w:rPr>
      </w:pPr>
      <w:r>
        <w:rPr>
          <w:sz w:val="24"/>
          <w:szCs w:val="24"/>
          <w:lang w:val="en-GB"/>
        </w:rPr>
        <w:t xml:space="preserve">The mark suggested at the departmental defense is approved and, if needed, modified by the Final Exam Committee. The candidate outlines the main results of the thesis in ten minutes in </w:t>
      </w:r>
      <w:r>
        <w:rPr>
          <w:sz w:val="24"/>
          <w:szCs w:val="24"/>
          <w:lang w:val="en-GB"/>
        </w:rPr>
        <w:lastRenderedPageBreak/>
        <w:t>front of the Final Exam Committee. As a next step, the candidate answers the questions of the members of the Final Exam Committee.</w:t>
      </w:r>
    </w:p>
    <w:p w14:paraId="030CBEF0" w14:textId="77777777" w:rsidR="005851C3" w:rsidRPr="00A00181" w:rsidRDefault="005851C3">
      <w:pPr>
        <w:jc w:val="both"/>
        <w:rPr>
          <w:sz w:val="24"/>
          <w:szCs w:val="24"/>
          <w:lang w:val="en-GB"/>
        </w:rPr>
      </w:pPr>
    </w:p>
    <w:p w14:paraId="1B05B2EA" w14:textId="33F7B339" w:rsidR="0084628F" w:rsidRPr="00A00181" w:rsidRDefault="002C656E" w:rsidP="002C656E">
      <w:pPr>
        <w:jc w:val="both"/>
        <w:rPr>
          <w:sz w:val="24"/>
          <w:lang w:val="en-GB"/>
        </w:rPr>
      </w:pPr>
      <w:r>
        <w:rPr>
          <w:sz w:val="24"/>
          <w:lang w:val="en-GB"/>
        </w:rPr>
        <w:t>The student receives the hard copy of the defended thesis after the final exam</w:t>
      </w:r>
      <w:r w:rsidR="0084628F" w:rsidRPr="00A00181">
        <w:rPr>
          <w:sz w:val="24"/>
          <w:lang w:val="en-GB"/>
        </w:rPr>
        <w:t>.</w:t>
      </w:r>
    </w:p>
    <w:p w14:paraId="44AD778D" w14:textId="77777777" w:rsidR="0084628F" w:rsidRPr="00A00181" w:rsidRDefault="0084628F">
      <w:pPr>
        <w:jc w:val="both"/>
        <w:rPr>
          <w:sz w:val="24"/>
          <w:szCs w:val="24"/>
          <w:lang w:val="en-GB"/>
        </w:rPr>
      </w:pPr>
    </w:p>
    <w:p w14:paraId="4DD04413" w14:textId="61FB0C93" w:rsidR="004A66AC" w:rsidRPr="00A00181" w:rsidRDefault="002C656E">
      <w:pPr>
        <w:jc w:val="both"/>
        <w:rPr>
          <w:sz w:val="24"/>
          <w:szCs w:val="24"/>
          <w:lang w:val="en-GB"/>
        </w:rPr>
      </w:pPr>
      <w:r>
        <w:rPr>
          <w:sz w:val="24"/>
          <w:szCs w:val="24"/>
          <w:lang w:val="en-GB"/>
        </w:rPr>
        <w:t>The questions not included in this set of regulations are governed by the actual education and outcome requirements, curricula, as well as study and exam rules</w:t>
      </w:r>
      <w:r w:rsidR="00C16698" w:rsidRPr="00A00181">
        <w:rPr>
          <w:sz w:val="24"/>
          <w:szCs w:val="24"/>
          <w:lang w:val="en-GB"/>
        </w:rPr>
        <w:t>.</w:t>
      </w:r>
    </w:p>
    <w:p w14:paraId="49D05D4D" w14:textId="77777777" w:rsidR="003D1145" w:rsidRPr="00A00181" w:rsidRDefault="003D1145">
      <w:pPr>
        <w:jc w:val="both"/>
        <w:rPr>
          <w:sz w:val="24"/>
          <w:szCs w:val="24"/>
          <w:lang w:val="en-GB"/>
        </w:rPr>
      </w:pPr>
    </w:p>
    <w:p w14:paraId="599828FD" w14:textId="7FC76147" w:rsidR="00A17AE9" w:rsidRPr="00A00181" w:rsidRDefault="00167E35">
      <w:pPr>
        <w:jc w:val="both"/>
        <w:rPr>
          <w:sz w:val="24"/>
          <w:szCs w:val="24"/>
          <w:lang w:val="en-GB"/>
        </w:rPr>
      </w:pPr>
      <w:r>
        <w:rPr>
          <w:sz w:val="24"/>
          <w:szCs w:val="24"/>
          <w:lang w:val="en-GB"/>
        </w:rPr>
        <w:t xml:space="preserve">This set of regulations shall be fully applied to all students of the </w:t>
      </w:r>
      <w:r w:rsidR="00F0257E">
        <w:rPr>
          <w:sz w:val="24"/>
          <w:szCs w:val="24"/>
          <w:lang w:val="en-GB"/>
        </w:rPr>
        <w:t>Faculty of Economics and Busine</w:t>
      </w:r>
      <w:r w:rsidR="00884FE6">
        <w:rPr>
          <w:sz w:val="24"/>
          <w:szCs w:val="24"/>
          <w:lang w:val="en-GB"/>
        </w:rPr>
        <w:t>s</w:t>
      </w:r>
      <w:r w:rsidR="00F0257E">
        <w:rPr>
          <w:sz w:val="24"/>
          <w:szCs w:val="24"/>
          <w:lang w:val="en-GB"/>
        </w:rPr>
        <w:t>s</w:t>
      </w:r>
      <w:r>
        <w:rPr>
          <w:sz w:val="24"/>
          <w:szCs w:val="24"/>
          <w:lang w:val="en-GB"/>
        </w:rPr>
        <w:t xml:space="preserve"> starting from the first semester of the 2015/2016 school year, referring to the theses prepared in the semester</w:t>
      </w:r>
      <w:r w:rsidR="00A17AE9" w:rsidRPr="00A00181">
        <w:rPr>
          <w:sz w:val="24"/>
          <w:szCs w:val="24"/>
          <w:lang w:val="en-GB"/>
        </w:rPr>
        <w:t>.</w:t>
      </w:r>
    </w:p>
    <w:p w14:paraId="3D695FD5" w14:textId="77777777" w:rsidR="00A17AE9" w:rsidRPr="00A00181" w:rsidRDefault="00A17AE9">
      <w:pPr>
        <w:jc w:val="both"/>
        <w:rPr>
          <w:sz w:val="24"/>
          <w:szCs w:val="24"/>
          <w:lang w:val="en-GB"/>
        </w:rPr>
      </w:pPr>
    </w:p>
    <w:p w14:paraId="0E8E33C4" w14:textId="1EEBEF4F" w:rsidR="00A17AE9" w:rsidRPr="00A00181" w:rsidRDefault="00167E35" w:rsidP="00167E35">
      <w:pPr>
        <w:jc w:val="both"/>
        <w:rPr>
          <w:sz w:val="24"/>
          <w:szCs w:val="24"/>
          <w:lang w:val="en-GB"/>
        </w:rPr>
      </w:pPr>
      <w:r>
        <w:rPr>
          <w:sz w:val="24"/>
          <w:szCs w:val="24"/>
          <w:lang w:val="en-GB"/>
        </w:rPr>
        <w:t xml:space="preserve">This set of regulations was adopted by the Board of the </w:t>
      </w:r>
      <w:r w:rsidR="00F0257E">
        <w:rPr>
          <w:sz w:val="24"/>
          <w:szCs w:val="24"/>
          <w:lang w:val="en-GB"/>
        </w:rPr>
        <w:t>Faculty of Economics and Busines</w:t>
      </w:r>
      <w:r w:rsidR="00884FE6">
        <w:rPr>
          <w:sz w:val="24"/>
          <w:szCs w:val="24"/>
          <w:lang w:val="en-GB"/>
        </w:rPr>
        <w:t>s</w:t>
      </w:r>
      <w:r>
        <w:rPr>
          <w:sz w:val="24"/>
          <w:szCs w:val="24"/>
          <w:lang w:val="en-GB"/>
        </w:rPr>
        <w:t xml:space="preserve"> during its session held at 17</w:t>
      </w:r>
      <w:r w:rsidRPr="00167E35">
        <w:rPr>
          <w:sz w:val="24"/>
          <w:szCs w:val="24"/>
          <w:vertAlign w:val="superscript"/>
          <w:lang w:val="en-GB"/>
        </w:rPr>
        <w:t>th</w:t>
      </w:r>
      <w:r>
        <w:rPr>
          <w:sz w:val="24"/>
          <w:szCs w:val="24"/>
          <w:lang w:val="en-GB"/>
        </w:rPr>
        <w:t xml:space="preserve"> September 2015</w:t>
      </w:r>
      <w:r w:rsidR="00A17AE9" w:rsidRPr="00A00181">
        <w:rPr>
          <w:sz w:val="24"/>
          <w:szCs w:val="24"/>
          <w:lang w:val="en-GB"/>
        </w:rPr>
        <w:t>.</w:t>
      </w:r>
    </w:p>
    <w:p w14:paraId="0064A153" w14:textId="77777777" w:rsidR="00A17AE9" w:rsidRPr="00A00181" w:rsidRDefault="00A17AE9">
      <w:pPr>
        <w:jc w:val="both"/>
        <w:rPr>
          <w:sz w:val="24"/>
          <w:szCs w:val="24"/>
          <w:lang w:val="en-GB"/>
        </w:rPr>
      </w:pPr>
    </w:p>
    <w:p w14:paraId="2F8DACB1" w14:textId="77777777" w:rsidR="003D1145" w:rsidRPr="00A00181" w:rsidRDefault="008E33F7" w:rsidP="00DE07D8">
      <w:pPr>
        <w:jc w:val="both"/>
        <w:rPr>
          <w:sz w:val="24"/>
          <w:szCs w:val="24"/>
          <w:lang w:val="en-GB"/>
        </w:rPr>
      </w:pPr>
      <w:r w:rsidRPr="00A00181">
        <w:rPr>
          <w:lang w:val="en-GB"/>
        </w:rPr>
        <w:br w:type="page"/>
      </w:r>
    </w:p>
    <w:p w14:paraId="6926DD57" w14:textId="77777777" w:rsidR="003D1145" w:rsidRPr="00A00181" w:rsidRDefault="003D1145" w:rsidP="00DE07D8">
      <w:pPr>
        <w:jc w:val="both"/>
        <w:rPr>
          <w:sz w:val="24"/>
          <w:szCs w:val="24"/>
          <w:lang w:val="en-GB"/>
        </w:rPr>
      </w:pPr>
    </w:p>
    <w:p w14:paraId="13062F12" w14:textId="77777777" w:rsidR="003D1145" w:rsidRPr="00A00181" w:rsidRDefault="003D1145" w:rsidP="00DE07D8">
      <w:pPr>
        <w:jc w:val="both"/>
        <w:rPr>
          <w:sz w:val="24"/>
          <w:szCs w:val="24"/>
          <w:lang w:val="en-GB"/>
        </w:rPr>
      </w:pPr>
    </w:p>
    <w:p w14:paraId="6F487E8F" w14:textId="77777777" w:rsidR="003D1145" w:rsidRPr="00A00181" w:rsidRDefault="003D1145" w:rsidP="00DE07D8">
      <w:pPr>
        <w:jc w:val="both"/>
        <w:rPr>
          <w:sz w:val="24"/>
          <w:szCs w:val="24"/>
          <w:lang w:val="en-GB"/>
        </w:rPr>
      </w:pPr>
    </w:p>
    <w:p w14:paraId="4B2C168E" w14:textId="77777777" w:rsidR="003D1145" w:rsidRPr="00A00181" w:rsidRDefault="003D1145" w:rsidP="00DE07D8">
      <w:pPr>
        <w:jc w:val="both"/>
        <w:rPr>
          <w:sz w:val="24"/>
          <w:szCs w:val="24"/>
          <w:lang w:val="en-GB"/>
        </w:rPr>
      </w:pPr>
    </w:p>
    <w:p w14:paraId="756A20EC" w14:textId="77777777" w:rsidR="003D1145" w:rsidRPr="00A00181" w:rsidRDefault="003D1145" w:rsidP="00DE07D8">
      <w:pPr>
        <w:jc w:val="both"/>
        <w:rPr>
          <w:sz w:val="24"/>
          <w:szCs w:val="24"/>
          <w:lang w:val="en-GB"/>
        </w:rPr>
      </w:pPr>
    </w:p>
    <w:p w14:paraId="037DE7B0" w14:textId="77777777" w:rsidR="003D1145" w:rsidRPr="00A00181" w:rsidRDefault="003D1145" w:rsidP="00DE07D8">
      <w:pPr>
        <w:jc w:val="both"/>
        <w:rPr>
          <w:sz w:val="24"/>
          <w:szCs w:val="24"/>
          <w:lang w:val="en-GB"/>
        </w:rPr>
      </w:pPr>
    </w:p>
    <w:p w14:paraId="102DF86C" w14:textId="77777777" w:rsidR="003D1145" w:rsidRPr="00A00181" w:rsidRDefault="003D1145" w:rsidP="00DE07D8">
      <w:pPr>
        <w:jc w:val="both"/>
        <w:rPr>
          <w:sz w:val="24"/>
          <w:szCs w:val="24"/>
          <w:lang w:val="en-GB"/>
        </w:rPr>
      </w:pPr>
    </w:p>
    <w:p w14:paraId="4EA00486" w14:textId="5661E4B8" w:rsidR="003D1145" w:rsidRPr="00A00181" w:rsidRDefault="003D1145" w:rsidP="00DE07D8">
      <w:pPr>
        <w:pStyle w:val="Cm"/>
        <w:spacing w:line="240" w:lineRule="auto"/>
        <w:rPr>
          <w:rFonts w:ascii="Times New Roman" w:hAnsi="Times New Roman"/>
          <w:lang w:val="en-GB"/>
        </w:rPr>
      </w:pPr>
      <w:bookmarkStart w:id="179" w:name="_Toc436640112"/>
      <w:r w:rsidRPr="00A00181">
        <w:rPr>
          <w:rFonts w:ascii="Times New Roman" w:hAnsi="Times New Roman"/>
          <w:lang w:val="en-GB"/>
        </w:rPr>
        <w:t xml:space="preserve">V. </w:t>
      </w:r>
      <w:r w:rsidR="00167E35">
        <w:rPr>
          <w:rFonts w:ascii="Times New Roman" w:hAnsi="Times New Roman"/>
          <w:lang w:val="en-GB"/>
        </w:rPr>
        <w:t>Annexes</w:t>
      </w:r>
      <w:bookmarkEnd w:id="179"/>
    </w:p>
    <w:p w14:paraId="6BDA78D8" w14:textId="77777777" w:rsidR="003D1145" w:rsidRPr="00A00181" w:rsidRDefault="003D1145" w:rsidP="00DE07D8">
      <w:pPr>
        <w:jc w:val="both"/>
        <w:rPr>
          <w:sz w:val="24"/>
          <w:szCs w:val="24"/>
          <w:lang w:val="en-GB"/>
        </w:rPr>
      </w:pPr>
    </w:p>
    <w:p w14:paraId="375AF373" w14:textId="77777777" w:rsidR="003D1145" w:rsidRPr="00A00181" w:rsidRDefault="003D1145" w:rsidP="00DE07D8">
      <w:pPr>
        <w:jc w:val="both"/>
        <w:rPr>
          <w:sz w:val="24"/>
          <w:szCs w:val="24"/>
          <w:lang w:val="en-GB"/>
        </w:rPr>
      </w:pPr>
    </w:p>
    <w:p w14:paraId="373A5BB8" w14:textId="77777777" w:rsidR="003D1145" w:rsidRPr="00A00181" w:rsidRDefault="003D1145" w:rsidP="00DE07D8">
      <w:pPr>
        <w:jc w:val="both"/>
        <w:rPr>
          <w:sz w:val="24"/>
          <w:szCs w:val="24"/>
          <w:lang w:val="en-GB"/>
        </w:rPr>
      </w:pPr>
    </w:p>
    <w:p w14:paraId="54DD6C9F" w14:textId="77777777" w:rsidR="008E33F7" w:rsidRPr="00A00181" w:rsidRDefault="008E33F7" w:rsidP="003D1145">
      <w:pPr>
        <w:jc w:val="both"/>
        <w:rPr>
          <w:sz w:val="24"/>
          <w:szCs w:val="24"/>
          <w:lang w:val="en-GB"/>
        </w:rPr>
        <w:sectPr w:rsidR="008E33F7" w:rsidRPr="00A00181" w:rsidSect="00845CEA">
          <w:footerReference w:type="default" r:id="rId12"/>
          <w:pgSz w:w="11906" w:h="16838"/>
          <w:pgMar w:top="1418" w:right="1418" w:bottom="1418" w:left="1418" w:header="709" w:footer="709" w:gutter="0"/>
          <w:pgNumType w:start="0"/>
          <w:cols w:space="708"/>
          <w:titlePg/>
          <w:docGrid w:linePitch="360"/>
        </w:sectPr>
      </w:pPr>
    </w:p>
    <w:p w14:paraId="4D9CF43D" w14:textId="30F3BE5F" w:rsidR="00C92145" w:rsidRPr="00A00181" w:rsidRDefault="00167E35" w:rsidP="00DE07D8">
      <w:pPr>
        <w:spacing w:after="120"/>
        <w:rPr>
          <w:b/>
          <w:i/>
          <w:sz w:val="24"/>
          <w:szCs w:val="24"/>
          <w:lang w:val="en-GB"/>
        </w:rPr>
      </w:pPr>
      <w:r>
        <w:rPr>
          <w:b/>
          <w:i/>
          <w:sz w:val="24"/>
          <w:szCs w:val="24"/>
          <w:lang w:val="en-GB"/>
        </w:rPr>
        <w:lastRenderedPageBreak/>
        <w:t>Annex 1</w:t>
      </w:r>
    </w:p>
    <w:p w14:paraId="1952B841" w14:textId="5A7AE114" w:rsidR="00D46229" w:rsidRPr="00A00181" w:rsidRDefault="00167E35" w:rsidP="00167E35">
      <w:pPr>
        <w:jc w:val="center"/>
        <w:rPr>
          <w:b/>
          <w:sz w:val="24"/>
          <w:szCs w:val="24"/>
          <w:lang w:val="en-GB"/>
        </w:rPr>
      </w:pPr>
      <w:r>
        <w:rPr>
          <w:b/>
          <w:sz w:val="24"/>
          <w:szCs w:val="24"/>
          <w:lang w:val="en-GB"/>
        </w:rPr>
        <w:t>Sample of the external thesis cover</w:t>
      </w:r>
    </w:p>
    <w:p w14:paraId="15736544" w14:textId="77777777" w:rsidR="00C40ED4" w:rsidRPr="00A00181" w:rsidRDefault="00C40ED4" w:rsidP="00C40ED4">
      <w:pPr>
        <w:rPr>
          <w:b/>
          <w:sz w:val="24"/>
          <w:szCs w:val="24"/>
          <w:lang w:val="en-GB"/>
        </w:rPr>
      </w:pPr>
    </w:p>
    <w:p w14:paraId="07009868" w14:textId="77777777" w:rsidR="00C40ED4" w:rsidRPr="00A00181" w:rsidRDefault="00C40ED4" w:rsidP="00C40ED4">
      <w:pPr>
        <w:rPr>
          <w:lang w:val="en-GB"/>
        </w:rPr>
      </w:pPr>
    </w:p>
    <w:p w14:paraId="3CE371D3" w14:textId="77777777" w:rsidR="00C40ED4" w:rsidRPr="00A00181" w:rsidRDefault="00E05E25" w:rsidP="00C40ED4">
      <w:pPr>
        <w:jc w:val="both"/>
        <w:rPr>
          <w:lang w:val="en-GB"/>
        </w:rPr>
      </w:pPr>
      <w:r w:rsidRPr="00A00181">
        <w:rPr>
          <w:b/>
          <w:noProof/>
        </w:rPr>
        <mc:AlternateContent>
          <mc:Choice Requires="wps">
            <w:drawing>
              <wp:anchor distT="0" distB="0" distL="114300" distR="114300" simplePos="0" relativeHeight="251657728" behindDoc="0" locked="0" layoutInCell="0" allowOverlap="1" wp14:anchorId="6C35B7DE" wp14:editId="63DBA7CC">
                <wp:simplePos x="0" y="0"/>
                <wp:positionH relativeFrom="column">
                  <wp:posOffset>1582420</wp:posOffset>
                </wp:positionH>
                <wp:positionV relativeFrom="paragraph">
                  <wp:posOffset>-198755</wp:posOffset>
                </wp:positionV>
                <wp:extent cx="2520315" cy="3239770"/>
                <wp:effectExtent l="0" t="0" r="13335" b="1778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3239770"/>
                        </a:xfrm>
                        <a:prstGeom prst="rect">
                          <a:avLst/>
                        </a:prstGeom>
                        <a:solidFill>
                          <a:srgbClr val="FFFFFF"/>
                        </a:solidFill>
                        <a:ln w="9525">
                          <a:solidFill>
                            <a:srgbClr val="000000"/>
                          </a:solidFill>
                          <a:miter lim="800000"/>
                          <a:headEnd/>
                          <a:tailEnd/>
                        </a:ln>
                      </wps:spPr>
                      <wps:txbx>
                        <w:txbxContent>
                          <w:p w14:paraId="19378E0D" w14:textId="77777777" w:rsidR="00F0257E" w:rsidRDefault="00F0257E" w:rsidP="00C40ED4"/>
                          <w:p w14:paraId="03514006" w14:textId="77777777" w:rsidR="00F0257E" w:rsidRDefault="00F0257E" w:rsidP="00C40ED4"/>
                          <w:p w14:paraId="5F11DB9A" w14:textId="77777777" w:rsidR="00F0257E" w:rsidRDefault="00F0257E" w:rsidP="00C40ED4"/>
                          <w:p w14:paraId="4B229058" w14:textId="77777777" w:rsidR="00F0257E" w:rsidRDefault="00F0257E" w:rsidP="00C40ED4"/>
                          <w:p w14:paraId="080851F2" w14:textId="77777777" w:rsidR="00F0257E" w:rsidRDefault="00F0257E" w:rsidP="00C40ED4"/>
                          <w:p w14:paraId="423C5973" w14:textId="77777777" w:rsidR="00F0257E" w:rsidRDefault="00F0257E" w:rsidP="00C40ED4"/>
                          <w:p w14:paraId="204074E2" w14:textId="6BA8FB17" w:rsidR="00F0257E" w:rsidRDefault="00F0257E" w:rsidP="00C40ED4">
                            <w:pPr>
                              <w:jc w:val="center"/>
                              <w:rPr>
                                <w:b/>
                                <w:i/>
                              </w:rPr>
                            </w:pPr>
                            <w:r>
                              <w:rPr>
                                <w:b/>
                                <w:i/>
                              </w:rPr>
                              <w:t>BSc THESIS</w:t>
                            </w:r>
                          </w:p>
                          <w:p w14:paraId="63D0CF5A" w14:textId="6D1832BC" w:rsidR="00F0257E" w:rsidRDefault="00F0257E" w:rsidP="00C40ED4">
                            <w:pPr>
                              <w:jc w:val="center"/>
                              <w:rPr>
                                <w:b/>
                                <w:i/>
                              </w:rPr>
                            </w:pPr>
                            <w:r>
                              <w:rPr>
                                <w:b/>
                                <w:i/>
                              </w:rPr>
                              <w:t>or</w:t>
                            </w:r>
                          </w:p>
                          <w:p w14:paraId="5CAF93F3" w14:textId="64D488DE" w:rsidR="00F0257E" w:rsidRDefault="00F0257E" w:rsidP="00C40ED4">
                            <w:pPr>
                              <w:jc w:val="center"/>
                              <w:rPr>
                                <w:b/>
                                <w:i/>
                              </w:rPr>
                            </w:pPr>
                            <w:r>
                              <w:rPr>
                                <w:b/>
                                <w:i/>
                              </w:rPr>
                              <w:t>MSc THESIS</w:t>
                            </w:r>
                          </w:p>
                          <w:p w14:paraId="56CBAC77" w14:textId="77777777" w:rsidR="00F0257E" w:rsidRDefault="00F0257E" w:rsidP="00C40ED4"/>
                          <w:p w14:paraId="5EA42D3E" w14:textId="77777777" w:rsidR="00F0257E" w:rsidRDefault="00F0257E" w:rsidP="00C40ED4"/>
                          <w:p w14:paraId="5B687F76" w14:textId="77777777" w:rsidR="00F0257E" w:rsidRDefault="00F0257E" w:rsidP="00C40ED4"/>
                          <w:p w14:paraId="52EEA6D6" w14:textId="77777777" w:rsidR="00F0257E" w:rsidRDefault="00F0257E" w:rsidP="00C40ED4"/>
                          <w:p w14:paraId="288338D5" w14:textId="77777777" w:rsidR="00F0257E" w:rsidRDefault="00F0257E" w:rsidP="00C40ED4"/>
                          <w:p w14:paraId="4D281C18" w14:textId="49FABC06" w:rsidR="00F0257E" w:rsidRPr="00CE53F1" w:rsidRDefault="00F0257E" w:rsidP="00C40ED4">
                            <w:pPr>
                              <w:ind w:left="2124"/>
                            </w:pPr>
                            <w:r w:rsidRPr="00CE53F1">
                              <w:t>Ibolya</w:t>
                            </w:r>
                            <w:r>
                              <w:t xml:space="preserve"> Kiss</w:t>
                            </w:r>
                          </w:p>
                          <w:p w14:paraId="16CAA0F5" w14:textId="77777777" w:rsidR="00F0257E" w:rsidRDefault="00F0257E" w:rsidP="00C40ED4">
                            <w:pPr>
                              <w:ind w:left="2124"/>
                              <w:rPr>
                                <w:i/>
                              </w:rPr>
                            </w:pPr>
                          </w:p>
                          <w:p w14:paraId="768DA17B" w14:textId="77777777" w:rsidR="00F0257E" w:rsidRDefault="00F0257E" w:rsidP="00C40ED4">
                            <w:pPr>
                              <w:ind w:left="2124"/>
                              <w:rPr>
                                <w:i/>
                              </w:rPr>
                            </w:pPr>
                          </w:p>
                          <w:p w14:paraId="3278DAA7" w14:textId="77777777" w:rsidR="00F0257E" w:rsidRDefault="00F0257E" w:rsidP="00C40ED4">
                            <w:pPr>
                              <w:ind w:left="2124"/>
                              <w:rPr>
                                <w:i/>
                              </w:rPr>
                            </w:pPr>
                          </w:p>
                          <w:p w14:paraId="616912F4" w14:textId="77777777" w:rsidR="00F0257E" w:rsidRDefault="00F0257E" w:rsidP="00C40ED4">
                            <w:pPr>
                              <w:ind w:left="2124"/>
                              <w:rPr>
                                <w:i/>
                              </w:rPr>
                            </w:pPr>
                          </w:p>
                          <w:p w14:paraId="17091620" w14:textId="77777777" w:rsidR="00F0257E" w:rsidRPr="00CE53F1" w:rsidRDefault="00F0257E" w:rsidP="00C40ED4">
                            <w:pPr>
                              <w:jc w:val="center"/>
                            </w:pPr>
                            <w:r w:rsidRPr="00CE53F1">
                              <w:t>Debrecen</w:t>
                            </w:r>
                          </w:p>
                          <w:p w14:paraId="52A28A4A" w14:textId="77777777" w:rsidR="00F0257E" w:rsidRPr="00CE53F1" w:rsidRDefault="00F0257E" w:rsidP="00C40ED4">
                            <w:pPr>
                              <w:jc w:val="center"/>
                            </w:pPr>
                            <w:r>
                              <w:t>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5B7DE" id="_x0000_t202" coordsize="21600,21600" o:spt="202" path="m,l,21600r21600,l21600,xe">
                <v:stroke joinstyle="miter"/>
                <v:path gradientshapeok="t" o:connecttype="rect"/>
              </v:shapetype>
              <v:shape id="Text Box 6" o:spid="_x0000_s1026" type="#_x0000_t202" style="position:absolute;left:0;text-align:left;margin-left:124.6pt;margin-top:-15.65pt;width:198.45pt;height:25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" o:allowincell="f">
                <v:textbox>
                  <w:txbxContent>
                    <w:p w14:paraId="19378E0D" w14:textId="77777777" w:rsidR="00F0257E" w:rsidRDefault="00F0257E" w:rsidP="00C40ED4"/>
                    <w:p w14:paraId="03514006" w14:textId="77777777" w:rsidR="00F0257E" w:rsidRDefault="00F0257E" w:rsidP="00C40ED4"/>
                    <w:p w14:paraId="5F11DB9A" w14:textId="77777777" w:rsidR="00F0257E" w:rsidRDefault="00F0257E" w:rsidP="00C40ED4"/>
                    <w:p w14:paraId="4B229058" w14:textId="77777777" w:rsidR="00F0257E" w:rsidRDefault="00F0257E" w:rsidP="00C40ED4"/>
                    <w:p w14:paraId="080851F2" w14:textId="77777777" w:rsidR="00F0257E" w:rsidRDefault="00F0257E" w:rsidP="00C40ED4"/>
                    <w:p w14:paraId="423C5973" w14:textId="77777777" w:rsidR="00F0257E" w:rsidRDefault="00F0257E" w:rsidP="00C40ED4"/>
                    <w:p w14:paraId="204074E2" w14:textId="6BA8FB17" w:rsidR="00F0257E" w:rsidRDefault="00F0257E" w:rsidP="00C40ED4">
                      <w:pPr>
                        <w:jc w:val="center"/>
                        <w:rPr>
                          <w:b/>
                          <w:i/>
                        </w:rPr>
                      </w:pPr>
                      <w:proofErr w:type="spellStart"/>
                      <w:r>
                        <w:rPr>
                          <w:b/>
                          <w:i/>
                        </w:rPr>
                        <w:t>BSc</w:t>
                      </w:r>
                      <w:proofErr w:type="spellEnd"/>
                      <w:r>
                        <w:rPr>
                          <w:b/>
                          <w:i/>
                        </w:rPr>
                        <w:t xml:space="preserve"> THESIS</w:t>
                      </w:r>
                    </w:p>
                    <w:p w14:paraId="63D0CF5A" w14:textId="6D1832BC" w:rsidR="00F0257E" w:rsidRDefault="00F0257E" w:rsidP="00C40ED4">
                      <w:pPr>
                        <w:jc w:val="center"/>
                        <w:rPr>
                          <w:b/>
                          <w:i/>
                        </w:rPr>
                      </w:pPr>
                      <w:proofErr w:type="spellStart"/>
                      <w:r>
                        <w:rPr>
                          <w:b/>
                          <w:i/>
                        </w:rPr>
                        <w:t>or</w:t>
                      </w:r>
                      <w:proofErr w:type="spellEnd"/>
                    </w:p>
                    <w:p w14:paraId="5CAF93F3" w14:textId="64D488DE" w:rsidR="00F0257E" w:rsidRDefault="00F0257E" w:rsidP="00C40ED4">
                      <w:pPr>
                        <w:jc w:val="center"/>
                        <w:rPr>
                          <w:b/>
                          <w:i/>
                        </w:rPr>
                      </w:pPr>
                      <w:proofErr w:type="spellStart"/>
                      <w:r>
                        <w:rPr>
                          <w:b/>
                          <w:i/>
                        </w:rPr>
                        <w:t>MSc</w:t>
                      </w:r>
                      <w:proofErr w:type="spellEnd"/>
                      <w:r>
                        <w:rPr>
                          <w:b/>
                          <w:i/>
                        </w:rPr>
                        <w:t xml:space="preserve"> THESIS</w:t>
                      </w:r>
                    </w:p>
                    <w:p w14:paraId="56CBAC77" w14:textId="77777777" w:rsidR="00F0257E" w:rsidRDefault="00F0257E" w:rsidP="00C40ED4"/>
                    <w:p w14:paraId="5EA42D3E" w14:textId="77777777" w:rsidR="00F0257E" w:rsidRDefault="00F0257E" w:rsidP="00C40ED4"/>
                    <w:p w14:paraId="5B687F76" w14:textId="77777777" w:rsidR="00F0257E" w:rsidRDefault="00F0257E" w:rsidP="00C40ED4"/>
                    <w:p w14:paraId="52EEA6D6" w14:textId="77777777" w:rsidR="00F0257E" w:rsidRDefault="00F0257E" w:rsidP="00C40ED4"/>
                    <w:p w14:paraId="288338D5" w14:textId="77777777" w:rsidR="00F0257E" w:rsidRDefault="00F0257E" w:rsidP="00C40ED4"/>
                    <w:p w14:paraId="4D281C18" w14:textId="49FABC06" w:rsidR="00F0257E" w:rsidRPr="00CE53F1" w:rsidRDefault="00F0257E" w:rsidP="00C40ED4">
                      <w:pPr>
                        <w:ind w:left="2124"/>
                      </w:pPr>
                      <w:r w:rsidRPr="00CE53F1">
                        <w:t>Ibolya</w:t>
                      </w:r>
                      <w:r>
                        <w:t xml:space="preserve"> Kiss</w:t>
                      </w:r>
                    </w:p>
                    <w:p w14:paraId="16CAA0F5" w14:textId="77777777" w:rsidR="00F0257E" w:rsidRDefault="00F0257E" w:rsidP="00C40ED4">
                      <w:pPr>
                        <w:ind w:left="2124"/>
                        <w:rPr>
                          <w:i/>
                        </w:rPr>
                      </w:pPr>
                    </w:p>
                    <w:p w14:paraId="768DA17B" w14:textId="77777777" w:rsidR="00F0257E" w:rsidRDefault="00F0257E" w:rsidP="00C40ED4">
                      <w:pPr>
                        <w:ind w:left="2124"/>
                        <w:rPr>
                          <w:i/>
                        </w:rPr>
                      </w:pPr>
                    </w:p>
                    <w:p w14:paraId="3278DAA7" w14:textId="77777777" w:rsidR="00F0257E" w:rsidRDefault="00F0257E" w:rsidP="00C40ED4">
                      <w:pPr>
                        <w:ind w:left="2124"/>
                        <w:rPr>
                          <w:i/>
                        </w:rPr>
                      </w:pPr>
                    </w:p>
                    <w:p w14:paraId="616912F4" w14:textId="77777777" w:rsidR="00F0257E" w:rsidRDefault="00F0257E" w:rsidP="00C40ED4">
                      <w:pPr>
                        <w:ind w:left="2124"/>
                        <w:rPr>
                          <w:i/>
                        </w:rPr>
                      </w:pPr>
                    </w:p>
                    <w:p w14:paraId="17091620" w14:textId="77777777" w:rsidR="00F0257E" w:rsidRPr="00CE53F1" w:rsidRDefault="00F0257E" w:rsidP="00C40ED4">
                      <w:pPr>
                        <w:jc w:val="center"/>
                      </w:pPr>
                      <w:r w:rsidRPr="00CE53F1">
                        <w:t>Debrecen</w:t>
                      </w:r>
                    </w:p>
                    <w:p w14:paraId="52A28A4A" w14:textId="77777777" w:rsidR="00F0257E" w:rsidRPr="00CE53F1" w:rsidRDefault="00F0257E" w:rsidP="00C40ED4">
                      <w:pPr>
                        <w:jc w:val="center"/>
                      </w:pPr>
                      <w:r>
                        <w:t>2015</w:t>
                      </w:r>
                    </w:p>
                  </w:txbxContent>
                </v:textbox>
              </v:shape>
            </w:pict>
          </mc:Fallback>
        </mc:AlternateContent>
      </w:r>
    </w:p>
    <w:p w14:paraId="7C926D49" w14:textId="77777777" w:rsidR="00C40ED4" w:rsidRPr="00A00181" w:rsidRDefault="00C40ED4" w:rsidP="00C40ED4">
      <w:pPr>
        <w:jc w:val="both"/>
        <w:rPr>
          <w:lang w:val="en-GB"/>
        </w:rPr>
      </w:pPr>
    </w:p>
    <w:p w14:paraId="18778E38" w14:textId="77777777" w:rsidR="00C40ED4" w:rsidRPr="00A00181" w:rsidRDefault="00C40ED4" w:rsidP="00C40ED4">
      <w:pPr>
        <w:jc w:val="both"/>
        <w:rPr>
          <w:lang w:val="en-GB"/>
        </w:rPr>
      </w:pPr>
    </w:p>
    <w:p w14:paraId="3D97C832" w14:textId="77777777" w:rsidR="00C40ED4" w:rsidRPr="00A00181" w:rsidRDefault="00C40ED4" w:rsidP="00C40ED4">
      <w:pPr>
        <w:jc w:val="both"/>
        <w:rPr>
          <w:lang w:val="en-GB"/>
        </w:rPr>
      </w:pPr>
    </w:p>
    <w:p w14:paraId="02E7F571" w14:textId="77777777" w:rsidR="00C40ED4" w:rsidRPr="00A00181" w:rsidRDefault="00C40ED4" w:rsidP="00C40ED4">
      <w:pPr>
        <w:jc w:val="both"/>
        <w:rPr>
          <w:lang w:val="en-GB"/>
        </w:rPr>
      </w:pPr>
    </w:p>
    <w:p w14:paraId="17BFAA46" w14:textId="77777777" w:rsidR="00C40ED4" w:rsidRPr="00A00181" w:rsidRDefault="00C40ED4" w:rsidP="00C40ED4">
      <w:pPr>
        <w:jc w:val="both"/>
        <w:rPr>
          <w:lang w:val="en-GB"/>
        </w:rPr>
      </w:pPr>
    </w:p>
    <w:p w14:paraId="2EF3F814" w14:textId="77777777" w:rsidR="00C40ED4" w:rsidRPr="00A00181" w:rsidRDefault="00C40ED4" w:rsidP="00C40ED4">
      <w:pPr>
        <w:jc w:val="both"/>
        <w:rPr>
          <w:lang w:val="en-GB"/>
        </w:rPr>
      </w:pPr>
    </w:p>
    <w:p w14:paraId="6080EE08" w14:textId="77777777" w:rsidR="00C40ED4" w:rsidRPr="00A00181" w:rsidRDefault="00C40ED4" w:rsidP="00C40ED4">
      <w:pPr>
        <w:jc w:val="both"/>
        <w:rPr>
          <w:lang w:val="en-GB"/>
        </w:rPr>
      </w:pPr>
    </w:p>
    <w:p w14:paraId="4D388FC8" w14:textId="77777777" w:rsidR="00C40ED4" w:rsidRPr="00A00181" w:rsidRDefault="00C40ED4" w:rsidP="00C40ED4">
      <w:pPr>
        <w:jc w:val="both"/>
        <w:rPr>
          <w:lang w:val="en-GB"/>
        </w:rPr>
      </w:pPr>
    </w:p>
    <w:p w14:paraId="0DF0D48F" w14:textId="77777777" w:rsidR="00C40ED4" w:rsidRPr="00A00181" w:rsidRDefault="00C40ED4" w:rsidP="00C40ED4">
      <w:pPr>
        <w:jc w:val="both"/>
        <w:rPr>
          <w:lang w:val="en-GB"/>
        </w:rPr>
      </w:pPr>
    </w:p>
    <w:p w14:paraId="6B1730D0" w14:textId="77777777" w:rsidR="00C40ED4" w:rsidRPr="00A00181" w:rsidRDefault="00C40ED4" w:rsidP="00C40ED4">
      <w:pPr>
        <w:jc w:val="both"/>
        <w:rPr>
          <w:lang w:val="en-GB"/>
        </w:rPr>
      </w:pPr>
    </w:p>
    <w:p w14:paraId="73B8849C" w14:textId="77777777" w:rsidR="00C40ED4" w:rsidRPr="00A00181" w:rsidRDefault="00C40ED4" w:rsidP="00C40ED4">
      <w:pPr>
        <w:jc w:val="both"/>
        <w:rPr>
          <w:lang w:val="en-GB"/>
        </w:rPr>
      </w:pPr>
    </w:p>
    <w:p w14:paraId="08C447FD" w14:textId="77777777" w:rsidR="00C40ED4" w:rsidRPr="00A00181" w:rsidRDefault="00C40ED4" w:rsidP="00C40ED4">
      <w:pPr>
        <w:jc w:val="both"/>
        <w:rPr>
          <w:lang w:val="en-GB"/>
        </w:rPr>
      </w:pPr>
    </w:p>
    <w:p w14:paraId="6D0A7D5D" w14:textId="77777777" w:rsidR="00C40ED4" w:rsidRPr="00A00181" w:rsidRDefault="00C40ED4" w:rsidP="00C40ED4">
      <w:pPr>
        <w:jc w:val="both"/>
        <w:rPr>
          <w:lang w:val="en-GB"/>
        </w:rPr>
      </w:pPr>
    </w:p>
    <w:p w14:paraId="46784B6D" w14:textId="77777777" w:rsidR="00C40ED4" w:rsidRPr="00A00181" w:rsidRDefault="00C40ED4" w:rsidP="00C40ED4">
      <w:pPr>
        <w:jc w:val="both"/>
        <w:rPr>
          <w:lang w:val="en-GB"/>
        </w:rPr>
      </w:pPr>
    </w:p>
    <w:p w14:paraId="0FF26B25" w14:textId="77777777" w:rsidR="00C40ED4" w:rsidRPr="00A00181" w:rsidRDefault="00C40ED4" w:rsidP="00C40ED4">
      <w:pPr>
        <w:jc w:val="both"/>
        <w:rPr>
          <w:lang w:val="en-GB"/>
        </w:rPr>
      </w:pPr>
    </w:p>
    <w:p w14:paraId="6205160C" w14:textId="77777777" w:rsidR="00C40ED4" w:rsidRPr="00A00181" w:rsidRDefault="00C40ED4" w:rsidP="00C40ED4">
      <w:pPr>
        <w:jc w:val="both"/>
        <w:rPr>
          <w:lang w:val="en-GB"/>
        </w:rPr>
      </w:pPr>
    </w:p>
    <w:p w14:paraId="782BBF9E" w14:textId="77777777" w:rsidR="00C40ED4" w:rsidRPr="00A00181" w:rsidRDefault="00C40ED4" w:rsidP="00C40ED4">
      <w:pPr>
        <w:jc w:val="both"/>
        <w:rPr>
          <w:lang w:val="en-GB"/>
        </w:rPr>
      </w:pPr>
    </w:p>
    <w:p w14:paraId="41631ADE" w14:textId="77777777" w:rsidR="00C40ED4" w:rsidRPr="00A00181" w:rsidRDefault="00C40ED4" w:rsidP="00C40ED4">
      <w:pPr>
        <w:jc w:val="both"/>
        <w:rPr>
          <w:lang w:val="en-GB"/>
        </w:rPr>
      </w:pPr>
    </w:p>
    <w:p w14:paraId="120A83E7" w14:textId="77777777" w:rsidR="00C40ED4" w:rsidRPr="00A00181" w:rsidRDefault="00C40ED4" w:rsidP="00C40ED4">
      <w:pPr>
        <w:jc w:val="both"/>
        <w:rPr>
          <w:lang w:val="en-GB"/>
        </w:rPr>
      </w:pPr>
    </w:p>
    <w:p w14:paraId="3872F2CF" w14:textId="77777777" w:rsidR="00C40ED4" w:rsidRPr="00A00181" w:rsidRDefault="00C40ED4" w:rsidP="00C40ED4">
      <w:pPr>
        <w:jc w:val="both"/>
        <w:rPr>
          <w:lang w:val="en-GB"/>
        </w:rPr>
      </w:pPr>
    </w:p>
    <w:p w14:paraId="2CD9CA63" w14:textId="77777777" w:rsidR="00C40ED4" w:rsidRPr="00A00181" w:rsidRDefault="00C40ED4" w:rsidP="00DE07D8">
      <w:pPr>
        <w:jc w:val="center"/>
        <w:rPr>
          <w:lang w:val="en-GB"/>
        </w:rPr>
      </w:pPr>
    </w:p>
    <w:p w14:paraId="3A3613FA" w14:textId="77777777" w:rsidR="00D46229" w:rsidRPr="00A00181" w:rsidRDefault="00D46229" w:rsidP="00DE07D8">
      <w:pPr>
        <w:jc w:val="center"/>
        <w:rPr>
          <w:lang w:val="en-GB"/>
        </w:rPr>
      </w:pPr>
    </w:p>
    <w:p w14:paraId="47A939C2" w14:textId="707AEA62" w:rsidR="00D46229" w:rsidRPr="00A00181" w:rsidRDefault="00167E35" w:rsidP="00D46229">
      <w:pPr>
        <w:jc w:val="center"/>
        <w:rPr>
          <w:b/>
          <w:sz w:val="24"/>
          <w:szCs w:val="24"/>
          <w:lang w:val="en-GB"/>
        </w:rPr>
      </w:pPr>
      <w:r>
        <w:rPr>
          <w:b/>
          <w:sz w:val="24"/>
          <w:szCs w:val="24"/>
          <w:lang w:val="en-GB"/>
        </w:rPr>
        <w:t>Sample of the internal title page of the thesis</w:t>
      </w:r>
    </w:p>
    <w:p w14:paraId="42199C72" w14:textId="77777777" w:rsidR="00D46229" w:rsidRPr="00A00181" w:rsidRDefault="00D46229" w:rsidP="00DE07D8">
      <w:pPr>
        <w:jc w:val="center"/>
        <w:rPr>
          <w:sz w:val="24"/>
          <w:szCs w:val="24"/>
          <w:lang w:val="en-GB"/>
        </w:rPr>
      </w:pPr>
    </w:p>
    <w:p w14:paraId="6B939A80" w14:textId="77777777" w:rsidR="00C40ED4" w:rsidRPr="00A00181" w:rsidRDefault="00C40ED4" w:rsidP="00C40ED4">
      <w:pPr>
        <w:jc w:val="both"/>
        <w:rPr>
          <w:lang w:val="en-GB"/>
        </w:rPr>
      </w:pPr>
    </w:p>
    <w:p w14:paraId="189B1F95" w14:textId="77777777" w:rsidR="006A46D6" w:rsidRPr="00A00181" w:rsidRDefault="006A46D6" w:rsidP="00C40ED4">
      <w:pPr>
        <w:jc w:val="both"/>
        <w:rPr>
          <w:lang w:val="en-GB"/>
        </w:rPr>
      </w:pPr>
    </w:p>
    <w:tbl>
      <w:tblPr>
        <w:tblW w:w="0" w:type="auto"/>
        <w:tblInd w:w="2330" w:type="dxa"/>
        <w:tblLayout w:type="fixed"/>
        <w:tblLook w:val="01E0" w:firstRow="1" w:lastRow="1" w:firstColumn="1" w:lastColumn="1" w:noHBand="0" w:noVBand="0"/>
      </w:tblPr>
      <w:tblGrid>
        <w:gridCol w:w="4428"/>
      </w:tblGrid>
      <w:tr w:rsidR="00932BFE" w:rsidRPr="00A00181" w14:paraId="22F1E9D8" w14:textId="77777777" w:rsidTr="006A46D6">
        <w:tc>
          <w:tcPr>
            <w:tcW w:w="4428" w:type="dxa"/>
          </w:tcPr>
          <w:p w14:paraId="12174D01" w14:textId="77777777" w:rsidR="00932BFE" w:rsidRPr="00A00181" w:rsidRDefault="00932BFE" w:rsidP="0008021A">
            <w:pPr>
              <w:jc w:val="center"/>
              <w:rPr>
                <w:lang w:val="en-GB"/>
              </w:rPr>
            </w:pPr>
          </w:p>
        </w:tc>
      </w:tr>
      <w:tr w:rsidR="00932BFE" w:rsidRPr="00A00181" w14:paraId="0E35CF1F" w14:textId="77777777" w:rsidTr="006A46D6">
        <w:tc>
          <w:tcPr>
            <w:tcW w:w="4428" w:type="dxa"/>
            <w:tcBorders>
              <w:bottom w:val="single" w:sz="4" w:space="0" w:color="auto"/>
            </w:tcBorders>
          </w:tcPr>
          <w:p w14:paraId="35A4CC13" w14:textId="77777777" w:rsidR="00932BFE" w:rsidRPr="00A00181" w:rsidRDefault="00932BFE" w:rsidP="00EF12C9">
            <w:pPr>
              <w:jc w:val="center"/>
              <w:rPr>
                <w:sz w:val="12"/>
                <w:szCs w:val="12"/>
                <w:lang w:val="en-GB"/>
              </w:rPr>
            </w:pPr>
          </w:p>
        </w:tc>
      </w:tr>
      <w:tr w:rsidR="00932BFE" w:rsidRPr="00A00181" w14:paraId="5DD8C249" w14:textId="77777777" w:rsidTr="006A46D6">
        <w:trPr>
          <w:trHeight w:val="4853"/>
        </w:trPr>
        <w:tc>
          <w:tcPr>
            <w:tcW w:w="4428" w:type="dxa"/>
            <w:tcBorders>
              <w:top w:val="single" w:sz="4" w:space="0" w:color="auto"/>
              <w:left w:val="single" w:sz="4" w:space="0" w:color="auto"/>
              <w:bottom w:val="single" w:sz="4" w:space="0" w:color="auto"/>
              <w:right w:val="single" w:sz="4" w:space="0" w:color="auto"/>
            </w:tcBorders>
          </w:tcPr>
          <w:p w14:paraId="4157800D" w14:textId="77777777" w:rsidR="00932BFE" w:rsidRPr="00A00181" w:rsidRDefault="00932BFE" w:rsidP="00EF12C9">
            <w:pPr>
              <w:jc w:val="center"/>
              <w:rPr>
                <w:b/>
                <w:sz w:val="12"/>
                <w:szCs w:val="12"/>
                <w:lang w:val="en-GB"/>
              </w:rPr>
            </w:pPr>
          </w:p>
          <w:p w14:paraId="54D83782" w14:textId="77777777" w:rsidR="00932BFE" w:rsidRPr="00A00181" w:rsidRDefault="00932BFE" w:rsidP="00EF12C9">
            <w:pPr>
              <w:jc w:val="center"/>
              <w:rPr>
                <w:b/>
                <w:lang w:val="en-GB"/>
              </w:rPr>
            </w:pPr>
          </w:p>
          <w:p w14:paraId="05D64654" w14:textId="3213E4A4" w:rsidR="00932BFE" w:rsidRPr="00A00181" w:rsidRDefault="00167E35" w:rsidP="00EF12C9">
            <w:pPr>
              <w:jc w:val="center"/>
              <w:rPr>
                <w:b/>
                <w:lang w:val="en-GB"/>
              </w:rPr>
            </w:pPr>
            <w:r>
              <w:rPr>
                <w:b/>
                <w:lang w:val="en-GB"/>
              </w:rPr>
              <w:t>University of Debrecen</w:t>
            </w:r>
          </w:p>
          <w:p w14:paraId="0854BEAA" w14:textId="20997148" w:rsidR="00932BFE" w:rsidRPr="00A00181" w:rsidRDefault="00167E35" w:rsidP="00EF12C9">
            <w:pPr>
              <w:jc w:val="center"/>
              <w:rPr>
                <w:lang w:val="en-GB"/>
              </w:rPr>
            </w:pPr>
            <w:r>
              <w:rPr>
                <w:b/>
                <w:lang w:val="en-GB"/>
              </w:rPr>
              <w:t>Faculty</w:t>
            </w:r>
          </w:p>
          <w:p w14:paraId="36233170" w14:textId="213BC257" w:rsidR="00932BFE" w:rsidRPr="00A00181" w:rsidRDefault="00167E35" w:rsidP="00EF12C9">
            <w:pPr>
              <w:ind w:left="181"/>
              <w:jc w:val="center"/>
              <w:rPr>
                <w:lang w:val="en-GB"/>
              </w:rPr>
            </w:pPr>
            <w:r>
              <w:rPr>
                <w:lang w:val="en-GB"/>
              </w:rPr>
              <w:t>Institute/Department</w:t>
            </w:r>
          </w:p>
          <w:p w14:paraId="7F2C5992" w14:textId="77777777" w:rsidR="00932BFE" w:rsidRPr="00A00181" w:rsidRDefault="00932BFE" w:rsidP="00EF12C9">
            <w:pPr>
              <w:ind w:left="181"/>
              <w:jc w:val="center"/>
              <w:rPr>
                <w:lang w:val="en-GB"/>
              </w:rPr>
            </w:pPr>
          </w:p>
          <w:p w14:paraId="6375259B" w14:textId="77777777" w:rsidR="00932BFE" w:rsidRPr="00A00181" w:rsidRDefault="00932BFE" w:rsidP="00EF12C9">
            <w:pPr>
              <w:ind w:left="180"/>
              <w:rPr>
                <w:lang w:val="en-GB"/>
              </w:rPr>
            </w:pPr>
          </w:p>
          <w:p w14:paraId="203096FC" w14:textId="77777777" w:rsidR="00932BFE" w:rsidRPr="00A00181" w:rsidRDefault="00932BFE" w:rsidP="00EF12C9">
            <w:pPr>
              <w:ind w:left="180"/>
              <w:rPr>
                <w:lang w:val="en-GB"/>
              </w:rPr>
            </w:pPr>
          </w:p>
          <w:p w14:paraId="031CF5B3" w14:textId="3ECA16AF" w:rsidR="00932BFE" w:rsidRPr="00A00181" w:rsidRDefault="00167E35" w:rsidP="00EF12C9">
            <w:pPr>
              <w:jc w:val="center"/>
              <w:rPr>
                <w:b/>
                <w:lang w:val="en-GB"/>
              </w:rPr>
            </w:pPr>
            <w:r>
              <w:rPr>
                <w:b/>
                <w:lang w:val="en-GB"/>
              </w:rPr>
              <w:t>TITLE IN HUNGARIAN</w:t>
            </w:r>
          </w:p>
          <w:p w14:paraId="090A97B1" w14:textId="2AF9247D" w:rsidR="00932BFE" w:rsidRPr="00A00181" w:rsidRDefault="00167E35" w:rsidP="00EF12C9">
            <w:pPr>
              <w:jc w:val="center"/>
              <w:rPr>
                <w:b/>
                <w:lang w:val="en-GB"/>
              </w:rPr>
            </w:pPr>
            <w:r>
              <w:rPr>
                <w:b/>
                <w:lang w:val="en-GB"/>
              </w:rPr>
              <w:t>TITLE IN ENGLISH</w:t>
            </w:r>
          </w:p>
          <w:p w14:paraId="766A159A" w14:textId="77777777" w:rsidR="00932BFE" w:rsidRPr="00A00181" w:rsidRDefault="00932BFE" w:rsidP="00EF12C9">
            <w:pPr>
              <w:ind w:left="180"/>
              <w:rPr>
                <w:lang w:val="en-GB"/>
              </w:rPr>
            </w:pPr>
          </w:p>
          <w:p w14:paraId="5ECB9D89" w14:textId="77777777" w:rsidR="00932BFE" w:rsidRPr="00A00181" w:rsidRDefault="00932BFE" w:rsidP="00EF12C9">
            <w:pPr>
              <w:ind w:left="180"/>
              <w:rPr>
                <w:lang w:val="en-GB"/>
              </w:rPr>
            </w:pPr>
          </w:p>
          <w:p w14:paraId="4467715A" w14:textId="77777777" w:rsidR="00932BFE" w:rsidRPr="00A00181" w:rsidRDefault="00932BFE" w:rsidP="00EF12C9">
            <w:pPr>
              <w:ind w:left="180"/>
              <w:rPr>
                <w:lang w:val="en-GB"/>
              </w:rPr>
            </w:pPr>
          </w:p>
          <w:p w14:paraId="4F7468B4" w14:textId="5B6592AE" w:rsidR="00932BFE" w:rsidRPr="00A00181" w:rsidRDefault="00932BFE" w:rsidP="00EF12C9">
            <w:pPr>
              <w:ind w:left="2340"/>
              <w:rPr>
                <w:lang w:val="en-GB"/>
              </w:rPr>
            </w:pPr>
            <w:r w:rsidRPr="00A00181">
              <w:rPr>
                <w:lang w:val="en-GB"/>
              </w:rPr>
              <w:t>Ibolya</w:t>
            </w:r>
            <w:r w:rsidR="00167E35" w:rsidRPr="00A00181">
              <w:rPr>
                <w:lang w:val="en-GB"/>
              </w:rPr>
              <w:t xml:space="preserve"> Kiss</w:t>
            </w:r>
          </w:p>
          <w:p w14:paraId="3FE1A785" w14:textId="60C360C9" w:rsidR="00932BFE" w:rsidRPr="00A00181" w:rsidRDefault="005D08AD" w:rsidP="00EF12C9">
            <w:pPr>
              <w:ind w:left="2340"/>
              <w:rPr>
                <w:lang w:val="en-GB"/>
              </w:rPr>
            </w:pPr>
            <w:r>
              <w:rPr>
                <w:lang w:val="en-GB"/>
              </w:rPr>
              <w:t>major</w:t>
            </w:r>
          </w:p>
          <w:p w14:paraId="4EE462E5" w14:textId="77777777" w:rsidR="00932BFE" w:rsidRPr="00A00181" w:rsidRDefault="00932BFE" w:rsidP="00EF12C9">
            <w:pPr>
              <w:ind w:left="2340"/>
              <w:rPr>
                <w:lang w:val="en-GB"/>
              </w:rPr>
            </w:pPr>
          </w:p>
          <w:p w14:paraId="2AB2D345" w14:textId="3261B2C7" w:rsidR="00932BFE" w:rsidRPr="00A00181" w:rsidRDefault="005D08AD" w:rsidP="00EF12C9">
            <w:pPr>
              <w:ind w:left="2340"/>
              <w:rPr>
                <w:lang w:val="en-GB"/>
              </w:rPr>
            </w:pPr>
            <w:r>
              <w:rPr>
                <w:lang w:val="en-GB"/>
              </w:rPr>
              <w:t>Supervisor</w:t>
            </w:r>
            <w:r w:rsidR="00932BFE" w:rsidRPr="00A00181">
              <w:rPr>
                <w:lang w:val="en-GB"/>
              </w:rPr>
              <w:t>:</w:t>
            </w:r>
          </w:p>
          <w:p w14:paraId="295FBD02" w14:textId="4BC06D74" w:rsidR="00932BFE" w:rsidRPr="00A00181" w:rsidRDefault="00932BFE" w:rsidP="00EF12C9">
            <w:pPr>
              <w:ind w:left="2340"/>
              <w:rPr>
                <w:lang w:val="en-GB"/>
              </w:rPr>
            </w:pPr>
            <w:r w:rsidRPr="00A00181">
              <w:rPr>
                <w:lang w:val="en-GB"/>
              </w:rPr>
              <w:t xml:space="preserve">Dr. </w:t>
            </w:r>
            <w:r w:rsidR="005D08AD">
              <w:rPr>
                <w:lang w:val="en-GB"/>
              </w:rPr>
              <w:t xml:space="preserve">Lajos </w:t>
            </w:r>
            <w:r w:rsidRPr="00A00181">
              <w:rPr>
                <w:lang w:val="en-GB"/>
              </w:rPr>
              <w:t>Kovács</w:t>
            </w:r>
          </w:p>
          <w:p w14:paraId="58E2BF61" w14:textId="525E51BF" w:rsidR="00932BFE" w:rsidRPr="00A00181" w:rsidRDefault="005D08AD" w:rsidP="00EF12C9">
            <w:pPr>
              <w:ind w:left="2340"/>
              <w:rPr>
                <w:lang w:val="en-GB"/>
              </w:rPr>
            </w:pPr>
            <w:r>
              <w:rPr>
                <w:lang w:val="en-GB"/>
              </w:rPr>
              <w:t>associate professor</w:t>
            </w:r>
          </w:p>
          <w:p w14:paraId="0DD4DB49" w14:textId="77777777" w:rsidR="00932BFE" w:rsidRPr="00A00181" w:rsidRDefault="00932BFE" w:rsidP="00EF12C9">
            <w:pPr>
              <w:ind w:left="2340"/>
              <w:rPr>
                <w:lang w:val="en-GB"/>
              </w:rPr>
            </w:pPr>
          </w:p>
          <w:p w14:paraId="39ED3A57" w14:textId="77777777" w:rsidR="00932BFE" w:rsidRPr="00A00181" w:rsidRDefault="00932BFE" w:rsidP="00EF12C9">
            <w:pPr>
              <w:ind w:left="2340"/>
              <w:rPr>
                <w:lang w:val="en-GB"/>
              </w:rPr>
            </w:pPr>
          </w:p>
          <w:p w14:paraId="5CE3E5A2" w14:textId="77777777" w:rsidR="00932BFE" w:rsidRPr="00A00181" w:rsidRDefault="00932BFE" w:rsidP="00EF12C9">
            <w:pPr>
              <w:ind w:left="2340"/>
              <w:rPr>
                <w:lang w:val="en-GB"/>
              </w:rPr>
            </w:pPr>
          </w:p>
          <w:p w14:paraId="2DED6360" w14:textId="77777777" w:rsidR="00932BFE" w:rsidRPr="00A00181" w:rsidRDefault="00932BFE" w:rsidP="00EF12C9">
            <w:pPr>
              <w:ind w:left="2340"/>
              <w:rPr>
                <w:lang w:val="en-GB"/>
              </w:rPr>
            </w:pPr>
          </w:p>
          <w:p w14:paraId="070A2675" w14:textId="77777777" w:rsidR="00932BFE" w:rsidRPr="00A00181" w:rsidRDefault="00932BFE" w:rsidP="00EF12C9">
            <w:pPr>
              <w:jc w:val="center"/>
              <w:rPr>
                <w:lang w:val="en-GB"/>
              </w:rPr>
            </w:pPr>
            <w:r w:rsidRPr="00A00181">
              <w:rPr>
                <w:lang w:val="en-GB"/>
              </w:rPr>
              <w:t>Debrecen</w:t>
            </w:r>
          </w:p>
          <w:p w14:paraId="2B71FC0B" w14:textId="77777777" w:rsidR="00932BFE" w:rsidRPr="00A00181" w:rsidRDefault="00932BFE" w:rsidP="00EF12C9">
            <w:pPr>
              <w:jc w:val="center"/>
              <w:rPr>
                <w:lang w:val="en-GB"/>
              </w:rPr>
            </w:pPr>
            <w:r w:rsidRPr="00A00181">
              <w:rPr>
                <w:lang w:val="en-GB"/>
              </w:rPr>
              <w:t>201</w:t>
            </w:r>
            <w:r w:rsidR="001B4FAB" w:rsidRPr="00A00181">
              <w:rPr>
                <w:lang w:val="en-GB"/>
              </w:rPr>
              <w:t>5</w:t>
            </w:r>
          </w:p>
          <w:p w14:paraId="4EDF0BE9" w14:textId="77777777" w:rsidR="00932BFE" w:rsidRPr="00A00181" w:rsidRDefault="00932BFE" w:rsidP="00EF12C9">
            <w:pPr>
              <w:ind w:left="180"/>
              <w:rPr>
                <w:lang w:val="en-GB"/>
              </w:rPr>
            </w:pPr>
          </w:p>
        </w:tc>
      </w:tr>
    </w:tbl>
    <w:p w14:paraId="5FA23FC9" w14:textId="77777777" w:rsidR="00C40ED4" w:rsidRPr="00A00181" w:rsidRDefault="00C40ED4" w:rsidP="00C40ED4">
      <w:pPr>
        <w:jc w:val="both"/>
        <w:rPr>
          <w:lang w:val="en-GB"/>
        </w:rPr>
      </w:pPr>
    </w:p>
    <w:p w14:paraId="6E75F6FB" w14:textId="60C5B069" w:rsidR="00D63003" w:rsidRPr="00A00181" w:rsidRDefault="004A66AC" w:rsidP="00DE07D8">
      <w:pPr>
        <w:spacing w:after="120"/>
        <w:rPr>
          <w:b/>
          <w:i/>
          <w:sz w:val="24"/>
          <w:szCs w:val="24"/>
          <w:lang w:val="en-GB"/>
        </w:rPr>
      </w:pPr>
      <w:r w:rsidRPr="00A00181">
        <w:rPr>
          <w:lang w:val="en-GB"/>
        </w:rPr>
        <w:br w:type="page"/>
      </w:r>
      <w:r w:rsidR="005D08AD">
        <w:rPr>
          <w:b/>
          <w:i/>
          <w:sz w:val="24"/>
          <w:szCs w:val="24"/>
          <w:lang w:val="en-GB"/>
        </w:rPr>
        <w:lastRenderedPageBreak/>
        <w:t>Annex 2</w:t>
      </w:r>
    </w:p>
    <w:p w14:paraId="3E90E9C7" w14:textId="77777777" w:rsidR="00D63003" w:rsidRPr="00A00181" w:rsidRDefault="00D63003" w:rsidP="00DE07D8">
      <w:pPr>
        <w:jc w:val="both"/>
        <w:rPr>
          <w:sz w:val="28"/>
          <w:szCs w:val="28"/>
          <w:lang w:val="en-GB"/>
        </w:rPr>
      </w:pPr>
    </w:p>
    <w:p w14:paraId="58655507" w14:textId="3D15EC4C" w:rsidR="006C34E6" w:rsidRPr="00A00181" w:rsidRDefault="005D08AD" w:rsidP="005D08AD">
      <w:pPr>
        <w:jc w:val="center"/>
        <w:rPr>
          <w:sz w:val="32"/>
          <w:lang w:val="en-GB"/>
        </w:rPr>
      </w:pPr>
      <w:r>
        <w:rPr>
          <w:sz w:val="32"/>
          <w:lang w:val="en-GB"/>
        </w:rPr>
        <w:t>DECLARATION FOR BSC THESIS / MSC THESIS</w:t>
      </w:r>
    </w:p>
    <w:p w14:paraId="427BD04C" w14:textId="77777777" w:rsidR="006C34E6" w:rsidRPr="00A00181" w:rsidRDefault="006C34E6" w:rsidP="006C34E6">
      <w:pPr>
        <w:rPr>
          <w:sz w:val="32"/>
          <w:lang w:val="en-GB"/>
        </w:rPr>
      </w:pPr>
    </w:p>
    <w:p w14:paraId="22F2DCE3" w14:textId="47832A65" w:rsidR="006C34E6" w:rsidRPr="00A00181" w:rsidRDefault="005D08AD" w:rsidP="006C34E6">
      <w:pPr>
        <w:jc w:val="both"/>
        <w:rPr>
          <w:sz w:val="32"/>
          <w:lang w:val="en-GB"/>
        </w:rPr>
      </w:pPr>
      <w:r>
        <w:rPr>
          <w:sz w:val="32"/>
          <w:lang w:val="en-GB"/>
        </w:rPr>
        <w:t>I, the undersigned</w:t>
      </w:r>
    </w:p>
    <w:p w14:paraId="5A10ABCF" w14:textId="77777777" w:rsidR="006C34E6" w:rsidRPr="00A00181" w:rsidRDefault="006C34E6" w:rsidP="006C34E6">
      <w:pPr>
        <w:jc w:val="both"/>
        <w:rPr>
          <w:sz w:val="32"/>
          <w:lang w:val="en-GB"/>
        </w:rPr>
      </w:pPr>
    </w:p>
    <w:p w14:paraId="4C9BF8A5" w14:textId="77777777" w:rsidR="006C34E6" w:rsidRPr="00A00181" w:rsidRDefault="006C34E6" w:rsidP="006C34E6">
      <w:pPr>
        <w:jc w:val="center"/>
        <w:rPr>
          <w:sz w:val="32"/>
          <w:lang w:val="en-GB"/>
        </w:rPr>
      </w:pPr>
      <w:r w:rsidRPr="00A00181">
        <w:rPr>
          <w:sz w:val="32"/>
          <w:lang w:val="en-GB"/>
        </w:rPr>
        <w:t>……………………….……………………………………………….,</w:t>
      </w:r>
    </w:p>
    <w:p w14:paraId="169EA09E" w14:textId="77777777" w:rsidR="006C34E6" w:rsidRPr="00A00181" w:rsidRDefault="006C34E6" w:rsidP="006C34E6">
      <w:pPr>
        <w:jc w:val="center"/>
        <w:rPr>
          <w:sz w:val="32"/>
          <w:lang w:val="en-GB"/>
        </w:rPr>
      </w:pPr>
    </w:p>
    <w:p w14:paraId="5E849C99" w14:textId="3D6BFB4B" w:rsidR="006C34E6" w:rsidRPr="00A00181" w:rsidRDefault="005D08AD" w:rsidP="005D08AD">
      <w:pPr>
        <w:rPr>
          <w:sz w:val="32"/>
          <w:lang w:val="en-GB"/>
        </w:rPr>
      </w:pPr>
      <w:r>
        <w:rPr>
          <w:sz w:val="32"/>
          <w:lang w:val="en-GB"/>
        </w:rPr>
        <w:t>major</w:t>
      </w:r>
      <w:r w:rsidR="006C34E6" w:rsidRPr="00A00181">
        <w:rPr>
          <w:sz w:val="32"/>
          <w:lang w:val="en-GB"/>
        </w:rPr>
        <w:t xml:space="preserve">, </w:t>
      </w:r>
      <w:r>
        <w:rPr>
          <w:sz w:val="32"/>
          <w:lang w:val="en-GB"/>
        </w:rPr>
        <w:t>full-time / part-time student, Neptun code</w:t>
      </w:r>
    </w:p>
    <w:p w14:paraId="20787333" w14:textId="77777777" w:rsidR="006C34E6" w:rsidRPr="00A00181" w:rsidRDefault="006C34E6" w:rsidP="006C34E6">
      <w:pPr>
        <w:rPr>
          <w:sz w:val="32"/>
          <w:lang w:val="en-GB"/>
        </w:rPr>
      </w:pPr>
    </w:p>
    <w:p w14:paraId="47E8284B" w14:textId="77777777" w:rsidR="006C34E6" w:rsidRPr="00A00181" w:rsidRDefault="006C34E6" w:rsidP="006C34E6">
      <w:pPr>
        <w:jc w:val="center"/>
        <w:rPr>
          <w:sz w:val="32"/>
          <w:lang w:val="en-GB"/>
        </w:rPr>
      </w:pPr>
      <w:r w:rsidRPr="00A00181">
        <w:rPr>
          <w:sz w:val="32"/>
          <w:lang w:val="en-GB"/>
        </w:rPr>
        <w:t>…………………………/………………………/…………………….,</w:t>
      </w:r>
    </w:p>
    <w:p w14:paraId="305EAB00" w14:textId="77777777" w:rsidR="006C34E6" w:rsidRPr="00A00181" w:rsidRDefault="006C34E6" w:rsidP="006C34E6">
      <w:pPr>
        <w:jc w:val="center"/>
        <w:rPr>
          <w:sz w:val="32"/>
          <w:lang w:val="en-GB"/>
        </w:rPr>
      </w:pPr>
    </w:p>
    <w:p w14:paraId="3AD2EC1A" w14:textId="77777777" w:rsidR="006C34E6" w:rsidRPr="00A00181" w:rsidRDefault="006C34E6" w:rsidP="006C34E6">
      <w:pPr>
        <w:jc w:val="both"/>
        <w:rPr>
          <w:sz w:val="32"/>
          <w:lang w:val="en-GB"/>
        </w:rPr>
      </w:pPr>
    </w:p>
    <w:p w14:paraId="48B877C3" w14:textId="57EC81A6" w:rsidR="006C34E6" w:rsidRPr="00A00181" w:rsidRDefault="005D08AD" w:rsidP="005D08AD">
      <w:pPr>
        <w:rPr>
          <w:sz w:val="32"/>
          <w:lang w:val="en-GB"/>
        </w:rPr>
      </w:pPr>
      <w:r>
        <w:rPr>
          <w:sz w:val="32"/>
          <w:lang w:val="en-GB"/>
        </w:rPr>
        <w:t>submitting the annexed thesis, declare that my thesis titled</w:t>
      </w:r>
    </w:p>
    <w:p w14:paraId="67D75745" w14:textId="77777777" w:rsidR="006C34E6" w:rsidRPr="00A00181" w:rsidRDefault="006C34E6" w:rsidP="006C34E6">
      <w:pPr>
        <w:jc w:val="both"/>
        <w:rPr>
          <w:sz w:val="32"/>
          <w:lang w:val="en-GB"/>
        </w:rPr>
      </w:pPr>
    </w:p>
    <w:p w14:paraId="4B3BCD54" w14:textId="77777777" w:rsidR="006C34E6" w:rsidRPr="00A00181" w:rsidRDefault="006C34E6" w:rsidP="006C34E6">
      <w:pPr>
        <w:jc w:val="center"/>
        <w:rPr>
          <w:sz w:val="32"/>
          <w:lang w:val="en-GB"/>
        </w:rPr>
      </w:pPr>
      <w:r w:rsidRPr="00A00181">
        <w:rPr>
          <w:sz w:val="32"/>
          <w:lang w:val="en-GB"/>
        </w:rPr>
        <w:t>……………………………………………………………………….,</w:t>
      </w:r>
    </w:p>
    <w:p w14:paraId="5040F27F" w14:textId="77777777" w:rsidR="006C34E6" w:rsidRPr="00A00181" w:rsidRDefault="006C34E6" w:rsidP="006C34E6">
      <w:pPr>
        <w:jc w:val="both"/>
        <w:rPr>
          <w:sz w:val="32"/>
          <w:lang w:val="en-GB"/>
        </w:rPr>
      </w:pPr>
    </w:p>
    <w:p w14:paraId="66A3C9F3" w14:textId="0BD3408C" w:rsidR="006C34E6" w:rsidRPr="00A00181" w:rsidRDefault="005D08AD" w:rsidP="006C34E6">
      <w:pPr>
        <w:jc w:val="both"/>
        <w:rPr>
          <w:sz w:val="32"/>
          <w:lang w:val="en-GB"/>
        </w:rPr>
      </w:pPr>
      <w:r>
        <w:rPr>
          <w:sz w:val="32"/>
          <w:lang w:val="en-GB"/>
        </w:rPr>
        <w:t>and supervised by</w:t>
      </w:r>
      <w:r w:rsidR="006C34E6" w:rsidRPr="00A00181">
        <w:rPr>
          <w:sz w:val="32"/>
          <w:lang w:val="en-GB"/>
        </w:rPr>
        <w:t xml:space="preserve"> </w:t>
      </w:r>
    </w:p>
    <w:p w14:paraId="34876AFC" w14:textId="77777777" w:rsidR="006C34E6" w:rsidRPr="00A00181" w:rsidRDefault="006C34E6" w:rsidP="006C34E6">
      <w:pPr>
        <w:jc w:val="both"/>
        <w:rPr>
          <w:sz w:val="32"/>
          <w:lang w:val="en-GB"/>
        </w:rPr>
      </w:pPr>
    </w:p>
    <w:p w14:paraId="4A201B1D" w14:textId="77777777" w:rsidR="006C34E6" w:rsidRPr="00A00181" w:rsidRDefault="006C34E6" w:rsidP="006C34E6">
      <w:pPr>
        <w:jc w:val="center"/>
        <w:rPr>
          <w:sz w:val="32"/>
          <w:lang w:val="en-GB"/>
        </w:rPr>
      </w:pPr>
      <w:r w:rsidRPr="00A00181">
        <w:rPr>
          <w:sz w:val="32"/>
          <w:lang w:val="en-GB"/>
        </w:rPr>
        <w:t>…………………………………………………………………….,</w:t>
      </w:r>
    </w:p>
    <w:p w14:paraId="4CBD1202" w14:textId="77777777" w:rsidR="006C34E6" w:rsidRPr="00A00181" w:rsidRDefault="006C34E6" w:rsidP="006C34E6">
      <w:pPr>
        <w:jc w:val="both"/>
        <w:rPr>
          <w:sz w:val="32"/>
          <w:lang w:val="en-GB"/>
        </w:rPr>
      </w:pPr>
    </w:p>
    <w:p w14:paraId="0C68B4D7" w14:textId="5C486FC1" w:rsidR="006C34E6" w:rsidRPr="00A00181" w:rsidRDefault="005D08AD" w:rsidP="006C34E6">
      <w:pPr>
        <w:jc w:val="both"/>
        <w:rPr>
          <w:sz w:val="32"/>
          <w:lang w:val="en-GB"/>
        </w:rPr>
      </w:pPr>
      <w:r>
        <w:rPr>
          <w:b/>
          <w:sz w:val="32"/>
          <w:lang w:val="en-GB"/>
        </w:rPr>
        <w:t>is based on my own research and is the result of my own work</w:t>
      </w:r>
      <w:r>
        <w:rPr>
          <w:sz w:val="32"/>
          <w:lang w:val="en-GB"/>
        </w:rPr>
        <w:t xml:space="preserve">, in accordance with the requirements of the </w:t>
      </w:r>
      <w:r w:rsidR="00F0257E" w:rsidRPr="00F0257E">
        <w:rPr>
          <w:sz w:val="32"/>
          <w:lang w:val="en-GB"/>
        </w:rPr>
        <w:t>Faculty of Economics and Busines</w:t>
      </w:r>
      <w:r w:rsidR="00884FE6">
        <w:rPr>
          <w:sz w:val="32"/>
          <w:lang w:val="en-GB"/>
        </w:rPr>
        <w:t>s</w:t>
      </w:r>
      <w:r>
        <w:rPr>
          <w:sz w:val="32"/>
          <w:lang w:val="en-GB"/>
        </w:rPr>
        <w:t xml:space="preserve"> of the University of Debrecen. I had not submitted the annexed thesis previously anywhere else as a thesis (degree thesis). </w:t>
      </w:r>
      <w:r w:rsidR="00EC7176">
        <w:rPr>
          <w:sz w:val="32"/>
          <w:lang w:val="en-GB"/>
        </w:rPr>
        <w:t>I acknowledge that if plagiarism is suspected in relation to my thesis, open disciplinary action may be taken against me</w:t>
      </w:r>
      <w:r w:rsidR="006C34E6" w:rsidRPr="00A00181">
        <w:rPr>
          <w:sz w:val="32"/>
          <w:lang w:val="en-GB"/>
        </w:rPr>
        <w:t>.</w:t>
      </w:r>
    </w:p>
    <w:p w14:paraId="27EE54FA" w14:textId="77777777" w:rsidR="006C34E6" w:rsidRPr="00A00181" w:rsidRDefault="006C34E6" w:rsidP="006C34E6">
      <w:pPr>
        <w:rPr>
          <w:sz w:val="32"/>
          <w:lang w:val="en-GB"/>
        </w:rPr>
      </w:pPr>
    </w:p>
    <w:p w14:paraId="7D3ECF7C" w14:textId="77777777" w:rsidR="006C34E6" w:rsidRPr="00A00181" w:rsidRDefault="006C34E6" w:rsidP="006C34E6">
      <w:pPr>
        <w:rPr>
          <w:sz w:val="32"/>
          <w:lang w:val="en-GB"/>
        </w:rPr>
      </w:pPr>
      <w:r w:rsidRPr="00A00181">
        <w:rPr>
          <w:sz w:val="32"/>
          <w:lang w:val="en-GB"/>
        </w:rPr>
        <w:t>Debrecen, 201   .</w:t>
      </w:r>
    </w:p>
    <w:p w14:paraId="6DAAD1FD" w14:textId="77777777" w:rsidR="006C34E6" w:rsidRPr="00A00181" w:rsidRDefault="006C34E6" w:rsidP="006C34E6">
      <w:pPr>
        <w:rPr>
          <w:sz w:val="32"/>
          <w:lang w:val="en-GB"/>
        </w:rPr>
      </w:pPr>
    </w:p>
    <w:p w14:paraId="4D46C02F" w14:textId="77777777" w:rsidR="006C34E6" w:rsidRPr="00A00181" w:rsidRDefault="006C34E6" w:rsidP="006C34E6">
      <w:pPr>
        <w:rPr>
          <w:sz w:val="32"/>
          <w:lang w:val="en-GB"/>
        </w:rPr>
      </w:pPr>
      <w:r w:rsidRPr="00A00181">
        <w:rPr>
          <w:sz w:val="32"/>
          <w:lang w:val="en-GB"/>
        </w:rPr>
        <w:t>……………………….……………….</w:t>
      </w:r>
    </w:p>
    <w:p w14:paraId="2E47ACDB" w14:textId="07BFCCAA" w:rsidR="006C34E6" w:rsidRPr="00A00181" w:rsidRDefault="00EC7176" w:rsidP="00EC7176">
      <w:pPr>
        <w:rPr>
          <w:sz w:val="32"/>
          <w:lang w:val="en-GB"/>
        </w:rPr>
      </w:pPr>
      <w:r>
        <w:rPr>
          <w:sz w:val="32"/>
          <w:lang w:val="en-GB"/>
        </w:rPr>
        <w:t>signature of the thesis author</w:t>
      </w:r>
    </w:p>
    <w:p w14:paraId="0EBF28F9" w14:textId="77777777" w:rsidR="006C34E6" w:rsidRPr="00A00181" w:rsidRDefault="006C34E6" w:rsidP="006C34E6">
      <w:pPr>
        <w:rPr>
          <w:lang w:val="en-GB"/>
        </w:rPr>
      </w:pPr>
    </w:p>
    <w:p w14:paraId="5693A302" w14:textId="77777777" w:rsidR="004A66AC" w:rsidRPr="00A00181" w:rsidRDefault="004A66AC" w:rsidP="00C40ED4">
      <w:pPr>
        <w:tabs>
          <w:tab w:val="left" w:pos="4320"/>
          <w:tab w:val="right" w:leader="dot" w:pos="7200"/>
        </w:tabs>
        <w:rPr>
          <w:b/>
          <w:lang w:val="en-GB"/>
        </w:rPr>
        <w:sectPr w:rsidR="004A66AC" w:rsidRPr="00A00181" w:rsidSect="00DE07D8">
          <w:pgSz w:w="11906" w:h="16838"/>
          <w:pgMar w:top="1418" w:right="1418" w:bottom="1418" w:left="1418" w:header="709" w:footer="709" w:gutter="0"/>
          <w:pgNumType w:start="0"/>
          <w:cols w:space="708"/>
          <w:titlePg/>
          <w:docGrid w:linePitch="360"/>
        </w:sectPr>
      </w:pPr>
    </w:p>
    <w:p w14:paraId="78E179A9" w14:textId="324553AB" w:rsidR="00520B1A" w:rsidRPr="00A00181" w:rsidRDefault="00C071E4" w:rsidP="00DE07D8">
      <w:pPr>
        <w:spacing w:after="120"/>
        <w:rPr>
          <w:b/>
          <w:i/>
          <w:sz w:val="24"/>
          <w:szCs w:val="24"/>
          <w:lang w:val="en-GB"/>
        </w:rPr>
      </w:pPr>
      <w:r>
        <w:rPr>
          <w:b/>
          <w:i/>
          <w:sz w:val="24"/>
          <w:szCs w:val="24"/>
          <w:lang w:val="en-GB"/>
        </w:rPr>
        <w:lastRenderedPageBreak/>
        <w:t>Annex 3</w:t>
      </w:r>
    </w:p>
    <w:p w14:paraId="7D0544D9" w14:textId="284AFFDE" w:rsidR="00587766" w:rsidRPr="00A00181" w:rsidRDefault="00C071E4" w:rsidP="00C071E4">
      <w:pPr>
        <w:rPr>
          <w:i/>
          <w:lang w:val="en-GB"/>
        </w:rPr>
      </w:pPr>
      <w:r>
        <w:rPr>
          <w:i/>
          <w:lang w:val="en-GB"/>
        </w:rPr>
        <w:t>University of Debrecen</w:t>
      </w:r>
    </w:p>
    <w:p w14:paraId="4E2F2DCB" w14:textId="61F438F2" w:rsidR="00587766" w:rsidRPr="00A00181" w:rsidRDefault="00F0257E" w:rsidP="00DE07D8">
      <w:pPr>
        <w:rPr>
          <w:b/>
          <w:sz w:val="24"/>
          <w:szCs w:val="24"/>
          <w:lang w:val="en-GB"/>
        </w:rPr>
      </w:pPr>
      <w:r>
        <w:rPr>
          <w:b/>
          <w:sz w:val="24"/>
          <w:szCs w:val="24"/>
          <w:lang w:val="en-GB"/>
        </w:rPr>
        <w:t>FACULTY OF ECONOMICS AND BUSINES</w:t>
      </w:r>
      <w:r w:rsidR="00884FE6">
        <w:rPr>
          <w:b/>
          <w:sz w:val="24"/>
          <w:szCs w:val="24"/>
          <w:lang w:val="en-GB"/>
        </w:rPr>
        <w:t>S</w:t>
      </w:r>
    </w:p>
    <w:p w14:paraId="02FCB36B" w14:textId="0C838B48" w:rsidR="00587766" w:rsidRPr="00A00181" w:rsidRDefault="00C071E4" w:rsidP="00587766">
      <w:pPr>
        <w:rPr>
          <w:i/>
          <w:u w:val="single"/>
          <w:lang w:val="en-GB"/>
        </w:rPr>
      </w:pPr>
      <w:r>
        <w:rPr>
          <w:i/>
          <w:u w:val="single"/>
          <w:lang w:val="en-GB"/>
        </w:rPr>
        <w:t>H-</w:t>
      </w:r>
      <w:r w:rsidR="00587766" w:rsidRPr="00A00181">
        <w:rPr>
          <w:i/>
          <w:u w:val="single"/>
          <w:lang w:val="en-GB"/>
        </w:rPr>
        <w:t xml:space="preserve">4032 </w:t>
      </w:r>
      <w:r>
        <w:rPr>
          <w:i/>
          <w:u w:val="single"/>
          <w:lang w:val="en-GB"/>
        </w:rPr>
        <w:t>Debrecen Böszörményi út 138.</w:t>
      </w:r>
    </w:p>
    <w:p w14:paraId="337BCE36" w14:textId="77777777" w:rsidR="00587766" w:rsidRPr="00A00181" w:rsidRDefault="00587766" w:rsidP="00587766">
      <w:pPr>
        <w:rPr>
          <w:i/>
          <w:u w:val="single"/>
          <w:lang w:val="en-GB"/>
        </w:rPr>
      </w:pPr>
    </w:p>
    <w:p w14:paraId="2FA2CC41" w14:textId="3157A05C" w:rsidR="00587766" w:rsidRPr="00A00181" w:rsidRDefault="00C071E4" w:rsidP="00587766">
      <w:pPr>
        <w:jc w:val="center"/>
        <w:rPr>
          <w:b/>
          <w:sz w:val="28"/>
          <w:szCs w:val="28"/>
          <w:lang w:val="en-GB"/>
        </w:rPr>
      </w:pPr>
      <w:r>
        <w:rPr>
          <w:b/>
          <w:sz w:val="28"/>
          <w:szCs w:val="28"/>
          <w:lang w:val="en-GB"/>
        </w:rPr>
        <w:t>SUPERVISOR’S OPINION SHEET</w:t>
      </w:r>
    </w:p>
    <w:p w14:paraId="1382B3E8" w14:textId="77777777" w:rsidR="00587766" w:rsidRPr="00A00181" w:rsidRDefault="00587766" w:rsidP="00587766">
      <w:pPr>
        <w:jc w:val="center"/>
        <w:rPr>
          <w:lang w:val="en-GB"/>
        </w:rPr>
      </w:pPr>
    </w:p>
    <w:p w14:paraId="183C7A0A" w14:textId="15F82045" w:rsidR="00587766" w:rsidRPr="00A00181" w:rsidRDefault="00C071E4" w:rsidP="00587766">
      <w:pPr>
        <w:jc w:val="center"/>
        <w:rPr>
          <w:lang w:val="en-GB"/>
        </w:rPr>
      </w:pPr>
      <w:r>
        <w:rPr>
          <w:lang w:val="en-GB"/>
        </w:rPr>
        <w:t xml:space="preserve">student: </w:t>
      </w:r>
      <w:r w:rsidR="00587766" w:rsidRPr="00A00181">
        <w:rPr>
          <w:lang w:val="en-GB"/>
        </w:rPr>
        <w:t>.................................................</w:t>
      </w:r>
      <w:r>
        <w:rPr>
          <w:lang w:val="en-GB"/>
        </w:rPr>
        <w:t>.......................</w:t>
      </w:r>
    </w:p>
    <w:p w14:paraId="6322924B" w14:textId="77777777" w:rsidR="00587766" w:rsidRPr="00A00181" w:rsidRDefault="00587766" w:rsidP="00587766">
      <w:pPr>
        <w:jc w:val="center"/>
        <w:rPr>
          <w:lang w:val="en-GB"/>
        </w:rPr>
      </w:pPr>
    </w:p>
    <w:p w14:paraId="40533E15" w14:textId="47887CFA" w:rsidR="00587766" w:rsidRPr="00A00181" w:rsidRDefault="00C071E4" w:rsidP="00587766">
      <w:pPr>
        <w:jc w:val="center"/>
        <w:rPr>
          <w:lang w:val="en-GB"/>
        </w:rPr>
      </w:pPr>
      <w:r>
        <w:rPr>
          <w:lang w:val="en-GB"/>
        </w:rPr>
        <w:t>major:</w:t>
      </w:r>
      <w:r w:rsidR="00587766" w:rsidRPr="00A00181">
        <w:rPr>
          <w:lang w:val="en-GB"/>
        </w:rPr>
        <w:t>………………………………</w:t>
      </w:r>
      <w:r>
        <w:rPr>
          <w:lang w:val="en-GB"/>
        </w:rPr>
        <w:t>……………………………..</w:t>
      </w:r>
    </w:p>
    <w:p w14:paraId="5481889D" w14:textId="77777777" w:rsidR="00587766" w:rsidRPr="00A00181" w:rsidRDefault="00587766" w:rsidP="00587766">
      <w:pPr>
        <w:jc w:val="center"/>
        <w:rPr>
          <w:lang w:val="en-GB"/>
        </w:rPr>
      </w:pPr>
    </w:p>
    <w:p w14:paraId="0862D8D6" w14:textId="7DD67ECB" w:rsidR="00587766" w:rsidRPr="00A00181" w:rsidRDefault="00C071E4" w:rsidP="00587766">
      <w:pPr>
        <w:jc w:val="center"/>
        <w:rPr>
          <w:lang w:val="en-GB"/>
        </w:rPr>
      </w:pPr>
      <w:r>
        <w:rPr>
          <w:lang w:val="en-GB"/>
        </w:rPr>
        <w:t>full-time student / part-time student</w:t>
      </w:r>
    </w:p>
    <w:p w14:paraId="53254F80" w14:textId="77777777" w:rsidR="00587766" w:rsidRPr="00A00181" w:rsidRDefault="00587766" w:rsidP="00587766">
      <w:pPr>
        <w:rPr>
          <w:lang w:val="en-GB"/>
        </w:rPr>
      </w:pPr>
    </w:p>
    <w:p w14:paraId="5967BF75" w14:textId="4C3105D6" w:rsidR="00587766" w:rsidRPr="00A00181" w:rsidRDefault="00C071E4" w:rsidP="00C071E4">
      <w:pPr>
        <w:jc w:val="center"/>
        <w:rPr>
          <w:lang w:val="en-GB"/>
        </w:rPr>
      </w:pPr>
      <w:r>
        <w:rPr>
          <w:lang w:val="en-GB"/>
        </w:rPr>
        <w:t>Evaluation of the work and BSc thesis / MSc thesis* of the student</w:t>
      </w:r>
      <w:r w:rsidR="00587766" w:rsidRPr="00A00181">
        <w:rPr>
          <w:lang w:val="en-GB"/>
        </w:rPr>
        <w:t>.</w:t>
      </w:r>
    </w:p>
    <w:p w14:paraId="7C28E329" w14:textId="77777777" w:rsidR="00587766" w:rsidRPr="00A00181" w:rsidRDefault="00587766" w:rsidP="00587766">
      <w:pPr>
        <w:rPr>
          <w:lang w:val="en-GB"/>
        </w:rPr>
      </w:pPr>
    </w:p>
    <w:p w14:paraId="479F9F2B" w14:textId="77777777" w:rsidR="00587766" w:rsidRPr="00A00181" w:rsidRDefault="00587766" w:rsidP="00587766">
      <w:pPr>
        <w:rPr>
          <w:lang w:val="en-GB"/>
        </w:rPr>
      </w:pPr>
    </w:p>
    <w:p w14:paraId="51AA1773" w14:textId="63B54F9A" w:rsidR="00587766" w:rsidRPr="00A00181" w:rsidRDefault="00C071E4" w:rsidP="00587766">
      <w:pPr>
        <w:rPr>
          <w:lang w:val="en-GB"/>
        </w:rPr>
      </w:pPr>
      <w:r>
        <w:rPr>
          <w:lang w:val="en-GB"/>
        </w:rPr>
        <w:t>Thesis title</w:t>
      </w:r>
      <w:r w:rsidR="00587766" w:rsidRPr="00A00181">
        <w:rPr>
          <w:lang w:val="en-GB"/>
        </w:rPr>
        <w:t>:</w:t>
      </w:r>
      <w:r w:rsidR="0026687B" w:rsidRPr="00A00181">
        <w:rPr>
          <w:lang w:val="en-GB"/>
        </w:rPr>
        <w:t>……………</w:t>
      </w:r>
      <w:r w:rsidR="00587766" w:rsidRPr="00A00181">
        <w:rPr>
          <w:lang w:val="en-GB"/>
        </w:rPr>
        <w:t>.........................................................………............................................</w:t>
      </w:r>
      <w:r w:rsidR="004A66AC" w:rsidRPr="00A00181">
        <w:rPr>
          <w:lang w:val="en-GB"/>
        </w:rPr>
        <w:t>..............</w:t>
      </w:r>
    </w:p>
    <w:p w14:paraId="05528706" w14:textId="77777777" w:rsidR="00587766" w:rsidRPr="00A00181" w:rsidRDefault="00587766" w:rsidP="00587766">
      <w:pPr>
        <w:rPr>
          <w:lang w:val="en-GB"/>
        </w:rPr>
      </w:pPr>
    </w:p>
    <w:p w14:paraId="4A12A867" w14:textId="77777777" w:rsidR="00587766" w:rsidRPr="00A00181" w:rsidRDefault="00587766" w:rsidP="00587766">
      <w:pPr>
        <w:rPr>
          <w:lang w:val="en-GB"/>
        </w:rPr>
      </w:pPr>
      <w:r w:rsidRPr="00A00181">
        <w:rPr>
          <w:lang w:val="en-GB"/>
        </w:rPr>
        <w:t>...................................................................................................................………………………………………</w:t>
      </w:r>
    </w:p>
    <w:p w14:paraId="48D34C3D" w14:textId="77777777" w:rsidR="00587766" w:rsidRPr="00A00181" w:rsidRDefault="00587766" w:rsidP="00587766">
      <w:pPr>
        <w:rPr>
          <w:lang w:val="en-GB"/>
        </w:rPr>
      </w:pPr>
    </w:p>
    <w:p w14:paraId="6D208B50" w14:textId="77777777" w:rsidR="00587766" w:rsidRPr="00A00181" w:rsidRDefault="00587766" w:rsidP="00587766">
      <w:pPr>
        <w:rPr>
          <w:lang w:val="en-GB"/>
        </w:rPr>
      </w:pPr>
      <w:r w:rsidRPr="00A00181">
        <w:rPr>
          <w:lang w:val="en-GB"/>
        </w:rPr>
        <w:t>...................................................................................................................………………………………………</w:t>
      </w:r>
    </w:p>
    <w:p w14:paraId="148D5D06" w14:textId="77777777" w:rsidR="00587766" w:rsidRPr="00A00181" w:rsidRDefault="00587766" w:rsidP="00587766">
      <w:pPr>
        <w:rPr>
          <w:lang w:val="en-GB"/>
        </w:rPr>
      </w:pPr>
    </w:p>
    <w:p w14:paraId="0E366475" w14:textId="6302A5F5" w:rsidR="00587766" w:rsidRPr="00A00181" w:rsidRDefault="00C071E4" w:rsidP="00587766">
      <w:pPr>
        <w:rPr>
          <w:u w:val="single"/>
          <w:lang w:val="en-GB"/>
        </w:rPr>
      </w:pPr>
      <w:r>
        <w:rPr>
          <w:u w:val="single"/>
          <w:lang w:val="en-GB"/>
        </w:rPr>
        <w:t>Evaluation of the thesis</w:t>
      </w:r>
      <w:r w:rsidR="00520B1A" w:rsidRPr="00A00181">
        <w:rPr>
          <w:u w:val="single"/>
          <w:lang w:val="en-GB"/>
        </w:rPr>
        <w:t>*</w:t>
      </w:r>
      <w:r w:rsidR="00587766" w:rsidRPr="00A00181">
        <w:rPr>
          <w:u w:val="single"/>
          <w:lang w:val="en-GB"/>
        </w:rPr>
        <w:t>:</w:t>
      </w:r>
    </w:p>
    <w:p w14:paraId="57B89599" w14:textId="77777777" w:rsidR="00587766" w:rsidRPr="00A00181" w:rsidRDefault="00587766" w:rsidP="00587766">
      <w:pPr>
        <w:rPr>
          <w:u w:val="single"/>
          <w:lang w:val="en-GB"/>
        </w:rPr>
      </w:pPr>
    </w:p>
    <w:p w14:paraId="5F4FF828" w14:textId="2C8B52AF" w:rsidR="00587766" w:rsidRPr="00A00181" w:rsidRDefault="00587766" w:rsidP="00C071E4">
      <w:pPr>
        <w:tabs>
          <w:tab w:val="left" w:pos="6379"/>
        </w:tabs>
        <w:rPr>
          <w:lang w:val="en-GB"/>
        </w:rPr>
      </w:pPr>
      <w:r w:rsidRPr="00A00181">
        <w:rPr>
          <w:lang w:val="en-GB"/>
        </w:rPr>
        <w:t xml:space="preserve">1. </w:t>
      </w:r>
      <w:r w:rsidR="00C071E4">
        <w:rPr>
          <w:lang w:val="en-GB"/>
        </w:rPr>
        <w:t>Can the thesis be considered the student’s own work</w:t>
      </w:r>
      <w:r w:rsidRPr="00A00181">
        <w:rPr>
          <w:lang w:val="en-GB"/>
        </w:rPr>
        <w:t>?</w:t>
      </w:r>
      <w:r w:rsidRPr="00A00181">
        <w:rPr>
          <w:lang w:val="en-GB"/>
        </w:rPr>
        <w:tab/>
      </w:r>
      <w:r w:rsidR="00C071E4">
        <w:rPr>
          <w:lang w:val="en-GB"/>
        </w:rPr>
        <w:t>yes</w:t>
      </w:r>
    </w:p>
    <w:p w14:paraId="19EFEDC0" w14:textId="42F7D7C4" w:rsidR="00587766" w:rsidRPr="00A00181" w:rsidRDefault="00587766" w:rsidP="00587766">
      <w:pPr>
        <w:tabs>
          <w:tab w:val="left" w:pos="6379"/>
        </w:tabs>
        <w:rPr>
          <w:lang w:val="en-GB"/>
        </w:rPr>
      </w:pPr>
      <w:r w:rsidRPr="00A00181">
        <w:rPr>
          <w:lang w:val="en-GB"/>
        </w:rPr>
        <w:tab/>
        <w:t>n</w:t>
      </w:r>
      <w:r w:rsidR="00C071E4">
        <w:rPr>
          <w:lang w:val="en-GB"/>
        </w:rPr>
        <w:t>o</w:t>
      </w:r>
    </w:p>
    <w:p w14:paraId="2480A2B6" w14:textId="77777777" w:rsidR="00587766" w:rsidRPr="00A00181" w:rsidRDefault="00587766" w:rsidP="00587766">
      <w:pPr>
        <w:tabs>
          <w:tab w:val="left" w:pos="6379"/>
        </w:tabs>
        <w:rPr>
          <w:lang w:val="en-GB"/>
        </w:rPr>
      </w:pPr>
    </w:p>
    <w:p w14:paraId="75EEF04A" w14:textId="2DE14676" w:rsidR="00587766" w:rsidRPr="00A00181" w:rsidRDefault="00587766" w:rsidP="00C071E4">
      <w:pPr>
        <w:tabs>
          <w:tab w:val="left" w:pos="6379"/>
        </w:tabs>
        <w:rPr>
          <w:lang w:val="en-GB"/>
        </w:rPr>
      </w:pPr>
      <w:r w:rsidRPr="00A00181">
        <w:rPr>
          <w:lang w:val="en-GB"/>
        </w:rPr>
        <w:t xml:space="preserve">2. </w:t>
      </w:r>
      <w:r w:rsidR="00C071E4">
        <w:rPr>
          <w:lang w:val="en-GB"/>
        </w:rPr>
        <w:t>Did the student make use of the regular consultation opportunity</w:t>
      </w:r>
      <w:r w:rsidRPr="00A00181">
        <w:rPr>
          <w:lang w:val="en-GB"/>
        </w:rPr>
        <w:t>?</w:t>
      </w:r>
      <w:r w:rsidRPr="00A00181">
        <w:rPr>
          <w:lang w:val="en-GB"/>
        </w:rPr>
        <w:tab/>
      </w:r>
      <w:r w:rsidR="00C071E4">
        <w:rPr>
          <w:lang w:val="en-GB"/>
        </w:rPr>
        <w:t>yes</w:t>
      </w:r>
    </w:p>
    <w:p w14:paraId="6A852E5B" w14:textId="0C53E292" w:rsidR="00587766" w:rsidRPr="00A00181" w:rsidRDefault="00587766" w:rsidP="00587766">
      <w:pPr>
        <w:tabs>
          <w:tab w:val="left" w:pos="6379"/>
        </w:tabs>
        <w:rPr>
          <w:lang w:val="en-GB"/>
        </w:rPr>
      </w:pPr>
      <w:r w:rsidRPr="00A00181">
        <w:rPr>
          <w:lang w:val="en-GB"/>
        </w:rPr>
        <w:tab/>
        <w:t>n</w:t>
      </w:r>
      <w:r w:rsidR="00C071E4">
        <w:rPr>
          <w:lang w:val="en-GB"/>
        </w:rPr>
        <w:t>o</w:t>
      </w:r>
    </w:p>
    <w:p w14:paraId="1250536B" w14:textId="77777777" w:rsidR="00587766" w:rsidRPr="00A00181" w:rsidRDefault="00587766" w:rsidP="00587766">
      <w:pPr>
        <w:tabs>
          <w:tab w:val="left" w:pos="6379"/>
        </w:tabs>
        <w:rPr>
          <w:lang w:val="en-GB"/>
        </w:rPr>
      </w:pPr>
    </w:p>
    <w:p w14:paraId="2E9CFB1A" w14:textId="55D32EDF" w:rsidR="00587766" w:rsidRPr="00A00181" w:rsidRDefault="00587766" w:rsidP="00587766">
      <w:pPr>
        <w:tabs>
          <w:tab w:val="left" w:pos="6379"/>
        </w:tabs>
        <w:rPr>
          <w:lang w:val="en-GB"/>
        </w:rPr>
      </w:pPr>
      <w:r w:rsidRPr="00A00181">
        <w:rPr>
          <w:lang w:val="en-GB"/>
        </w:rPr>
        <w:t xml:space="preserve">3. </w:t>
      </w:r>
      <w:r w:rsidR="00C071E4">
        <w:rPr>
          <w:lang w:val="en-GB"/>
        </w:rPr>
        <w:t>Do you consider the professional content of the thesis to be acceptable</w:t>
      </w:r>
      <w:r w:rsidRPr="00A00181">
        <w:rPr>
          <w:lang w:val="en-GB"/>
        </w:rPr>
        <w:t xml:space="preserve">? </w:t>
      </w:r>
      <w:r w:rsidRPr="00A00181">
        <w:rPr>
          <w:lang w:val="en-GB"/>
        </w:rPr>
        <w:tab/>
      </w:r>
      <w:r w:rsidR="00C071E4">
        <w:rPr>
          <w:lang w:val="en-GB"/>
        </w:rPr>
        <w:t>yes</w:t>
      </w:r>
    </w:p>
    <w:p w14:paraId="5759D602" w14:textId="75919D9B" w:rsidR="00587766" w:rsidRPr="00A00181" w:rsidRDefault="00587766" w:rsidP="00587766">
      <w:pPr>
        <w:tabs>
          <w:tab w:val="left" w:pos="6379"/>
        </w:tabs>
        <w:rPr>
          <w:lang w:val="en-GB"/>
        </w:rPr>
      </w:pPr>
      <w:r w:rsidRPr="00A00181">
        <w:rPr>
          <w:lang w:val="en-GB"/>
        </w:rPr>
        <w:tab/>
        <w:t>n</w:t>
      </w:r>
      <w:r w:rsidR="00C071E4">
        <w:rPr>
          <w:lang w:val="en-GB"/>
        </w:rPr>
        <w:t>o</w:t>
      </w:r>
    </w:p>
    <w:p w14:paraId="2C73E218" w14:textId="77777777" w:rsidR="00587766" w:rsidRPr="00A00181" w:rsidRDefault="00587766" w:rsidP="00587766">
      <w:pPr>
        <w:tabs>
          <w:tab w:val="left" w:pos="6379"/>
        </w:tabs>
        <w:rPr>
          <w:lang w:val="en-GB"/>
        </w:rPr>
      </w:pPr>
    </w:p>
    <w:p w14:paraId="74B5849D" w14:textId="768D2DA0" w:rsidR="00587766" w:rsidRPr="00A00181" w:rsidRDefault="00587766" w:rsidP="00587766">
      <w:pPr>
        <w:tabs>
          <w:tab w:val="left" w:pos="6379"/>
        </w:tabs>
        <w:rPr>
          <w:lang w:val="en-GB"/>
        </w:rPr>
      </w:pPr>
      <w:r w:rsidRPr="00A00181">
        <w:rPr>
          <w:lang w:val="en-GB"/>
        </w:rPr>
        <w:t xml:space="preserve">4. </w:t>
      </w:r>
      <w:r w:rsidR="00C071E4">
        <w:rPr>
          <w:lang w:val="en-GB"/>
        </w:rPr>
        <w:t>Did the student take the instructions of the supervisor into consideration</w:t>
      </w:r>
      <w:r w:rsidRPr="00A00181">
        <w:rPr>
          <w:lang w:val="en-GB"/>
        </w:rPr>
        <w:t xml:space="preserve">?  </w:t>
      </w:r>
      <w:r w:rsidRPr="00A00181">
        <w:rPr>
          <w:lang w:val="en-GB"/>
        </w:rPr>
        <w:tab/>
      </w:r>
      <w:r w:rsidR="00C071E4">
        <w:rPr>
          <w:lang w:val="en-GB"/>
        </w:rPr>
        <w:t>yes</w:t>
      </w:r>
    </w:p>
    <w:p w14:paraId="72AD6954" w14:textId="5357360F" w:rsidR="00587766" w:rsidRPr="00A00181" w:rsidRDefault="00587766" w:rsidP="00587766">
      <w:pPr>
        <w:tabs>
          <w:tab w:val="left" w:pos="6379"/>
        </w:tabs>
        <w:rPr>
          <w:lang w:val="en-GB"/>
        </w:rPr>
      </w:pPr>
      <w:r w:rsidRPr="00A00181">
        <w:rPr>
          <w:lang w:val="en-GB"/>
        </w:rPr>
        <w:t xml:space="preserve">  </w:t>
      </w:r>
      <w:r w:rsidRPr="00A00181">
        <w:rPr>
          <w:lang w:val="en-GB"/>
        </w:rPr>
        <w:tab/>
        <w:t>n</w:t>
      </w:r>
      <w:r w:rsidR="00C071E4">
        <w:rPr>
          <w:lang w:val="en-GB"/>
        </w:rPr>
        <w:t>o</w:t>
      </w:r>
    </w:p>
    <w:p w14:paraId="01AEA3BF" w14:textId="77777777" w:rsidR="00587766" w:rsidRPr="00A00181" w:rsidRDefault="00587766" w:rsidP="00587766">
      <w:pPr>
        <w:tabs>
          <w:tab w:val="left" w:pos="6379"/>
        </w:tabs>
        <w:rPr>
          <w:lang w:val="en-GB"/>
        </w:rPr>
      </w:pPr>
    </w:p>
    <w:p w14:paraId="76E34B33" w14:textId="77A93934" w:rsidR="00587766" w:rsidRPr="00A00181" w:rsidRDefault="00587766" w:rsidP="00587766">
      <w:pPr>
        <w:tabs>
          <w:tab w:val="left" w:pos="6379"/>
        </w:tabs>
        <w:rPr>
          <w:lang w:val="en-GB"/>
        </w:rPr>
      </w:pPr>
      <w:r w:rsidRPr="00A00181">
        <w:rPr>
          <w:lang w:val="en-GB"/>
        </w:rPr>
        <w:t xml:space="preserve">5. </w:t>
      </w:r>
      <w:r w:rsidR="00C071E4">
        <w:rPr>
          <w:lang w:val="en-GB"/>
        </w:rPr>
        <w:t>Can the thesis be subjected to review?</w:t>
      </w:r>
      <w:r w:rsidR="00DA59DC" w:rsidRPr="00A00181">
        <w:rPr>
          <w:lang w:val="en-GB"/>
        </w:rPr>
        <w:tab/>
      </w:r>
      <w:r w:rsidR="00C071E4">
        <w:rPr>
          <w:lang w:val="en-GB"/>
        </w:rPr>
        <w:t>yes    no</w:t>
      </w:r>
    </w:p>
    <w:p w14:paraId="08C8E635" w14:textId="51E8A7E5" w:rsidR="00587766" w:rsidRPr="00A00181" w:rsidRDefault="00587766" w:rsidP="00587766">
      <w:pPr>
        <w:tabs>
          <w:tab w:val="left" w:pos="6379"/>
        </w:tabs>
        <w:rPr>
          <w:lang w:val="en-GB"/>
        </w:rPr>
      </w:pPr>
      <w:r w:rsidRPr="00A00181">
        <w:rPr>
          <w:lang w:val="en-GB"/>
        </w:rPr>
        <w:tab/>
      </w:r>
    </w:p>
    <w:p w14:paraId="1E342A57" w14:textId="71B00AAB" w:rsidR="00882B31" w:rsidRPr="00A00181" w:rsidRDefault="00587766" w:rsidP="00587766">
      <w:pPr>
        <w:rPr>
          <w:lang w:val="en-GB"/>
        </w:rPr>
      </w:pPr>
      <w:r w:rsidRPr="00A00181">
        <w:rPr>
          <w:lang w:val="en-GB"/>
        </w:rPr>
        <w:t xml:space="preserve">6. </w:t>
      </w:r>
      <w:r w:rsidR="00C071E4">
        <w:rPr>
          <w:lang w:val="en-GB"/>
        </w:rPr>
        <w:t>Suggested mark</w:t>
      </w:r>
      <w:r w:rsidR="00DA59DC" w:rsidRPr="00A00181">
        <w:rPr>
          <w:lang w:val="en-GB"/>
        </w:rPr>
        <w:tab/>
      </w:r>
      <w:r w:rsidR="00DA59DC" w:rsidRPr="00A00181">
        <w:rPr>
          <w:lang w:val="en-GB"/>
        </w:rPr>
        <w:tab/>
      </w:r>
      <w:r w:rsidR="00DA59DC" w:rsidRPr="00A00181">
        <w:rPr>
          <w:lang w:val="en-GB"/>
        </w:rPr>
        <w:tab/>
      </w:r>
      <w:r w:rsidR="00DA59DC" w:rsidRPr="00A00181">
        <w:rPr>
          <w:lang w:val="en-GB"/>
        </w:rPr>
        <w:tab/>
      </w:r>
      <w:r w:rsidR="00DA59DC" w:rsidRPr="00A00181">
        <w:rPr>
          <w:lang w:val="en-GB"/>
        </w:rPr>
        <w:tab/>
      </w:r>
      <w:r w:rsidR="00DA59DC" w:rsidRPr="00A00181">
        <w:rPr>
          <w:lang w:val="en-GB"/>
        </w:rPr>
        <w:tab/>
      </w:r>
      <w:r w:rsidR="00DA59DC" w:rsidRPr="00A00181">
        <w:rPr>
          <w:lang w:val="en-GB"/>
        </w:rPr>
        <w:tab/>
        <w:t>……….</w:t>
      </w:r>
    </w:p>
    <w:p w14:paraId="52491017" w14:textId="77777777" w:rsidR="00882B31" w:rsidRPr="00A00181" w:rsidRDefault="00882B31" w:rsidP="00587766">
      <w:pPr>
        <w:rPr>
          <w:lang w:val="en-GB"/>
        </w:rPr>
      </w:pPr>
    </w:p>
    <w:p w14:paraId="57FB1CF1" w14:textId="77777777" w:rsidR="00882B31" w:rsidRPr="00A00181" w:rsidRDefault="00882B31" w:rsidP="00587766">
      <w:pPr>
        <w:rPr>
          <w:lang w:val="en-GB"/>
        </w:rPr>
      </w:pPr>
    </w:p>
    <w:p w14:paraId="57923A8B" w14:textId="14881313" w:rsidR="00587766" w:rsidRPr="00A00181" w:rsidRDefault="00882B31" w:rsidP="00587766">
      <w:pPr>
        <w:rPr>
          <w:lang w:val="en-GB"/>
        </w:rPr>
      </w:pPr>
      <w:r w:rsidRPr="00A00181">
        <w:rPr>
          <w:lang w:val="en-GB"/>
        </w:rPr>
        <w:t xml:space="preserve">7. </w:t>
      </w:r>
      <w:r w:rsidR="00C071E4">
        <w:rPr>
          <w:lang w:val="en-GB"/>
        </w:rPr>
        <w:t>Other remarks:</w:t>
      </w:r>
    </w:p>
    <w:p w14:paraId="1FDCBD0A" w14:textId="77777777" w:rsidR="00941ECE" w:rsidRPr="00A00181" w:rsidRDefault="00941ECE" w:rsidP="00587766">
      <w:pPr>
        <w:rPr>
          <w:lang w:val="en-GB"/>
        </w:rPr>
      </w:pPr>
    </w:p>
    <w:p w14:paraId="724CFA9A" w14:textId="77777777" w:rsidR="0026687B" w:rsidRPr="00A00181" w:rsidRDefault="0026687B" w:rsidP="00587766">
      <w:pPr>
        <w:rPr>
          <w:lang w:val="en-GB"/>
        </w:rPr>
      </w:pPr>
    </w:p>
    <w:p w14:paraId="0E36DB36" w14:textId="77777777" w:rsidR="00587766" w:rsidRPr="00A00181" w:rsidRDefault="00587766" w:rsidP="00587766">
      <w:pPr>
        <w:rPr>
          <w:lang w:val="en-GB"/>
        </w:rPr>
      </w:pPr>
    </w:p>
    <w:p w14:paraId="6984646E" w14:textId="655EEFFE" w:rsidR="00587766" w:rsidRPr="00A00181" w:rsidRDefault="00587766" w:rsidP="00587766">
      <w:pPr>
        <w:rPr>
          <w:lang w:val="en-GB"/>
        </w:rPr>
      </w:pPr>
      <w:r w:rsidRPr="00A00181">
        <w:rPr>
          <w:lang w:val="en-GB"/>
        </w:rPr>
        <w:t>.......................................................  .................</w:t>
      </w:r>
      <w:r w:rsidR="00C071E4">
        <w:rPr>
          <w:lang w:val="en-GB"/>
        </w:rPr>
        <w:t xml:space="preserve"> day  ............. month  20…. year</w:t>
      </w:r>
    </w:p>
    <w:p w14:paraId="170DCA8C" w14:textId="77777777" w:rsidR="00587766" w:rsidRPr="00A00181" w:rsidRDefault="00587766" w:rsidP="00587766">
      <w:pPr>
        <w:rPr>
          <w:lang w:val="en-GB"/>
        </w:rPr>
      </w:pPr>
    </w:p>
    <w:p w14:paraId="072016A2" w14:textId="77777777" w:rsidR="00587766" w:rsidRPr="00A00181" w:rsidRDefault="00587766" w:rsidP="00587766">
      <w:pPr>
        <w:rPr>
          <w:lang w:val="en-GB"/>
        </w:rPr>
      </w:pPr>
    </w:p>
    <w:p w14:paraId="7510FA0C" w14:textId="77777777" w:rsidR="00587766" w:rsidRPr="00A00181" w:rsidRDefault="00587766" w:rsidP="00587766">
      <w:pPr>
        <w:jc w:val="both"/>
        <w:rPr>
          <w:lang w:val="en-GB"/>
        </w:rPr>
      </w:pPr>
      <w:r w:rsidRPr="00A00181">
        <w:rPr>
          <w:lang w:val="en-GB"/>
        </w:rPr>
        <w:t>.................................................................</w:t>
      </w:r>
    </w:p>
    <w:p w14:paraId="27559D37" w14:textId="1D2ED917" w:rsidR="00587766" w:rsidRPr="00A00181" w:rsidRDefault="00A91873" w:rsidP="00587766">
      <w:pPr>
        <w:jc w:val="both"/>
        <w:rPr>
          <w:lang w:val="en-GB"/>
        </w:rPr>
      </w:pPr>
      <w:r>
        <w:rPr>
          <w:lang w:val="en-GB"/>
        </w:rPr>
        <w:t>legible signature of supervisor</w:t>
      </w:r>
    </w:p>
    <w:p w14:paraId="1A7D0E64" w14:textId="77777777" w:rsidR="00587766" w:rsidRPr="00A00181" w:rsidRDefault="00587766" w:rsidP="00587766">
      <w:pPr>
        <w:jc w:val="both"/>
        <w:rPr>
          <w:lang w:val="en-GB"/>
        </w:rPr>
      </w:pPr>
    </w:p>
    <w:p w14:paraId="4A9DC9C6" w14:textId="2B259F9C" w:rsidR="00587766" w:rsidRPr="00A00181" w:rsidRDefault="00A91873" w:rsidP="00A91873">
      <w:pPr>
        <w:spacing w:line="360" w:lineRule="auto"/>
        <w:jc w:val="both"/>
        <w:rPr>
          <w:lang w:val="en-GB"/>
        </w:rPr>
      </w:pPr>
      <w:r>
        <w:rPr>
          <w:lang w:val="en-GB"/>
        </w:rPr>
        <w:t>name and address of workplace</w:t>
      </w:r>
      <w:r w:rsidR="00587766" w:rsidRPr="00A00181">
        <w:rPr>
          <w:lang w:val="en-GB"/>
        </w:rPr>
        <w:t>:………………………………………………………………………….……….</w:t>
      </w:r>
    </w:p>
    <w:p w14:paraId="22529AA8" w14:textId="77777777" w:rsidR="00587766" w:rsidRPr="00A00181" w:rsidRDefault="00587766" w:rsidP="00587766">
      <w:pPr>
        <w:spacing w:line="360" w:lineRule="auto"/>
        <w:jc w:val="both"/>
        <w:rPr>
          <w:lang w:val="en-GB"/>
        </w:rPr>
      </w:pPr>
      <w:r w:rsidRPr="00A00181">
        <w:rPr>
          <w:lang w:val="en-GB"/>
        </w:rPr>
        <w:t>………………………………………………………………………………………………………….…………</w:t>
      </w:r>
    </w:p>
    <w:p w14:paraId="5603DDD2" w14:textId="3AC43D1B" w:rsidR="00587766" w:rsidRPr="00A00181" w:rsidRDefault="00A91873" w:rsidP="00587766">
      <w:pPr>
        <w:spacing w:line="360" w:lineRule="auto"/>
        <w:jc w:val="both"/>
        <w:rPr>
          <w:lang w:val="en-GB"/>
        </w:rPr>
      </w:pPr>
      <w:r>
        <w:rPr>
          <w:lang w:val="en-GB"/>
        </w:rPr>
        <w:t>position</w:t>
      </w:r>
      <w:r w:rsidR="00587766" w:rsidRPr="00A00181">
        <w:rPr>
          <w:lang w:val="en-GB"/>
        </w:rPr>
        <w:t>: ………</w:t>
      </w:r>
      <w:r>
        <w:rPr>
          <w:lang w:val="en-GB"/>
        </w:rPr>
        <w:t>...</w:t>
      </w:r>
      <w:r w:rsidR="00587766" w:rsidRPr="00A00181">
        <w:rPr>
          <w:lang w:val="en-GB"/>
        </w:rPr>
        <w:t>……………………………………………………………………………………….…….….</w:t>
      </w:r>
    </w:p>
    <w:p w14:paraId="6D61A35E" w14:textId="774825B5" w:rsidR="00C16698" w:rsidRPr="00A00181" w:rsidRDefault="00A91873" w:rsidP="00587766">
      <w:pPr>
        <w:spacing w:line="360" w:lineRule="auto"/>
        <w:jc w:val="both"/>
        <w:rPr>
          <w:lang w:val="en-GB"/>
        </w:rPr>
      </w:pPr>
      <w:r>
        <w:rPr>
          <w:lang w:val="en-GB"/>
        </w:rPr>
        <w:t>mailing address</w:t>
      </w:r>
      <w:r w:rsidR="00587766" w:rsidRPr="00A00181">
        <w:rPr>
          <w:lang w:val="en-GB"/>
        </w:rPr>
        <w:t>: ……………………………………………………………………………………….………….</w:t>
      </w:r>
    </w:p>
    <w:p w14:paraId="55C5446F" w14:textId="24B3B0B5" w:rsidR="004A66AC" w:rsidRPr="00A00181" w:rsidRDefault="00520B1A" w:rsidP="00587766">
      <w:pPr>
        <w:spacing w:line="360" w:lineRule="auto"/>
        <w:jc w:val="both"/>
        <w:rPr>
          <w:b/>
          <w:i/>
          <w:sz w:val="16"/>
          <w:szCs w:val="16"/>
          <w:lang w:val="en-GB"/>
        </w:rPr>
      </w:pPr>
      <w:r w:rsidRPr="00A00181">
        <w:rPr>
          <w:i/>
          <w:sz w:val="16"/>
          <w:szCs w:val="16"/>
          <w:lang w:val="en-GB"/>
        </w:rPr>
        <w:t xml:space="preserve">* </w:t>
      </w:r>
      <w:r w:rsidR="00A91873">
        <w:rPr>
          <w:i/>
          <w:sz w:val="16"/>
          <w:szCs w:val="16"/>
          <w:lang w:val="en-GB"/>
        </w:rPr>
        <w:t>Please underline as appropriate</w:t>
      </w:r>
    </w:p>
    <w:p w14:paraId="0BDF36C3" w14:textId="77777777" w:rsidR="005975E9" w:rsidRPr="00A00181" w:rsidRDefault="005975E9" w:rsidP="005975E9">
      <w:pPr>
        <w:rPr>
          <w:b/>
          <w:i/>
          <w:sz w:val="16"/>
          <w:szCs w:val="16"/>
          <w:lang w:val="en-GB"/>
        </w:rPr>
        <w:sectPr w:rsidR="005975E9" w:rsidRPr="00A00181" w:rsidSect="00484A4D">
          <w:pgSz w:w="11906" w:h="16838"/>
          <w:pgMar w:top="1418" w:right="1418" w:bottom="1418" w:left="1418" w:header="709" w:footer="709" w:gutter="0"/>
          <w:cols w:space="708"/>
          <w:titlePg/>
        </w:sectPr>
      </w:pPr>
    </w:p>
    <w:p w14:paraId="0D44818D" w14:textId="781E8932" w:rsidR="009C0C20" w:rsidRPr="00A00181" w:rsidRDefault="00A91873" w:rsidP="009C0C20">
      <w:pPr>
        <w:spacing w:after="120"/>
        <w:rPr>
          <w:b/>
          <w:i/>
          <w:sz w:val="24"/>
          <w:szCs w:val="24"/>
          <w:lang w:val="en-GB"/>
        </w:rPr>
      </w:pPr>
      <w:r>
        <w:rPr>
          <w:b/>
          <w:i/>
          <w:sz w:val="24"/>
          <w:szCs w:val="24"/>
          <w:lang w:val="en-GB"/>
        </w:rPr>
        <w:lastRenderedPageBreak/>
        <w:t>Annex 4</w:t>
      </w:r>
    </w:p>
    <w:p w14:paraId="182AC63B" w14:textId="0C2BD83F" w:rsidR="009C0C20" w:rsidRPr="00A00181" w:rsidRDefault="00A91873" w:rsidP="009C0C20">
      <w:pPr>
        <w:jc w:val="center"/>
        <w:rPr>
          <w:b/>
          <w:smallCaps/>
          <w:sz w:val="22"/>
          <w:szCs w:val="22"/>
          <w:lang w:val="en-GB"/>
        </w:rPr>
      </w:pPr>
      <w:r>
        <w:rPr>
          <w:b/>
          <w:smallCaps/>
          <w:sz w:val="22"/>
          <w:szCs w:val="22"/>
          <w:lang w:val="en-GB"/>
        </w:rPr>
        <w:t>University of Debrecen</w:t>
      </w:r>
    </w:p>
    <w:p w14:paraId="3C038E44" w14:textId="71398316" w:rsidR="009C0C20" w:rsidRPr="00A00181" w:rsidRDefault="00F0257E" w:rsidP="00A91873">
      <w:pPr>
        <w:jc w:val="center"/>
        <w:rPr>
          <w:b/>
          <w:smallCaps/>
          <w:sz w:val="22"/>
          <w:lang w:val="en-GB"/>
        </w:rPr>
      </w:pPr>
      <w:r>
        <w:rPr>
          <w:b/>
          <w:smallCaps/>
          <w:sz w:val="22"/>
          <w:lang w:val="en-GB"/>
        </w:rPr>
        <w:t>FACULTY OF ECONOMICS AND BUSINES</w:t>
      </w:r>
      <w:r w:rsidR="00884FE6">
        <w:rPr>
          <w:b/>
          <w:smallCaps/>
          <w:sz w:val="22"/>
          <w:lang w:val="en-GB"/>
        </w:rPr>
        <w:t>S</w:t>
      </w:r>
    </w:p>
    <w:p w14:paraId="6F758F75" w14:textId="1580F137" w:rsidR="009C0C20" w:rsidRPr="00A00181" w:rsidRDefault="00A91873" w:rsidP="00A91873">
      <w:pPr>
        <w:spacing w:line="276" w:lineRule="auto"/>
        <w:jc w:val="center"/>
        <w:rPr>
          <w:b/>
          <w:bCs/>
          <w:smallCaps/>
          <w:sz w:val="22"/>
          <w:szCs w:val="22"/>
          <w:lang w:val="en-GB"/>
        </w:rPr>
      </w:pPr>
      <w:bookmarkStart w:id="180" w:name="_Toc83535687"/>
      <w:r>
        <w:rPr>
          <w:b/>
          <w:bCs/>
          <w:smallCaps/>
          <w:sz w:val="22"/>
          <w:szCs w:val="22"/>
          <w:lang w:val="en-GB"/>
        </w:rPr>
        <w:t>BSc thesis / MSc thesis Review Sheet</w:t>
      </w:r>
      <w:bookmarkEnd w:id="180"/>
    </w:p>
    <w:p w14:paraId="0C0D63A8" w14:textId="26C2AC27" w:rsidR="009C0C20" w:rsidRPr="00A00181" w:rsidRDefault="009C0C20" w:rsidP="009C0C20">
      <w:pPr>
        <w:spacing w:line="360" w:lineRule="auto"/>
        <w:jc w:val="center"/>
        <w:rPr>
          <w:b/>
          <w:bCs/>
          <w:smallCaps/>
          <w:sz w:val="22"/>
          <w:szCs w:val="22"/>
          <w:lang w:val="en-GB"/>
        </w:rPr>
      </w:pPr>
      <w:r w:rsidRPr="00A00181">
        <w:rPr>
          <w:b/>
          <w:bCs/>
          <w:smallCaps/>
          <w:sz w:val="22"/>
          <w:szCs w:val="22"/>
          <w:lang w:val="en-GB"/>
        </w:rPr>
        <w:t>(</w:t>
      </w:r>
      <w:r w:rsidR="00A91873">
        <w:rPr>
          <w:b/>
          <w:bCs/>
          <w:smallCaps/>
          <w:sz w:val="22"/>
          <w:szCs w:val="22"/>
          <w:lang w:val="en-GB"/>
        </w:rPr>
        <w:t>The review sheet is invalid without a textual review!</w:t>
      </w:r>
      <w:r w:rsidRPr="00A00181">
        <w:rPr>
          <w:b/>
          <w:bCs/>
          <w:smallCaps/>
          <w:sz w:val="22"/>
          <w:szCs w:val="22"/>
          <w:lang w:val="en-GB"/>
        </w:rPr>
        <w:t>)</w:t>
      </w:r>
    </w:p>
    <w:p w14:paraId="78B4EA16" w14:textId="77777777" w:rsidR="009C0C20" w:rsidRPr="00A00181" w:rsidRDefault="009C0C20" w:rsidP="009C0C20">
      <w:pPr>
        <w:rPr>
          <w:lang w:val="en-GB"/>
        </w:rPr>
      </w:pPr>
    </w:p>
    <w:p w14:paraId="4F8547D3" w14:textId="306133B2" w:rsidR="009C0C20" w:rsidRPr="00A00181" w:rsidRDefault="00A91873" w:rsidP="009C0C20">
      <w:pPr>
        <w:tabs>
          <w:tab w:val="left" w:leader="dot" w:pos="9639"/>
        </w:tabs>
        <w:spacing w:line="480" w:lineRule="auto"/>
        <w:rPr>
          <w:b/>
          <w:sz w:val="22"/>
          <w:lang w:val="en-GB"/>
        </w:rPr>
      </w:pPr>
      <w:r>
        <w:rPr>
          <w:b/>
          <w:sz w:val="22"/>
          <w:lang w:val="en-GB"/>
        </w:rPr>
        <w:t>Student name</w:t>
      </w:r>
      <w:r w:rsidR="009C0C20" w:rsidRPr="00A00181">
        <w:rPr>
          <w:b/>
          <w:sz w:val="22"/>
          <w:lang w:val="en-GB"/>
        </w:rPr>
        <w:t xml:space="preserve">: </w:t>
      </w:r>
    </w:p>
    <w:p w14:paraId="472150FA" w14:textId="2240E092" w:rsidR="009C0C20" w:rsidRPr="00A00181" w:rsidRDefault="00A91873" w:rsidP="009C0C20">
      <w:pPr>
        <w:tabs>
          <w:tab w:val="left" w:leader="dot" w:pos="9639"/>
        </w:tabs>
        <w:spacing w:line="480" w:lineRule="auto"/>
        <w:rPr>
          <w:sz w:val="22"/>
          <w:lang w:val="en-GB"/>
        </w:rPr>
      </w:pPr>
      <w:r>
        <w:rPr>
          <w:b/>
          <w:sz w:val="22"/>
          <w:lang w:val="en-GB"/>
        </w:rPr>
        <w:t>Major</w:t>
      </w:r>
      <w:r w:rsidR="009C0C20" w:rsidRPr="00A00181">
        <w:rPr>
          <w:b/>
          <w:sz w:val="22"/>
          <w:lang w:val="en-GB"/>
        </w:rPr>
        <w:t xml:space="preserve">: </w:t>
      </w:r>
    </w:p>
    <w:p w14:paraId="642C732A" w14:textId="07D7C580" w:rsidR="009C0C20" w:rsidRPr="00A00181" w:rsidRDefault="00A91873" w:rsidP="009C0C20">
      <w:pPr>
        <w:tabs>
          <w:tab w:val="left" w:leader="dot" w:pos="9639"/>
        </w:tabs>
        <w:spacing w:line="276" w:lineRule="auto"/>
        <w:rPr>
          <w:sz w:val="22"/>
          <w:lang w:val="en-GB"/>
        </w:rPr>
      </w:pPr>
      <w:r>
        <w:rPr>
          <w:b/>
          <w:sz w:val="22"/>
          <w:lang w:val="en-GB"/>
        </w:rPr>
        <w:t>Thesis title</w:t>
      </w:r>
      <w:r w:rsidR="009C0C20" w:rsidRPr="00A00181">
        <w:rPr>
          <w:b/>
          <w:sz w:val="22"/>
          <w:lang w:val="en-GB"/>
        </w:rPr>
        <w:t xml:space="preserve">: </w:t>
      </w:r>
    </w:p>
    <w:p w14:paraId="184B0520" w14:textId="77777777" w:rsidR="009C0C20" w:rsidRPr="00A00181" w:rsidRDefault="009C0C20" w:rsidP="009C0C20">
      <w:pPr>
        <w:tabs>
          <w:tab w:val="left" w:leader="dot" w:pos="9639"/>
        </w:tabs>
        <w:spacing w:line="360" w:lineRule="auto"/>
        <w:rPr>
          <w:b/>
          <w:sz w:val="22"/>
          <w:lang w:val="en-GB"/>
        </w:rPr>
      </w:pPr>
    </w:p>
    <w:p w14:paraId="11106190" w14:textId="77D89427" w:rsidR="009C0C20" w:rsidRPr="00A00181" w:rsidRDefault="00E675A6" w:rsidP="00E675A6">
      <w:pPr>
        <w:numPr>
          <w:ilvl w:val="0"/>
          <w:numId w:val="15"/>
        </w:numPr>
        <w:spacing w:line="360" w:lineRule="auto"/>
        <w:rPr>
          <w:b/>
          <w:i/>
          <w:sz w:val="22"/>
          <w:lang w:val="en-GB"/>
        </w:rPr>
      </w:pPr>
      <w:r>
        <w:rPr>
          <w:b/>
          <w:i/>
          <w:sz w:val="22"/>
          <w:lang w:val="en-GB"/>
        </w:rPr>
        <w:t>Technical literature review related to the topic of the thesis (20 points maximum)</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6"/>
        <w:gridCol w:w="1956"/>
        <w:gridCol w:w="1956"/>
        <w:gridCol w:w="1956"/>
        <w:gridCol w:w="1956"/>
      </w:tblGrid>
      <w:tr w:rsidR="009C0C20" w:rsidRPr="00A00181" w14:paraId="6A4303CF" w14:textId="77777777" w:rsidTr="00C87AE3">
        <w:trPr>
          <w:cantSplit/>
        </w:trPr>
        <w:tc>
          <w:tcPr>
            <w:tcW w:w="9780" w:type="dxa"/>
            <w:gridSpan w:val="5"/>
            <w:shd w:val="pct10" w:color="auto" w:fill="D9D9D9"/>
          </w:tcPr>
          <w:p w14:paraId="3C7B88FC" w14:textId="5BFB4511" w:rsidR="009C0C20" w:rsidRPr="00A00181" w:rsidRDefault="00313077" w:rsidP="00313077">
            <w:pPr>
              <w:tabs>
                <w:tab w:val="left" w:leader="hyphen" w:pos="8364"/>
              </w:tabs>
              <w:jc w:val="both"/>
              <w:rPr>
                <w:sz w:val="22"/>
                <w:szCs w:val="22"/>
                <w:lang w:val="en-GB"/>
              </w:rPr>
            </w:pPr>
            <w:r>
              <w:rPr>
                <w:color w:val="000000"/>
                <w:sz w:val="22"/>
                <w:lang w:val="en-GB"/>
              </w:rPr>
              <w:t>The number, scope and diversity (Hungarian and international) of used technical literature sources</w:t>
            </w:r>
            <w:r w:rsidR="009C0C20" w:rsidRPr="00A00181">
              <w:rPr>
                <w:color w:val="000000"/>
                <w:sz w:val="22"/>
                <w:lang w:val="en-GB"/>
              </w:rPr>
              <w:t xml:space="preserve"> ----------------------------------------------------------------------------- </w:t>
            </w:r>
            <w:r>
              <w:rPr>
                <w:color w:val="000000"/>
                <w:sz w:val="22"/>
                <w:lang w:val="en-GB"/>
              </w:rPr>
              <w:t>Few and poorly selected sources</w:t>
            </w:r>
          </w:p>
        </w:tc>
      </w:tr>
      <w:tr w:rsidR="009C0C20" w:rsidRPr="00A00181" w14:paraId="187A3BBF" w14:textId="77777777" w:rsidTr="00C87AE3">
        <w:tc>
          <w:tcPr>
            <w:tcW w:w="1956" w:type="dxa"/>
            <w:tcBorders>
              <w:bottom w:val="single" w:sz="4" w:space="0" w:color="auto"/>
            </w:tcBorders>
          </w:tcPr>
          <w:p w14:paraId="27F61B5B" w14:textId="77777777" w:rsidR="009C0C20" w:rsidRPr="00A00181" w:rsidRDefault="009C0C20" w:rsidP="00C87AE3">
            <w:pPr>
              <w:jc w:val="center"/>
              <w:rPr>
                <w:sz w:val="22"/>
                <w:szCs w:val="22"/>
                <w:lang w:val="en-GB"/>
              </w:rPr>
            </w:pPr>
            <w:r w:rsidRPr="00A00181">
              <w:rPr>
                <w:sz w:val="22"/>
                <w:szCs w:val="22"/>
                <w:lang w:val="en-GB"/>
              </w:rPr>
              <w:t>5</w:t>
            </w:r>
          </w:p>
        </w:tc>
        <w:tc>
          <w:tcPr>
            <w:tcW w:w="1956" w:type="dxa"/>
            <w:tcBorders>
              <w:bottom w:val="single" w:sz="4" w:space="0" w:color="auto"/>
            </w:tcBorders>
          </w:tcPr>
          <w:p w14:paraId="27842EE7" w14:textId="77777777" w:rsidR="009C0C20" w:rsidRPr="00A00181" w:rsidRDefault="009C0C20" w:rsidP="00C87AE3">
            <w:pPr>
              <w:jc w:val="center"/>
              <w:rPr>
                <w:sz w:val="22"/>
                <w:szCs w:val="22"/>
                <w:lang w:val="en-GB"/>
              </w:rPr>
            </w:pPr>
            <w:r w:rsidRPr="00A00181">
              <w:rPr>
                <w:sz w:val="22"/>
                <w:szCs w:val="22"/>
                <w:lang w:val="en-GB"/>
              </w:rPr>
              <w:t>4</w:t>
            </w:r>
          </w:p>
        </w:tc>
        <w:tc>
          <w:tcPr>
            <w:tcW w:w="1956" w:type="dxa"/>
            <w:tcBorders>
              <w:bottom w:val="single" w:sz="4" w:space="0" w:color="auto"/>
            </w:tcBorders>
          </w:tcPr>
          <w:p w14:paraId="15081A47" w14:textId="77777777" w:rsidR="009C0C20" w:rsidRPr="00A00181" w:rsidRDefault="009C0C20" w:rsidP="00C87AE3">
            <w:pPr>
              <w:jc w:val="center"/>
              <w:rPr>
                <w:sz w:val="22"/>
                <w:szCs w:val="22"/>
                <w:lang w:val="en-GB"/>
              </w:rPr>
            </w:pPr>
            <w:r w:rsidRPr="00A00181">
              <w:rPr>
                <w:sz w:val="22"/>
                <w:szCs w:val="22"/>
                <w:lang w:val="en-GB"/>
              </w:rPr>
              <w:t>3</w:t>
            </w:r>
          </w:p>
        </w:tc>
        <w:tc>
          <w:tcPr>
            <w:tcW w:w="1956" w:type="dxa"/>
            <w:tcBorders>
              <w:bottom w:val="single" w:sz="4" w:space="0" w:color="auto"/>
            </w:tcBorders>
          </w:tcPr>
          <w:p w14:paraId="72E4DEC5" w14:textId="77777777" w:rsidR="009C0C20" w:rsidRPr="00A00181" w:rsidRDefault="009C0C20" w:rsidP="00C87AE3">
            <w:pPr>
              <w:jc w:val="center"/>
              <w:rPr>
                <w:sz w:val="22"/>
                <w:szCs w:val="22"/>
                <w:lang w:val="en-GB"/>
              </w:rPr>
            </w:pPr>
            <w:r w:rsidRPr="00A00181">
              <w:rPr>
                <w:sz w:val="22"/>
                <w:szCs w:val="22"/>
                <w:lang w:val="en-GB"/>
              </w:rPr>
              <w:t>2</w:t>
            </w:r>
          </w:p>
        </w:tc>
        <w:tc>
          <w:tcPr>
            <w:tcW w:w="1956" w:type="dxa"/>
            <w:tcBorders>
              <w:bottom w:val="single" w:sz="4" w:space="0" w:color="auto"/>
            </w:tcBorders>
          </w:tcPr>
          <w:p w14:paraId="5143289F" w14:textId="77777777" w:rsidR="009C0C20" w:rsidRPr="00A00181" w:rsidRDefault="009C0C20" w:rsidP="00C87AE3">
            <w:pPr>
              <w:jc w:val="center"/>
              <w:rPr>
                <w:sz w:val="22"/>
                <w:szCs w:val="22"/>
                <w:lang w:val="en-GB"/>
              </w:rPr>
            </w:pPr>
            <w:r w:rsidRPr="00A00181">
              <w:rPr>
                <w:sz w:val="22"/>
                <w:szCs w:val="22"/>
                <w:lang w:val="en-GB"/>
              </w:rPr>
              <w:t>1</w:t>
            </w:r>
          </w:p>
        </w:tc>
      </w:tr>
      <w:tr w:rsidR="009C0C20" w:rsidRPr="00A00181" w14:paraId="19CF3FD3" w14:textId="77777777" w:rsidTr="00C87AE3">
        <w:trPr>
          <w:cantSplit/>
        </w:trPr>
        <w:tc>
          <w:tcPr>
            <w:tcW w:w="9780" w:type="dxa"/>
            <w:gridSpan w:val="5"/>
            <w:shd w:val="pct10" w:color="auto" w:fill="D9D9D9"/>
          </w:tcPr>
          <w:p w14:paraId="2452DC04" w14:textId="64A36E58" w:rsidR="009C0C20" w:rsidRPr="00A00181" w:rsidRDefault="00313077" w:rsidP="00313077">
            <w:pPr>
              <w:tabs>
                <w:tab w:val="right" w:leader="hyphen" w:pos="9639"/>
              </w:tabs>
              <w:rPr>
                <w:sz w:val="22"/>
                <w:lang w:val="en-GB"/>
              </w:rPr>
            </w:pPr>
            <w:r>
              <w:rPr>
                <w:color w:val="000000"/>
                <w:sz w:val="22"/>
                <w:lang w:val="en-GB"/>
              </w:rPr>
              <w:t>The handling of sources and in-text references are accurate</w:t>
            </w:r>
            <w:r w:rsidR="009C0C20" w:rsidRPr="00A00181">
              <w:rPr>
                <w:color w:val="000000"/>
                <w:sz w:val="22"/>
                <w:lang w:val="en-GB"/>
              </w:rPr>
              <w:t xml:space="preserve"> ------------------ </w:t>
            </w:r>
            <w:r>
              <w:rPr>
                <w:color w:val="000000"/>
                <w:sz w:val="22"/>
                <w:lang w:val="en-GB"/>
              </w:rPr>
              <w:t>Missing and inaccurate references</w:t>
            </w:r>
          </w:p>
        </w:tc>
      </w:tr>
      <w:tr w:rsidR="009C0C20" w:rsidRPr="00A00181" w14:paraId="066EE593" w14:textId="77777777" w:rsidTr="00C87AE3">
        <w:tc>
          <w:tcPr>
            <w:tcW w:w="1956" w:type="dxa"/>
            <w:tcBorders>
              <w:bottom w:val="single" w:sz="4" w:space="0" w:color="auto"/>
            </w:tcBorders>
          </w:tcPr>
          <w:p w14:paraId="3ED0483C" w14:textId="77777777" w:rsidR="009C0C20" w:rsidRPr="00A00181" w:rsidRDefault="009C0C20" w:rsidP="00C87AE3">
            <w:pPr>
              <w:jc w:val="center"/>
              <w:rPr>
                <w:sz w:val="22"/>
                <w:lang w:val="en-GB"/>
              </w:rPr>
            </w:pPr>
            <w:r w:rsidRPr="00A00181">
              <w:rPr>
                <w:sz w:val="22"/>
                <w:lang w:val="en-GB"/>
              </w:rPr>
              <w:t>5</w:t>
            </w:r>
          </w:p>
        </w:tc>
        <w:tc>
          <w:tcPr>
            <w:tcW w:w="1956" w:type="dxa"/>
            <w:tcBorders>
              <w:bottom w:val="single" w:sz="4" w:space="0" w:color="auto"/>
            </w:tcBorders>
          </w:tcPr>
          <w:p w14:paraId="577003AE" w14:textId="77777777" w:rsidR="009C0C20" w:rsidRPr="00A00181" w:rsidRDefault="009C0C20" w:rsidP="00C87AE3">
            <w:pPr>
              <w:jc w:val="center"/>
              <w:rPr>
                <w:sz w:val="22"/>
                <w:lang w:val="en-GB"/>
              </w:rPr>
            </w:pPr>
            <w:r w:rsidRPr="00A00181">
              <w:rPr>
                <w:sz w:val="22"/>
                <w:lang w:val="en-GB"/>
              </w:rPr>
              <w:t>4</w:t>
            </w:r>
          </w:p>
        </w:tc>
        <w:tc>
          <w:tcPr>
            <w:tcW w:w="1956" w:type="dxa"/>
            <w:tcBorders>
              <w:bottom w:val="single" w:sz="4" w:space="0" w:color="auto"/>
            </w:tcBorders>
          </w:tcPr>
          <w:p w14:paraId="7F4A1AE6" w14:textId="77777777" w:rsidR="009C0C20" w:rsidRPr="00A00181" w:rsidRDefault="009C0C20" w:rsidP="00C87AE3">
            <w:pPr>
              <w:jc w:val="center"/>
              <w:rPr>
                <w:sz w:val="22"/>
                <w:lang w:val="en-GB"/>
              </w:rPr>
            </w:pPr>
            <w:r w:rsidRPr="00A00181">
              <w:rPr>
                <w:sz w:val="22"/>
                <w:lang w:val="en-GB"/>
              </w:rPr>
              <w:t>3</w:t>
            </w:r>
          </w:p>
        </w:tc>
        <w:tc>
          <w:tcPr>
            <w:tcW w:w="1956" w:type="dxa"/>
            <w:tcBorders>
              <w:bottom w:val="single" w:sz="4" w:space="0" w:color="auto"/>
            </w:tcBorders>
          </w:tcPr>
          <w:p w14:paraId="58F6F0F3" w14:textId="77777777" w:rsidR="009C0C20" w:rsidRPr="00A00181" w:rsidRDefault="009C0C20" w:rsidP="00C87AE3">
            <w:pPr>
              <w:jc w:val="center"/>
              <w:rPr>
                <w:sz w:val="22"/>
                <w:lang w:val="en-GB"/>
              </w:rPr>
            </w:pPr>
            <w:r w:rsidRPr="00A00181">
              <w:rPr>
                <w:sz w:val="22"/>
                <w:lang w:val="en-GB"/>
              </w:rPr>
              <w:t>2</w:t>
            </w:r>
          </w:p>
        </w:tc>
        <w:tc>
          <w:tcPr>
            <w:tcW w:w="1956" w:type="dxa"/>
            <w:tcBorders>
              <w:bottom w:val="single" w:sz="4" w:space="0" w:color="auto"/>
            </w:tcBorders>
          </w:tcPr>
          <w:p w14:paraId="14867CD0" w14:textId="77777777" w:rsidR="009C0C20" w:rsidRPr="00A00181" w:rsidRDefault="009C0C20" w:rsidP="00C87AE3">
            <w:pPr>
              <w:jc w:val="center"/>
              <w:rPr>
                <w:sz w:val="22"/>
                <w:lang w:val="en-GB"/>
              </w:rPr>
            </w:pPr>
            <w:r w:rsidRPr="00A00181">
              <w:rPr>
                <w:sz w:val="22"/>
                <w:lang w:val="en-GB"/>
              </w:rPr>
              <w:t>1</w:t>
            </w:r>
          </w:p>
        </w:tc>
      </w:tr>
      <w:tr w:rsidR="009C0C20" w:rsidRPr="00A00181" w14:paraId="62D347B5" w14:textId="77777777" w:rsidTr="00C87AE3">
        <w:trPr>
          <w:cantSplit/>
        </w:trPr>
        <w:tc>
          <w:tcPr>
            <w:tcW w:w="9780" w:type="dxa"/>
            <w:gridSpan w:val="5"/>
            <w:shd w:val="pct10" w:color="auto" w:fill="D9D9D9"/>
          </w:tcPr>
          <w:p w14:paraId="6769D9BE" w14:textId="12C68EAB" w:rsidR="009C0C20" w:rsidRPr="00A00181" w:rsidRDefault="00313077" w:rsidP="00313077">
            <w:pPr>
              <w:tabs>
                <w:tab w:val="right" w:leader="hyphen" w:pos="9639"/>
              </w:tabs>
              <w:rPr>
                <w:sz w:val="22"/>
                <w:lang w:val="en-GB"/>
              </w:rPr>
            </w:pPr>
            <w:r>
              <w:rPr>
                <w:color w:val="000000"/>
                <w:sz w:val="22"/>
                <w:lang w:val="en-GB"/>
              </w:rPr>
              <w:t>The used technical literature closely fits the topic and is timely</w:t>
            </w:r>
            <w:r w:rsidR="009C0C20" w:rsidRPr="00A00181">
              <w:rPr>
                <w:color w:val="000000"/>
                <w:sz w:val="22"/>
                <w:lang w:val="en-GB"/>
              </w:rPr>
              <w:t xml:space="preserve"> ------</w:t>
            </w:r>
            <w:r>
              <w:rPr>
                <w:color w:val="000000"/>
                <w:sz w:val="22"/>
                <w:lang w:val="en-GB"/>
              </w:rPr>
              <w:t xml:space="preserve"> Too general, simple and obsolete</w:t>
            </w:r>
          </w:p>
        </w:tc>
      </w:tr>
      <w:tr w:rsidR="009C0C20" w:rsidRPr="00A00181" w14:paraId="7862C83B" w14:textId="77777777" w:rsidTr="00C87AE3">
        <w:tc>
          <w:tcPr>
            <w:tcW w:w="1956" w:type="dxa"/>
            <w:tcBorders>
              <w:bottom w:val="single" w:sz="4" w:space="0" w:color="auto"/>
            </w:tcBorders>
          </w:tcPr>
          <w:p w14:paraId="5E72C3FE" w14:textId="77777777" w:rsidR="009C0C20" w:rsidRPr="00A00181" w:rsidRDefault="009C0C20" w:rsidP="00C87AE3">
            <w:pPr>
              <w:jc w:val="center"/>
              <w:rPr>
                <w:sz w:val="22"/>
                <w:lang w:val="en-GB"/>
              </w:rPr>
            </w:pPr>
            <w:r w:rsidRPr="00A00181">
              <w:rPr>
                <w:sz w:val="22"/>
                <w:lang w:val="en-GB"/>
              </w:rPr>
              <w:t>5</w:t>
            </w:r>
          </w:p>
        </w:tc>
        <w:tc>
          <w:tcPr>
            <w:tcW w:w="1956" w:type="dxa"/>
            <w:tcBorders>
              <w:bottom w:val="single" w:sz="4" w:space="0" w:color="auto"/>
            </w:tcBorders>
          </w:tcPr>
          <w:p w14:paraId="73D5CDEC" w14:textId="77777777" w:rsidR="009C0C20" w:rsidRPr="00A00181" w:rsidRDefault="009C0C20" w:rsidP="00C87AE3">
            <w:pPr>
              <w:jc w:val="center"/>
              <w:rPr>
                <w:sz w:val="22"/>
                <w:lang w:val="en-GB"/>
              </w:rPr>
            </w:pPr>
            <w:r w:rsidRPr="00A00181">
              <w:rPr>
                <w:sz w:val="22"/>
                <w:lang w:val="en-GB"/>
              </w:rPr>
              <w:t>4</w:t>
            </w:r>
          </w:p>
        </w:tc>
        <w:tc>
          <w:tcPr>
            <w:tcW w:w="1956" w:type="dxa"/>
            <w:tcBorders>
              <w:bottom w:val="single" w:sz="4" w:space="0" w:color="auto"/>
            </w:tcBorders>
          </w:tcPr>
          <w:p w14:paraId="6C49D117" w14:textId="77777777" w:rsidR="009C0C20" w:rsidRPr="00A00181" w:rsidRDefault="009C0C20" w:rsidP="00C87AE3">
            <w:pPr>
              <w:jc w:val="center"/>
              <w:rPr>
                <w:sz w:val="22"/>
                <w:lang w:val="en-GB"/>
              </w:rPr>
            </w:pPr>
            <w:r w:rsidRPr="00A00181">
              <w:rPr>
                <w:sz w:val="22"/>
                <w:lang w:val="en-GB"/>
              </w:rPr>
              <w:t>3</w:t>
            </w:r>
          </w:p>
        </w:tc>
        <w:tc>
          <w:tcPr>
            <w:tcW w:w="1956" w:type="dxa"/>
            <w:tcBorders>
              <w:bottom w:val="single" w:sz="4" w:space="0" w:color="auto"/>
            </w:tcBorders>
          </w:tcPr>
          <w:p w14:paraId="66E75105" w14:textId="77777777" w:rsidR="009C0C20" w:rsidRPr="00A00181" w:rsidRDefault="009C0C20" w:rsidP="00C87AE3">
            <w:pPr>
              <w:jc w:val="center"/>
              <w:rPr>
                <w:sz w:val="22"/>
                <w:lang w:val="en-GB"/>
              </w:rPr>
            </w:pPr>
            <w:r w:rsidRPr="00A00181">
              <w:rPr>
                <w:sz w:val="22"/>
                <w:lang w:val="en-GB"/>
              </w:rPr>
              <w:t>2</w:t>
            </w:r>
          </w:p>
        </w:tc>
        <w:tc>
          <w:tcPr>
            <w:tcW w:w="1956" w:type="dxa"/>
            <w:tcBorders>
              <w:bottom w:val="single" w:sz="4" w:space="0" w:color="auto"/>
            </w:tcBorders>
          </w:tcPr>
          <w:p w14:paraId="531C1BC9" w14:textId="77777777" w:rsidR="009C0C20" w:rsidRPr="00A00181" w:rsidRDefault="009C0C20" w:rsidP="00C87AE3">
            <w:pPr>
              <w:jc w:val="center"/>
              <w:rPr>
                <w:sz w:val="22"/>
                <w:lang w:val="en-GB"/>
              </w:rPr>
            </w:pPr>
            <w:r w:rsidRPr="00A00181">
              <w:rPr>
                <w:sz w:val="22"/>
                <w:lang w:val="en-GB"/>
              </w:rPr>
              <w:t>1</w:t>
            </w:r>
          </w:p>
        </w:tc>
      </w:tr>
      <w:tr w:rsidR="009C0C20" w:rsidRPr="00A00181" w14:paraId="5974F623" w14:textId="77777777" w:rsidTr="00C87AE3">
        <w:trPr>
          <w:cantSplit/>
        </w:trPr>
        <w:tc>
          <w:tcPr>
            <w:tcW w:w="9780" w:type="dxa"/>
            <w:gridSpan w:val="5"/>
            <w:shd w:val="pct10" w:color="auto" w:fill="D9D9D9"/>
          </w:tcPr>
          <w:p w14:paraId="00A873F4" w14:textId="47937A02" w:rsidR="009C0C20" w:rsidRPr="00A00181" w:rsidRDefault="00313077" w:rsidP="00313077">
            <w:pPr>
              <w:tabs>
                <w:tab w:val="right" w:leader="hyphen" w:pos="9639"/>
              </w:tabs>
              <w:rPr>
                <w:sz w:val="22"/>
                <w:lang w:val="en-GB"/>
              </w:rPr>
            </w:pPr>
            <w:r>
              <w:rPr>
                <w:color w:val="000000"/>
                <w:sz w:val="22"/>
                <w:lang w:val="en-GB"/>
              </w:rPr>
              <w:t>Thoroughly processed and independently evaluated sources</w:t>
            </w:r>
            <w:r w:rsidR="009C0C20" w:rsidRPr="00A00181">
              <w:rPr>
                <w:color w:val="000000"/>
                <w:sz w:val="22"/>
                <w:lang w:val="en-GB"/>
              </w:rPr>
              <w:t xml:space="preserve">  ---------- -------- </w:t>
            </w:r>
            <w:r>
              <w:rPr>
                <w:color w:val="000000"/>
                <w:sz w:val="22"/>
                <w:lang w:val="en-GB"/>
              </w:rPr>
              <w:t>Weak processing, no independent evaluation</w:t>
            </w:r>
          </w:p>
        </w:tc>
      </w:tr>
      <w:tr w:rsidR="009C0C20" w:rsidRPr="00A00181" w14:paraId="0DEC6A89" w14:textId="77777777" w:rsidTr="00C87AE3">
        <w:tc>
          <w:tcPr>
            <w:tcW w:w="1956" w:type="dxa"/>
            <w:tcBorders>
              <w:bottom w:val="single" w:sz="4" w:space="0" w:color="auto"/>
            </w:tcBorders>
          </w:tcPr>
          <w:p w14:paraId="771373C8" w14:textId="77777777" w:rsidR="009C0C20" w:rsidRPr="00A00181" w:rsidRDefault="009C0C20" w:rsidP="00C87AE3">
            <w:pPr>
              <w:jc w:val="center"/>
              <w:rPr>
                <w:sz w:val="22"/>
                <w:lang w:val="en-GB"/>
              </w:rPr>
            </w:pPr>
            <w:r w:rsidRPr="00A00181">
              <w:rPr>
                <w:sz w:val="22"/>
                <w:lang w:val="en-GB"/>
              </w:rPr>
              <w:t>5</w:t>
            </w:r>
          </w:p>
        </w:tc>
        <w:tc>
          <w:tcPr>
            <w:tcW w:w="1956" w:type="dxa"/>
            <w:tcBorders>
              <w:bottom w:val="single" w:sz="4" w:space="0" w:color="auto"/>
            </w:tcBorders>
          </w:tcPr>
          <w:p w14:paraId="404DA782" w14:textId="77777777" w:rsidR="009C0C20" w:rsidRPr="00A00181" w:rsidRDefault="009C0C20" w:rsidP="00C87AE3">
            <w:pPr>
              <w:jc w:val="center"/>
              <w:rPr>
                <w:sz w:val="22"/>
                <w:lang w:val="en-GB"/>
              </w:rPr>
            </w:pPr>
            <w:r w:rsidRPr="00A00181">
              <w:rPr>
                <w:sz w:val="22"/>
                <w:lang w:val="en-GB"/>
              </w:rPr>
              <w:t>4</w:t>
            </w:r>
          </w:p>
        </w:tc>
        <w:tc>
          <w:tcPr>
            <w:tcW w:w="1956" w:type="dxa"/>
            <w:tcBorders>
              <w:bottom w:val="single" w:sz="4" w:space="0" w:color="auto"/>
            </w:tcBorders>
          </w:tcPr>
          <w:p w14:paraId="7E1FF6C5" w14:textId="77777777" w:rsidR="009C0C20" w:rsidRPr="00A00181" w:rsidRDefault="009C0C20" w:rsidP="00C87AE3">
            <w:pPr>
              <w:jc w:val="center"/>
              <w:rPr>
                <w:sz w:val="22"/>
                <w:lang w:val="en-GB"/>
              </w:rPr>
            </w:pPr>
            <w:r w:rsidRPr="00A00181">
              <w:rPr>
                <w:sz w:val="22"/>
                <w:lang w:val="en-GB"/>
              </w:rPr>
              <w:t>3</w:t>
            </w:r>
          </w:p>
        </w:tc>
        <w:tc>
          <w:tcPr>
            <w:tcW w:w="1956" w:type="dxa"/>
            <w:tcBorders>
              <w:bottom w:val="single" w:sz="4" w:space="0" w:color="auto"/>
            </w:tcBorders>
          </w:tcPr>
          <w:p w14:paraId="2B4AEDE3" w14:textId="77777777" w:rsidR="009C0C20" w:rsidRPr="00A00181" w:rsidRDefault="009C0C20" w:rsidP="00C87AE3">
            <w:pPr>
              <w:jc w:val="center"/>
              <w:rPr>
                <w:sz w:val="22"/>
                <w:lang w:val="en-GB"/>
              </w:rPr>
            </w:pPr>
            <w:r w:rsidRPr="00A00181">
              <w:rPr>
                <w:sz w:val="22"/>
                <w:lang w:val="en-GB"/>
              </w:rPr>
              <w:t>2</w:t>
            </w:r>
          </w:p>
        </w:tc>
        <w:tc>
          <w:tcPr>
            <w:tcW w:w="1956" w:type="dxa"/>
            <w:tcBorders>
              <w:bottom w:val="single" w:sz="4" w:space="0" w:color="auto"/>
            </w:tcBorders>
          </w:tcPr>
          <w:p w14:paraId="7494DCED" w14:textId="77777777" w:rsidR="009C0C20" w:rsidRPr="00A00181" w:rsidRDefault="009C0C20" w:rsidP="00C87AE3">
            <w:pPr>
              <w:jc w:val="center"/>
              <w:rPr>
                <w:sz w:val="22"/>
                <w:lang w:val="en-GB"/>
              </w:rPr>
            </w:pPr>
            <w:r w:rsidRPr="00A00181">
              <w:rPr>
                <w:sz w:val="22"/>
                <w:lang w:val="en-GB"/>
              </w:rPr>
              <w:t>1</w:t>
            </w:r>
          </w:p>
        </w:tc>
      </w:tr>
    </w:tbl>
    <w:p w14:paraId="41BFB5C1" w14:textId="77777777" w:rsidR="009C0C20" w:rsidRPr="00A00181" w:rsidRDefault="009C0C20" w:rsidP="009C0C20">
      <w:pPr>
        <w:tabs>
          <w:tab w:val="left" w:leader="dot" w:pos="5670"/>
        </w:tabs>
        <w:rPr>
          <w:i/>
          <w:lang w:val="en-GB"/>
        </w:rPr>
      </w:pPr>
    </w:p>
    <w:p w14:paraId="72AC787D" w14:textId="7D615939" w:rsidR="009C0C20" w:rsidRPr="00A00181" w:rsidRDefault="00313077" w:rsidP="009C0C20">
      <w:pPr>
        <w:tabs>
          <w:tab w:val="left" w:leader="dot" w:pos="5670"/>
        </w:tabs>
        <w:rPr>
          <w:i/>
          <w:sz w:val="22"/>
          <w:lang w:val="en-GB"/>
        </w:rPr>
      </w:pPr>
      <w:r>
        <w:rPr>
          <w:i/>
          <w:sz w:val="22"/>
          <w:lang w:val="en-GB"/>
        </w:rPr>
        <w:t>Total number of scores</w:t>
      </w:r>
      <w:r w:rsidR="009C0C20" w:rsidRPr="00A00181">
        <w:rPr>
          <w:i/>
          <w:sz w:val="22"/>
          <w:lang w:val="en-GB"/>
        </w:rPr>
        <w:t xml:space="preserve">: </w:t>
      </w:r>
    </w:p>
    <w:p w14:paraId="5D974945" w14:textId="0B90F317" w:rsidR="009C0C20" w:rsidRPr="00A00181" w:rsidRDefault="00313077" w:rsidP="00313077">
      <w:pPr>
        <w:jc w:val="both"/>
        <w:rPr>
          <w:i/>
          <w:sz w:val="22"/>
          <w:szCs w:val="22"/>
          <w:lang w:val="en-GB"/>
        </w:rPr>
      </w:pPr>
      <w:r>
        <w:rPr>
          <w:i/>
          <w:sz w:val="22"/>
          <w:lang w:val="en-GB"/>
        </w:rPr>
        <w:t>Textual justification</w:t>
      </w:r>
      <w:r w:rsidR="009C0C20" w:rsidRPr="00A00181">
        <w:rPr>
          <w:i/>
          <w:sz w:val="22"/>
          <w:lang w:val="en-GB"/>
        </w:rPr>
        <w:t xml:space="preserve">: </w:t>
      </w:r>
    </w:p>
    <w:p w14:paraId="0FE2D1A2" w14:textId="77777777" w:rsidR="009C0C20" w:rsidRPr="00A00181" w:rsidRDefault="009C0C20" w:rsidP="009C0C20">
      <w:pPr>
        <w:rPr>
          <w:sz w:val="22"/>
          <w:lang w:val="en-GB"/>
        </w:rPr>
      </w:pPr>
    </w:p>
    <w:p w14:paraId="0B90E71B" w14:textId="77777777" w:rsidR="009C0C20" w:rsidRPr="00A00181" w:rsidRDefault="009C0C20" w:rsidP="009C0C20">
      <w:pPr>
        <w:rPr>
          <w:sz w:val="22"/>
          <w:lang w:val="en-GB"/>
        </w:rPr>
      </w:pPr>
    </w:p>
    <w:p w14:paraId="50FEB393" w14:textId="23F89818" w:rsidR="009C0C20" w:rsidRPr="00A00181" w:rsidRDefault="009C0C20" w:rsidP="00313077">
      <w:pPr>
        <w:numPr>
          <w:ilvl w:val="0"/>
          <w:numId w:val="15"/>
        </w:numPr>
        <w:tabs>
          <w:tab w:val="left" w:pos="4678"/>
        </w:tabs>
        <w:spacing w:line="360" w:lineRule="auto"/>
        <w:rPr>
          <w:b/>
          <w:i/>
          <w:sz w:val="22"/>
          <w:lang w:val="en-GB"/>
        </w:rPr>
      </w:pPr>
      <w:r w:rsidRPr="00A00181">
        <w:rPr>
          <w:b/>
          <w:i/>
          <w:sz w:val="22"/>
          <w:lang w:val="en-GB"/>
        </w:rPr>
        <w:t>M</w:t>
      </w:r>
      <w:r w:rsidR="00313077">
        <w:rPr>
          <w:b/>
          <w:i/>
          <w:sz w:val="22"/>
          <w:lang w:val="en-GB"/>
        </w:rPr>
        <w:t>ethodology: standard of data and information collection and processing (25 points maximum</w:t>
      </w:r>
      <w:r w:rsidRPr="00A00181">
        <w:rPr>
          <w:rStyle w:val="FontStyle51"/>
          <w:sz w:val="24"/>
          <w:szCs w:val="24"/>
          <w:lang w:val="en-GB"/>
        </w:rPr>
        <w:t>)</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6"/>
        <w:gridCol w:w="1956"/>
        <w:gridCol w:w="1956"/>
        <w:gridCol w:w="1956"/>
        <w:gridCol w:w="1956"/>
      </w:tblGrid>
      <w:tr w:rsidR="009C0C20" w:rsidRPr="00A00181" w14:paraId="55126FA2" w14:textId="77777777" w:rsidTr="00C87AE3">
        <w:trPr>
          <w:cantSplit/>
        </w:trPr>
        <w:tc>
          <w:tcPr>
            <w:tcW w:w="9780" w:type="dxa"/>
            <w:gridSpan w:val="5"/>
            <w:shd w:val="pct10" w:color="auto" w:fill="D9D9D9"/>
          </w:tcPr>
          <w:p w14:paraId="563BF427" w14:textId="24865630" w:rsidR="009C0C20" w:rsidRPr="00A00181" w:rsidRDefault="00313077" w:rsidP="00313077">
            <w:pPr>
              <w:tabs>
                <w:tab w:val="right" w:leader="hyphen" w:pos="9639"/>
              </w:tabs>
              <w:rPr>
                <w:sz w:val="22"/>
                <w:szCs w:val="22"/>
                <w:lang w:val="en-GB"/>
              </w:rPr>
            </w:pPr>
            <w:r>
              <w:rPr>
                <w:sz w:val="22"/>
                <w:szCs w:val="22"/>
                <w:lang w:val="en-GB"/>
              </w:rPr>
              <w:t>The selected evaluation method fits the objectives</w:t>
            </w:r>
            <w:r w:rsidR="009C0C20" w:rsidRPr="00A00181">
              <w:rPr>
                <w:sz w:val="22"/>
                <w:szCs w:val="22"/>
                <w:lang w:val="en-GB"/>
              </w:rPr>
              <w:tab/>
            </w:r>
            <w:r>
              <w:rPr>
                <w:sz w:val="22"/>
                <w:szCs w:val="22"/>
                <w:lang w:val="en-GB"/>
              </w:rPr>
              <w:t>The selected method is inappropriate</w:t>
            </w:r>
          </w:p>
        </w:tc>
      </w:tr>
      <w:tr w:rsidR="009C0C20" w:rsidRPr="00A00181" w14:paraId="1541C345" w14:textId="77777777" w:rsidTr="00C87AE3">
        <w:tc>
          <w:tcPr>
            <w:tcW w:w="1956" w:type="dxa"/>
            <w:tcBorders>
              <w:bottom w:val="single" w:sz="4" w:space="0" w:color="auto"/>
            </w:tcBorders>
          </w:tcPr>
          <w:p w14:paraId="3F51702B" w14:textId="77777777" w:rsidR="009C0C20" w:rsidRPr="00A00181" w:rsidRDefault="009C0C20" w:rsidP="00C87AE3">
            <w:pPr>
              <w:jc w:val="center"/>
              <w:rPr>
                <w:sz w:val="22"/>
                <w:lang w:val="en-GB"/>
              </w:rPr>
            </w:pPr>
            <w:r w:rsidRPr="00A00181">
              <w:rPr>
                <w:sz w:val="22"/>
                <w:lang w:val="en-GB"/>
              </w:rPr>
              <w:t>5</w:t>
            </w:r>
          </w:p>
        </w:tc>
        <w:tc>
          <w:tcPr>
            <w:tcW w:w="1956" w:type="dxa"/>
            <w:tcBorders>
              <w:bottom w:val="single" w:sz="4" w:space="0" w:color="auto"/>
            </w:tcBorders>
          </w:tcPr>
          <w:p w14:paraId="3249050D" w14:textId="77777777" w:rsidR="009C0C20" w:rsidRPr="00A00181" w:rsidRDefault="009C0C20" w:rsidP="00C87AE3">
            <w:pPr>
              <w:jc w:val="center"/>
              <w:rPr>
                <w:sz w:val="22"/>
                <w:lang w:val="en-GB"/>
              </w:rPr>
            </w:pPr>
            <w:r w:rsidRPr="00A00181">
              <w:rPr>
                <w:sz w:val="22"/>
                <w:lang w:val="en-GB"/>
              </w:rPr>
              <w:t>4</w:t>
            </w:r>
          </w:p>
        </w:tc>
        <w:tc>
          <w:tcPr>
            <w:tcW w:w="1956" w:type="dxa"/>
            <w:tcBorders>
              <w:bottom w:val="single" w:sz="4" w:space="0" w:color="auto"/>
            </w:tcBorders>
          </w:tcPr>
          <w:p w14:paraId="36539EFC" w14:textId="77777777" w:rsidR="009C0C20" w:rsidRPr="00A00181" w:rsidRDefault="009C0C20" w:rsidP="00C87AE3">
            <w:pPr>
              <w:jc w:val="center"/>
              <w:rPr>
                <w:sz w:val="22"/>
                <w:lang w:val="en-GB"/>
              </w:rPr>
            </w:pPr>
            <w:r w:rsidRPr="00A00181">
              <w:rPr>
                <w:sz w:val="22"/>
                <w:lang w:val="en-GB"/>
              </w:rPr>
              <w:t>3</w:t>
            </w:r>
          </w:p>
        </w:tc>
        <w:tc>
          <w:tcPr>
            <w:tcW w:w="1956" w:type="dxa"/>
            <w:tcBorders>
              <w:bottom w:val="single" w:sz="4" w:space="0" w:color="auto"/>
            </w:tcBorders>
          </w:tcPr>
          <w:p w14:paraId="41070C87" w14:textId="77777777" w:rsidR="009C0C20" w:rsidRPr="00A00181" w:rsidRDefault="009C0C20" w:rsidP="00C87AE3">
            <w:pPr>
              <w:jc w:val="center"/>
              <w:rPr>
                <w:sz w:val="22"/>
                <w:lang w:val="en-GB"/>
              </w:rPr>
            </w:pPr>
            <w:r w:rsidRPr="00A00181">
              <w:rPr>
                <w:sz w:val="22"/>
                <w:lang w:val="en-GB"/>
              </w:rPr>
              <w:t>2</w:t>
            </w:r>
          </w:p>
        </w:tc>
        <w:tc>
          <w:tcPr>
            <w:tcW w:w="1956" w:type="dxa"/>
            <w:tcBorders>
              <w:bottom w:val="single" w:sz="4" w:space="0" w:color="auto"/>
            </w:tcBorders>
          </w:tcPr>
          <w:p w14:paraId="46786EDC" w14:textId="77777777" w:rsidR="009C0C20" w:rsidRPr="00A00181" w:rsidRDefault="009C0C20" w:rsidP="00C87AE3">
            <w:pPr>
              <w:jc w:val="center"/>
              <w:rPr>
                <w:sz w:val="22"/>
                <w:lang w:val="en-GB"/>
              </w:rPr>
            </w:pPr>
            <w:r w:rsidRPr="00A00181">
              <w:rPr>
                <w:sz w:val="22"/>
                <w:lang w:val="en-GB"/>
              </w:rPr>
              <w:t>1</w:t>
            </w:r>
          </w:p>
        </w:tc>
      </w:tr>
      <w:tr w:rsidR="009C0C20" w:rsidRPr="00A00181" w14:paraId="17F18A8B" w14:textId="77777777" w:rsidTr="00C87AE3">
        <w:trPr>
          <w:cantSplit/>
        </w:trPr>
        <w:tc>
          <w:tcPr>
            <w:tcW w:w="9780" w:type="dxa"/>
            <w:gridSpan w:val="5"/>
            <w:shd w:val="pct10" w:color="auto" w:fill="D9D9D9"/>
          </w:tcPr>
          <w:p w14:paraId="64368778" w14:textId="5D05356C" w:rsidR="003249DE" w:rsidRPr="00A00181" w:rsidRDefault="003249DE" w:rsidP="003249DE">
            <w:pPr>
              <w:tabs>
                <w:tab w:val="right" w:leader="hyphen" w:pos="9639"/>
              </w:tabs>
              <w:rPr>
                <w:sz w:val="22"/>
                <w:szCs w:val="22"/>
                <w:lang w:val="en-GB"/>
              </w:rPr>
            </w:pPr>
            <w:r>
              <w:rPr>
                <w:sz w:val="22"/>
                <w:szCs w:val="22"/>
                <w:lang w:val="en-GB"/>
              </w:rPr>
              <w:t>Independent, comprehensive and thorough (primary and/or secondary) data and information collection</w:t>
            </w:r>
          </w:p>
          <w:p w14:paraId="16ECDD46" w14:textId="3C6BFBC7" w:rsidR="009C0C20" w:rsidRPr="00A00181" w:rsidRDefault="009C0C20" w:rsidP="003249DE">
            <w:pPr>
              <w:tabs>
                <w:tab w:val="right" w:leader="hyphen" w:pos="9639"/>
              </w:tabs>
              <w:rPr>
                <w:sz w:val="22"/>
                <w:szCs w:val="22"/>
                <w:lang w:val="en-GB"/>
              </w:rPr>
            </w:pPr>
            <w:r w:rsidRPr="00A00181">
              <w:rPr>
                <w:sz w:val="22"/>
                <w:szCs w:val="22"/>
                <w:lang w:val="en-GB"/>
              </w:rPr>
              <w:tab/>
              <w:t>-------------------------------------------------</w:t>
            </w:r>
            <w:r w:rsidR="003249DE">
              <w:rPr>
                <w:sz w:val="22"/>
                <w:szCs w:val="22"/>
                <w:lang w:val="en-GB"/>
              </w:rPr>
              <w:t>------------Borrowed, non-independent, deficient data collection</w:t>
            </w:r>
          </w:p>
        </w:tc>
      </w:tr>
      <w:tr w:rsidR="009C0C20" w:rsidRPr="00A00181" w14:paraId="26FB1231" w14:textId="77777777" w:rsidTr="00C87AE3">
        <w:tc>
          <w:tcPr>
            <w:tcW w:w="1956" w:type="dxa"/>
            <w:tcBorders>
              <w:bottom w:val="single" w:sz="4" w:space="0" w:color="auto"/>
            </w:tcBorders>
          </w:tcPr>
          <w:p w14:paraId="285CAE3F" w14:textId="77777777" w:rsidR="009C0C20" w:rsidRPr="00A00181" w:rsidRDefault="009C0C20" w:rsidP="00C87AE3">
            <w:pPr>
              <w:jc w:val="center"/>
              <w:rPr>
                <w:sz w:val="22"/>
                <w:lang w:val="en-GB"/>
              </w:rPr>
            </w:pPr>
            <w:r w:rsidRPr="00A00181">
              <w:rPr>
                <w:sz w:val="22"/>
                <w:lang w:val="en-GB"/>
              </w:rPr>
              <w:t>5</w:t>
            </w:r>
          </w:p>
        </w:tc>
        <w:tc>
          <w:tcPr>
            <w:tcW w:w="1956" w:type="dxa"/>
            <w:tcBorders>
              <w:bottom w:val="single" w:sz="4" w:space="0" w:color="auto"/>
            </w:tcBorders>
          </w:tcPr>
          <w:p w14:paraId="06955FC3" w14:textId="77777777" w:rsidR="009C0C20" w:rsidRPr="00A00181" w:rsidRDefault="009C0C20" w:rsidP="00C87AE3">
            <w:pPr>
              <w:jc w:val="center"/>
              <w:rPr>
                <w:sz w:val="22"/>
                <w:lang w:val="en-GB"/>
              </w:rPr>
            </w:pPr>
            <w:r w:rsidRPr="00A00181">
              <w:rPr>
                <w:sz w:val="22"/>
                <w:lang w:val="en-GB"/>
              </w:rPr>
              <w:t>4</w:t>
            </w:r>
          </w:p>
        </w:tc>
        <w:tc>
          <w:tcPr>
            <w:tcW w:w="1956" w:type="dxa"/>
            <w:tcBorders>
              <w:bottom w:val="single" w:sz="4" w:space="0" w:color="auto"/>
            </w:tcBorders>
          </w:tcPr>
          <w:p w14:paraId="2B876A26" w14:textId="77777777" w:rsidR="009C0C20" w:rsidRPr="00A00181" w:rsidRDefault="009C0C20" w:rsidP="00C87AE3">
            <w:pPr>
              <w:jc w:val="center"/>
              <w:rPr>
                <w:sz w:val="22"/>
                <w:lang w:val="en-GB"/>
              </w:rPr>
            </w:pPr>
            <w:r w:rsidRPr="00A00181">
              <w:rPr>
                <w:sz w:val="22"/>
                <w:lang w:val="en-GB"/>
              </w:rPr>
              <w:t>3</w:t>
            </w:r>
          </w:p>
        </w:tc>
        <w:tc>
          <w:tcPr>
            <w:tcW w:w="1956" w:type="dxa"/>
            <w:tcBorders>
              <w:bottom w:val="single" w:sz="4" w:space="0" w:color="auto"/>
            </w:tcBorders>
          </w:tcPr>
          <w:p w14:paraId="04FFF106" w14:textId="77777777" w:rsidR="009C0C20" w:rsidRPr="00A00181" w:rsidRDefault="009C0C20" w:rsidP="00C87AE3">
            <w:pPr>
              <w:jc w:val="center"/>
              <w:rPr>
                <w:sz w:val="22"/>
                <w:lang w:val="en-GB"/>
              </w:rPr>
            </w:pPr>
            <w:r w:rsidRPr="00A00181">
              <w:rPr>
                <w:sz w:val="22"/>
                <w:lang w:val="en-GB"/>
              </w:rPr>
              <w:t>2</w:t>
            </w:r>
          </w:p>
        </w:tc>
        <w:tc>
          <w:tcPr>
            <w:tcW w:w="1956" w:type="dxa"/>
            <w:tcBorders>
              <w:bottom w:val="single" w:sz="4" w:space="0" w:color="auto"/>
            </w:tcBorders>
          </w:tcPr>
          <w:p w14:paraId="69CE3603" w14:textId="77777777" w:rsidR="009C0C20" w:rsidRPr="00A00181" w:rsidRDefault="009C0C20" w:rsidP="00C87AE3">
            <w:pPr>
              <w:jc w:val="center"/>
              <w:rPr>
                <w:sz w:val="22"/>
                <w:lang w:val="en-GB"/>
              </w:rPr>
            </w:pPr>
            <w:r w:rsidRPr="00A00181">
              <w:rPr>
                <w:sz w:val="22"/>
                <w:lang w:val="en-GB"/>
              </w:rPr>
              <w:t>1</w:t>
            </w:r>
          </w:p>
        </w:tc>
      </w:tr>
      <w:tr w:rsidR="009C0C20" w:rsidRPr="00A00181" w14:paraId="55FB7673" w14:textId="77777777" w:rsidTr="00C87AE3">
        <w:trPr>
          <w:cantSplit/>
        </w:trPr>
        <w:tc>
          <w:tcPr>
            <w:tcW w:w="9780" w:type="dxa"/>
            <w:gridSpan w:val="5"/>
            <w:shd w:val="pct10" w:color="auto" w:fill="D9D9D9"/>
          </w:tcPr>
          <w:p w14:paraId="08F5BA5F" w14:textId="405C7B4F" w:rsidR="009C0C20" w:rsidRPr="00A00181" w:rsidRDefault="006E20C2" w:rsidP="006E20C2">
            <w:pPr>
              <w:tabs>
                <w:tab w:val="right" w:leader="hyphen" w:pos="9639"/>
              </w:tabs>
              <w:rPr>
                <w:sz w:val="22"/>
                <w:szCs w:val="22"/>
                <w:lang w:val="en-GB"/>
              </w:rPr>
            </w:pPr>
            <w:r>
              <w:rPr>
                <w:color w:val="000000"/>
                <w:sz w:val="22"/>
                <w:lang w:val="en-GB"/>
              </w:rPr>
              <w:t>The d</w:t>
            </w:r>
            <w:r w:rsidR="003249DE">
              <w:rPr>
                <w:color w:val="000000"/>
                <w:sz w:val="22"/>
                <w:lang w:val="en-GB"/>
              </w:rPr>
              <w:t>ata and information</w:t>
            </w:r>
            <w:r>
              <w:rPr>
                <w:color w:val="000000"/>
                <w:sz w:val="22"/>
                <w:lang w:val="en-GB"/>
              </w:rPr>
              <w:t xml:space="preserve"> processing and the performed evaluation is thorough</w:t>
            </w:r>
            <w:r w:rsidR="009C0C20" w:rsidRPr="00A00181">
              <w:rPr>
                <w:color w:val="000000"/>
                <w:sz w:val="22"/>
                <w:lang w:val="en-GB"/>
              </w:rPr>
              <w:t xml:space="preserve"> ------------------------------------------------------------------------------------------------</w:t>
            </w:r>
            <w:r>
              <w:rPr>
                <w:color w:val="000000"/>
                <w:sz w:val="22"/>
                <w:lang w:val="en-GB"/>
              </w:rPr>
              <w:t>-----------------</w:t>
            </w:r>
            <w:r w:rsidR="009C0C20" w:rsidRPr="00A00181">
              <w:rPr>
                <w:color w:val="000000"/>
                <w:sz w:val="22"/>
                <w:lang w:val="en-GB"/>
              </w:rPr>
              <w:t xml:space="preserve">- </w:t>
            </w:r>
            <w:r>
              <w:rPr>
                <w:color w:val="000000"/>
                <w:sz w:val="22"/>
                <w:lang w:val="en-GB"/>
              </w:rPr>
              <w:t>Incomplete processing, superficial analysis</w:t>
            </w:r>
          </w:p>
        </w:tc>
      </w:tr>
      <w:tr w:rsidR="009C0C20" w:rsidRPr="00A00181" w14:paraId="04F5B22C" w14:textId="77777777" w:rsidTr="00C87AE3">
        <w:tc>
          <w:tcPr>
            <w:tcW w:w="1956" w:type="dxa"/>
            <w:tcBorders>
              <w:bottom w:val="single" w:sz="4" w:space="0" w:color="auto"/>
            </w:tcBorders>
          </w:tcPr>
          <w:p w14:paraId="2AFBEC80" w14:textId="77777777" w:rsidR="009C0C20" w:rsidRPr="00A00181" w:rsidRDefault="009C0C20" w:rsidP="00C87AE3">
            <w:pPr>
              <w:jc w:val="center"/>
              <w:rPr>
                <w:sz w:val="22"/>
                <w:lang w:val="en-GB"/>
              </w:rPr>
            </w:pPr>
            <w:r w:rsidRPr="00A00181">
              <w:rPr>
                <w:sz w:val="22"/>
                <w:lang w:val="en-GB"/>
              </w:rPr>
              <w:t>5</w:t>
            </w:r>
          </w:p>
        </w:tc>
        <w:tc>
          <w:tcPr>
            <w:tcW w:w="1956" w:type="dxa"/>
            <w:tcBorders>
              <w:bottom w:val="single" w:sz="4" w:space="0" w:color="auto"/>
            </w:tcBorders>
          </w:tcPr>
          <w:p w14:paraId="1DACB25C" w14:textId="77777777" w:rsidR="009C0C20" w:rsidRPr="00A00181" w:rsidRDefault="009C0C20" w:rsidP="00C87AE3">
            <w:pPr>
              <w:jc w:val="center"/>
              <w:rPr>
                <w:sz w:val="22"/>
                <w:lang w:val="en-GB"/>
              </w:rPr>
            </w:pPr>
            <w:r w:rsidRPr="00A00181">
              <w:rPr>
                <w:sz w:val="22"/>
                <w:lang w:val="en-GB"/>
              </w:rPr>
              <w:t>4</w:t>
            </w:r>
          </w:p>
        </w:tc>
        <w:tc>
          <w:tcPr>
            <w:tcW w:w="1956" w:type="dxa"/>
            <w:tcBorders>
              <w:bottom w:val="single" w:sz="4" w:space="0" w:color="auto"/>
            </w:tcBorders>
          </w:tcPr>
          <w:p w14:paraId="05432E52" w14:textId="77777777" w:rsidR="009C0C20" w:rsidRPr="00A00181" w:rsidRDefault="009C0C20" w:rsidP="00C87AE3">
            <w:pPr>
              <w:jc w:val="center"/>
              <w:rPr>
                <w:sz w:val="22"/>
                <w:lang w:val="en-GB"/>
              </w:rPr>
            </w:pPr>
            <w:r w:rsidRPr="00A00181">
              <w:rPr>
                <w:sz w:val="22"/>
                <w:lang w:val="en-GB"/>
              </w:rPr>
              <w:t>3</w:t>
            </w:r>
          </w:p>
        </w:tc>
        <w:tc>
          <w:tcPr>
            <w:tcW w:w="1956" w:type="dxa"/>
            <w:tcBorders>
              <w:bottom w:val="single" w:sz="4" w:space="0" w:color="auto"/>
            </w:tcBorders>
          </w:tcPr>
          <w:p w14:paraId="7D54AA6B" w14:textId="77777777" w:rsidR="009C0C20" w:rsidRPr="00A00181" w:rsidRDefault="009C0C20" w:rsidP="00C87AE3">
            <w:pPr>
              <w:jc w:val="center"/>
              <w:rPr>
                <w:sz w:val="22"/>
                <w:lang w:val="en-GB"/>
              </w:rPr>
            </w:pPr>
            <w:r w:rsidRPr="00A00181">
              <w:rPr>
                <w:sz w:val="22"/>
                <w:lang w:val="en-GB"/>
              </w:rPr>
              <w:t>2</w:t>
            </w:r>
          </w:p>
        </w:tc>
        <w:tc>
          <w:tcPr>
            <w:tcW w:w="1956" w:type="dxa"/>
            <w:tcBorders>
              <w:bottom w:val="single" w:sz="4" w:space="0" w:color="auto"/>
            </w:tcBorders>
          </w:tcPr>
          <w:p w14:paraId="341AD8A3" w14:textId="77777777" w:rsidR="009C0C20" w:rsidRPr="00A00181" w:rsidRDefault="009C0C20" w:rsidP="00C87AE3">
            <w:pPr>
              <w:jc w:val="center"/>
              <w:rPr>
                <w:sz w:val="22"/>
                <w:lang w:val="en-GB"/>
              </w:rPr>
            </w:pPr>
            <w:r w:rsidRPr="00A00181">
              <w:rPr>
                <w:sz w:val="22"/>
                <w:lang w:val="en-GB"/>
              </w:rPr>
              <w:t>1</w:t>
            </w:r>
          </w:p>
        </w:tc>
      </w:tr>
      <w:tr w:rsidR="009C0C20" w:rsidRPr="00A00181" w14:paraId="62F7BFAC" w14:textId="77777777" w:rsidTr="00C87AE3">
        <w:trPr>
          <w:cantSplit/>
        </w:trPr>
        <w:tc>
          <w:tcPr>
            <w:tcW w:w="9780" w:type="dxa"/>
            <w:gridSpan w:val="5"/>
            <w:shd w:val="pct10" w:color="auto" w:fill="D9D9D9"/>
          </w:tcPr>
          <w:p w14:paraId="60C0E400" w14:textId="70165B50" w:rsidR="009C0C20" w:rsidRPr="00A00181" w:rsidRDefault="006E20C2" w:rsidP="006E20C2">
            <w:pPr>
              <w:tabs>
                <w:tab w:val="right" w:leader="hyphen" w:pos="9639"/>
              </w:tabs>
              <w:rPr>
                <w:sz w:val="22"/>
                <w:szCs w:val="22"/>
                <w:lang w:val="en-GB"/>
              </w:rPr>
            </w:pPr>
            <w:r>
              <w:rPr>
                <w:sz w:val="22"/>
                <w:szCs w:val="22"/>
                <w:lang w:val="en-GB"/>
              </w:rPr>
              <w:t>Independent evaluation, forming an opinion during the processing</w:t>
            </w:r>
            <w:r w:rsidR="009C0C20" w:rsidRPr="00A00181">
              <w:rPr>
                <w:sz w:val="22"/>
                <w:szCs w:val="22"/>
                <w:lang w:val="en-GB"/>
              </w:rPr>
              <w:t xml:space="preserve">-------------------------------------------------------------------------------------------------------------- </w:t>
            </w:r>
            <w:r>
              <w:rPr>
                <w:sz w:val="22"/>
                <w:szCs w:val="22"/>
                <w:lang w:val="en-GB"/>
              </w:rPr>
              <w:t>Descriptive processing mostly based on technical literature</w:t>
            </w:r>
            <w:r w:rsidR="009C0C20" w:rsidRPr="00A00181">
              <w:rPr>
                <w:sz w:val="22"/>
                <w:szCs w:val="22"/>
                <w:lang w:val="en-GB"/>
              </w:rPr>
              <w:t xml:space="preserve"> </w:t>
            </w:r>
          </w:p>
        </w:tc>
      </w:tr>
      <w:tr w:rsidR="009C0C20" w:rsidRPr="00A00181" w14:paraId="253F5701" w14:textId="77777777" w:rsidTr="00C87AE3">
        <w:tc>
          <w:tcPr>
            <w:tcW w:w="1956" w:type="dxa"/>
            <w:tcBorders>
              <w:bottom w:val="single" w:sz="4" w:space="0" w:color="auto"/>
            </w:tcBorders>
          </w:tcPr>
          <w:p w14:paraId="558103FF" w14:textId="77777777" w:rsidR="009C0C20" w:rsidRPr="00A00181" w:rsidRDefault="009C0C20" w:rsidP="00C87AE3">
            <w:pPr>
              <w:jc w:val="center"/>
              <w:rPr>
                <w:sz w:val="22"/>
                <w:lang w:val="en-GB"/>
              </w:rPr>
            </w:pPr>
            <w:r w:rsidRPr="00A00181">
              <w:rPr>
                <w:sz w:val="22"/>
                <w:lang w:val="en-GB"/>
              </w:rPr>
              <w:t>5</w:t>
            </w:r>
          </w:p>
        </w:tc>
        <w:tc>
          <w:tcPr>
            <w:tcW w:w="1956" w:type="dxa"/>
            <w:tcBorders>
              <w:bottom w:val="single" w:sz="4" w:space="0" w:color="auto"/>
            </w:tcBorders>
          </w:tcPr>
          <w:p w14:paraId="518337A9" w14:textId="77777777" w:rsidR="009C0C20" w:rsidRPr="00A00181" w:rsidRDefault="009C0C20" w:rsidP="00C87AE3">
            <w:pPr>
              <w:jc w:val="center"/>
              <w:rPr>
                <w:sz w:val="22"/>
                <w:lang w:val="en-GB"/>
              </w:rPr>
            </w:pPr>
            <w:r w:rsidRPr="00A00181">
              <w:rPr>
                <w:sz w:val="22"/>
                <w:lang w:val="en-GB"/>
              </w:rPr>
              <w:t>4</w:t>
            </w:r>
          </w:p>
        </w:tc>
        <w:tc>
          <w:tcPr>
            <w:tcW w:w="1956" w:type="dxa"/>
            <w:tcBorders>
              <w:bottom w:val="single" w:sz="4" w:space="0" w:color="auto"/>
            </w:tcBorders>
          </w:tcPr>
          <w:p w14:paraId="31FB290F" w14:textId="77777777" w:rsidR="009C0C20" w:rsidRPr="00A00181" w:rsidRDefault="009C0C20" w:rsidP="00C87AE3">
            <w:pPr>
              <w:jc w:val="center"/>
              <w:rPr>
                <w:sz w:val="22"/>
                <w:lang w:val="en-GB"/>
              </w:rPr>
            </w:pPr>
            <w:r w:rsidRPr="00A00181">
              <w:rPr>
                <w:sz w:val="22"/>
                <w:lang w:val="en-GB"/>
              </w:rPr>
              <w:t>3</w:t>
            </w:r>
          </w:p>
        </w:tc>
        <w:tc>
          <w:tcPr>
            <w:tcW w:w="1956" w:type="dxa"/>
            <w:tcBorders>
              <w:bottom w:val="single" w:sz="4" w:space="0" w:color="auto"/>
            </w:tcBorders>
          </w:tcPr>
          <w:p w14:paraId="0B62F60D" w14:textId="77777777" w:rsidR="009C0C20" w:rsidRPr="00A00181" w:rsidRDefault="009C0C20" w:rsidP="00C87AE3">
            <w:pPr>
              <w:jc w:val="center"/>
              <w:rPr>
                <w:sz w:val="22"/>
                <w:lang w:val="en-GB"/>
              </w:rPr>
            </w:pPr>
            <w:r w:rsidRPr="00A00181">
              <w:rPr>
                <w:sz w:val="22"/>
                <w:lang w:val="en-GB"/>
              </w:rPr>
              <w:t>2</w:t>
            </w:r>
          </w:p>
        </w:tc>
        <w:tc>
          <w:tcPr>
            <w:tcW w:w="1956" w:type="dxa"/>
            <w:tcBorders>
              <w:bottom w:val="single" w:sz="4" w:space="0" w:color="auto"/>
            </w:tcBorders>
          </w:tcPr>
          <w:p w14:paraId="6E85FCC7" w14:textId="77777777" w:rsidR="009C0C20" w:rsidRPr="00A00181" w:rsidRDefault="009C0C20" w:rsidP="00C87AE3">
            <w:pPr>
              <w:jc w:val="center"/>
              <w:rPr>
                <w:sz w:val="22"/>
                <w:lang w:val="en-GB"/>
              </w:rPr>
            </w:pPr>
            <w:r w:rsidRPr="00A00181">
              <w:rPr>
                <w:sz w:val="22"/>
                <w:lang w:val="en-GB"/>
              </w:rPr>
              <w:t>1</w:t>
            </w:r>
          </w:p>
        </w:tc>
      </w:tr>
      <w:tr w:rsidR="009C0C20" w:rsidRPr="00A00181" w14:paraId="459C0465" w14:textId="77777777" w:rsidTr="00C87AE3">
        <w:trPr>
          <w:cantSplit/>
        </w:trPr>
        <w:tc>
          <w:tcPr>
            <w:tcW w:w="9780" w:type="dxa"/>
            <w:gridSpan w:val="5"/>
            <w:shd w:val="pct10" w:color="auto" w:fill="D9D9D9"/>
          </w:tcPr>
          <w:p w14:paraId="09F98CD2" w14:textId="1D89B547" w:rsidR="009C0C20" w:rsidRPr="00A00181" w:rsidRDefault="006E20C2" w:rsidP="006E20C2">
            <w:pPr>
              <w:tabs>
                <w:tab w:val="right" w:leader="hyphen" w:pos="9639"/>
              </w:tabs>
              <w:rPr>
                <w:sz w:val="22"/>
                <w:szCs w:val="22"/>
                <w:lang w:val="en-GB"/>
              </w:rPr>
            </w:pPr>
            <w:r>
              <w:rPr>
                <w:sz w:val="22"/>
                <w:szCs w:val="22"/>
                <w:lang w:val="en-GB"/>
              </w:rPr>
              <w:t>High standard and proper methodological use</w:t>
            </w:r>
            <w:r w:rsidR="009C0C20" w:rsidRPr="00A00181">
              <w:rPr>
                <w:sz w:val="22"/>
                <w:szCs w:val="22"/>
                <w:lang w:val="en-GB"/>
              </w:rPr>
              <w:tab/>
            </w:r>
            <w:r>
              <w:rPr>
                <w:sz w:val="22"/>
                <w:szCs w:val="22"/>
                <w:lang w:val="en-GB"/>
              </w:rPr>
              <w:t>Low standard and inappropriate</w:t>
            </w:r>
          </w:p>
        </w:tc>
      </w:tr>
      <w:tr w:rsidR="009C0C20" w:rsidRPr="00A00181" w14:paraId="42D3AD54" w14:textId="77777777" w:rsidTr="00C87AE3">
        <w:tc>
          <w:tcPr>
            <w:tcW w:w="1956" w:type="dxa"/>
            <w:tcBorders>
              <w:bottom w:val="single" w:sz="4" w:space="0" w:color="auto"/>
            </w:tcBorders>
          </w:tcPr>
          <w:p w14:paraId="0D6161B3" w14:textId="77777777" w:rsidR="009C0C20" w:rsidRPr="00A00181" w:rsidRDefault="009C0C20" w:rsidP="00C87AE3">
            <w:pPr>
              <w:jc w:val="center"/>
              <w:rPr>
                <w:sz w:val="22"/>
                <w:lang w:val="en-GB"/>
              </w:rPr>
            </w:pPr>
            <w:r w:rsidRPr="00A00181">
              <w:rPr>
                <w:sz w:val="22"/>
                <w:lang w:val="en-GB"/>
              </w:rPr>
              <w:t>5</w:t>
            </w:r>
          </w:p>
        </w:tc>
        <w:tc>
          <w:tcPr>
            <w:tcW w:w="1956" w:type="dxa"/>
            <w:tcBorders>
              <w:bottom w:val="single" w:sz="4" w:space="0" w:color="auto"/>
            </w:tcBorders>
          </w:tcPr>
          <w:p w14:paraId="6BEDBCAF" w14:textId="77777777" w:rsidR="009C0C20" w:rsidRPr="00A00181" w:rsidRDefault="009C0C20" w:rsidP="00C87AE3">
            <w:pPr>
              <w:jc w:val="center"/>
              <w:rPr>
                <w:sz w:val="22"/>
                <w:lang w:val="en-GB"/>
              </w:rPr>
            </w:pPr>
            <w:r w:rsidRPr="00A00181">
              <w:rPr>
                <w:sz w:val="22"/>
                <w:lang w:val="en-GB"/>
              </w:rPr>
              <w:t>4</w:t>
            </w:r>
          </w:p>
        </w:tc>
        <w:tc>
          <w:tcPr>
            <w:tcW w:w="1956" w:type="dxa"/>
            <w:tcBorders>
              <w:bottom w:val="single" w:sz="4" w:space="0" w:color="auto"/>
            </w:tcBorders>
          </w:tcPr>
          <w:p w14:paraId="1A6C694E" w14:textId="77777777" w:rsidR="009C0C20" w:rsidRPr="00A00181" w:rsidRDefault="009C0C20" w:rsidP="00C87AE3">
            <w:pPr>
              <w:jc w:val="center"/>
              <w:rPr>
                <w:sz w:val="22"/>
                <w:lang w:val="en-GB"/>
              </w:rPr>
            </w:pPr>
            <w:r w:rsidRPr="00A00181">
              <w:rPr>
                <w:sz w:val="22"/>
                <w:lang w:val="en-GB"/>
              </w:rPr>
              <w:t>3</w:t>
            </w:r>
          </w:p>
        </w:tc>
        <w:tc>
          <w:tcPr>
            <w:tcW w:w="1956" w:type="dxa"/>
            <w:tcBorders>
              <w:bottom w:val="single" w:sz="4" w:space="0" w:color="auto"/>
            </w:tcBorders>
          </w:tcPr>
          <w:p w14:paraId="4C10A62F" w14:textId="77777777" w:rsidR="009C0C20" w:rsidRPr="00A00181" w:rsidRDefault="009C0C20" w:rsidP="00C87AE3">
            <w:pPr>
              <w:jc w:val="center"/>
              <w:rPr>
                <w:sz w:val="22"/>
                <w:lang w:val="en-GB"/>
              </w:rPr>
            </w:pPr>
            <w:r w:rsidRPr="00A00181">
              <w:rPr>
                <w:sz w:val="22"/>
                <w:lang w:val="en-GB"/>
              </w:rPr>
              <w:t>2</w:t>
            </w:r>
          </w:p>
        </w:tc>
        <w:tc>
          <w:tcPr>
            <w:tcW w:w="1956" w:type="dxa"/>
            <w:tcBorders>
              <w:bottom w:val="single" w:sz="4" w:space="0" w:color="auto"/>
            </w:tcBorders>
          </w:tcPr>
          <w:p w14:paraId="35C4328A" w14:textId="77777777" w:rsidR="009C0C20" w:rsidRPr="00A00181" w:rsidRDefault="009C0C20" w:rsidP="00C87AE3">
            <w:pPr>
              <w:jc w:val="center"/>
              <w:rPr>
                <w:sz w:val="22"/>
                <w:lang w:val="en-GB"/>
              </w:rPr>
            </w:pPr>
            <w:r w:rsidRPr="00A00181">
              <w:rPr>
                <w:sz w:val="22"/>
                <w:lang w:val="en-GB"/>
              </w:rPr>
              <w:t>1</w:t>
            </w:r>
          </w:p>
        </w:tc>
      </w:tr>
    </w:tbl>
    <w:p w14:paraId="4DAD3726" w14:textId="77777777" w:rsidR="009C0C20" w:rsidRPr="00A00181" w:rsidRDefault="009C0C20" w:rsidP="009C0C20">
      <w:pPr>
        <w:tabs>
          <w:tab w:val="left" w:leader="dot" w:pos="5670"/>
        </w:tabs>
        <w:rPr>
          <w:i/>
          <w:sz w:val="22"/>
          <w:lang w:val="en-GB"/>
        </w:rPr>
      </w:pPr>
    </w:p>
    <w:p w14:paraId="0CDF9DDB" w14:textId="77777777" w:rsidR="006E20C2" w:rsidRPr="00A00181" w:rsidRDefault="006E20C2" w:rsidP="006E20C2">
      <w:pPr>
        <w:tabs>
          <w:tab w:val="left" w:leader="dot" w:pos="5670"/>
        </w:tabs>
        <w:rPr>
          <w:i/>
          <w:sz w:val="22"/>
          <w:lang w:val="en-GB"/>
        </w:rPr>
      </w:pPr>
      <w:r>
        <w:rPr>
          <w:i/>
          <w:sz w:val="22"/>
          <w:lang w:val="en-GB"/>
        </w:rPr>
        <w:t>Total number of scores</w:t>
      </w:r>
      <w:r w:rsidRPr="00A00181">
        <w:rPr>
          <w:i/>
          <w:sz w:val="22"/>
          <w:lang w:val="en-GB"/>
        </w:rPr>
        <w:t xml:space="preserve">: </w:t>
      </w:r>
    </w:p>
    <w:p w14:paraId="79B78E42" w14:textId="77777777" w:rsidR="006E20C2" w:rsidRPr="00A00181" w:rsidRDefault="006E20C2" w:rsidP="006E20C2">
      <w:pPr>
        <w:jc w:val="both"/>
        <w:rPr>
          <w:i/>
          <w:sz w:val="22"/>
          <w:szCs w:val="22"/>
          <w:lang w:val="en-GB"/>
        </w:rPr>
      </w:pPr>
      <w:r>
        <w:rPr>
          <w:i/>
          <w:sz w:val="22"/>
          <w:lang w:val="en-GB"/>
        </w:rPr>
        <w:t>Textual justification</w:t>
      </w:r>
      <w:r w:rsidRPr="00A00181">
        <w:rPr>
          <w:i/>
          <w:sz w:val="22"/>
          <w:lang w:val="en-GB"/>
        </w:rPr>
        <w:t xml:space="preserve">: </w:t>
      </w:r>
    </w:p>
    <w:p w14:paraId="546FA11B" w14:textId="77777777" w:rsidR="009C0C20" w:rsidRPr="00A00181" w:rsidRDefault="009C0C20" w:rsidP="009C0C20">
      <w:pPr>
        <w:tabs>
          <w:tab w:val="left" w:leader="dot" w:pos="5670"/>
        </w:tabs>
        <w:rPr>
          <w:i/>
          <w:sz w:val="22"/>
          <w:lang w:val="en-GB"/>
        </w:rPr>
      </w:pPr>
    </w:p>
    <w:p w14:paraId="59846053" w14:textId="1E3AD142" w:rsidR="009C0C20" w:rsidRPr="00A00181" w:rsidRDefault="009C0C20" w:rsidP="009C0C20">
      <w:pPr>
        <w:numPr>
          <w:ilvl w:val="0"/>
          <w:numId w:val="15"/>
        </w:numPr>
        <w:spacing w:line="360" w:lineRule="auto"/>
        <w:rPr>
          <w:b/>
          <w:i/>
          <w:sz w:val="22"/>
          <w:lang w:val="en-GB"/>
        </w:rPr>
      </w:pPr>
      <w:r w:rsidRPr="00A00181">
        <w:rPr>
          <w:b/>
          <w:i/>
          <w:sz w:val="22"/>
          <w:lang w:val="en-GB"/>
        </w:rPr>
        <w:br w:type="page"/>
      </w:r>
      <w:r w:rsidR="006E20C2">
        <w:rPr>
          <w:b/>
          <w:i/>
          <w:sz w:val="22"/>
          <w:lang w:val="en-GB"/>
        </w:rPr>
        <w:lastRenderedPageBreak/>
        <w:t>Results, conclusions and recommendations</w:t>
      </w:r>
      <w:r w:rsidRPr="00A00181">
        <w:rPr>
          <w:b/>
          <w:i/>
          <w:sz w:val="22"/>
          <w:lang w:val="en-GB"/>
        </w:rPr>
        <w:t xml:space="preserve"> (</w:t>
      </w:r>
      <w:r w:rsidR="006E20C2">
        <w:rPr>
          <w:b/>
          <w:i/>
          <w:sz w:val="22"/>
          <w:lang w:val="en-GB"/>
        </w:rPr>
        <w:t>30 points maximum</w:t>
      </w:r>
      <w:r w:rsidRPr="00A00181">
        <w:rPr>
          <w:b/>
          <w:i/>
          <w:sz w:val="22"/>
          <w:lang w:val="en-GB"/>
        </w:rPr>
        <w:t>)</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6"/>
        <w:gridCol w:w="1956"/>
        <w:gridCol w:w="1956"/>
        <w:gridCol w:w="1956"/>
        <w:gridCol w:w="1956"/>
      </w:tblGrid>
      <w:tr w:rsidR="009C0C20" w:rsidRPr="00A00181" w14:paraId="58EDBC99" w14:textId="77777777" w:rsidTr="00C87AE3">
        <w:trPr>
          <w:cantSplit/>
        </w:trPr>
        <w:tc>
          <w:tcPr>
            <w:tcW w:w="9780" w:type="dxa"/>
            <w:gridSpan w:val="5"/>
            <w:shd w:val="pct10" w:color="auto" w:fill="D9D9D9"/>
          </w:tcPr>
          <w:p w14:paraId="46702FFC" w14:textId="615418CB" w:rsidR="009C0C20" w:rsidRPr="00A00181" w:rsidRDefault="006E20C2" w:rsidP="006E20C2">
            <w:pPr>
              <w:tabs>
                <w:tab w:val="right" w:leader="hyphen" w:pos="9639"/>
              </w:tabs>
              <w:rPr>
                <w:sz w:val="22"/>
                <w:szCs w:val="22"/>
                <w:lang w:val="en-GB"/>
              </w:rPr>
            </w:pPr>
            <w:r>
              <w:rPr>
                <w:sz w:val="22"/>
                <w:szCs w:val="22"/>
                <w:lang w:val="en-GB"/>
              </w:rPr>
              <w:t>The thesis communicates results of own work</w:t>
            </w:r>
            <w:r w:rsidR="009C0C20" w:rsidRPr="00A00181">
              <w:rPr>
                <w:sz w:val="22"/>
                <w:szCs w:val="22"/>
                <w:lang w:val="en-GB"/>
              </w:rPr>
              <w:tab/>
            </w:r>
            <w:r>
              <w:rPr>
                <w:sz w:val="22"/>
                <w:szCs w:val="22"/>
                <w:lang w:val="en-GB"/>
              </w:rPr>
              <w:t>Technical literature statements are communicated as results</w:t>
            </w:r>
          </w:p>
        </w:tc>
      </w:tr>
      <w:tr w:rsidR="009C0C20" w:rsidRPr="00A00181" w14:paraId="5FFF0B17" w14:textId="77777777" w:rsidTr="00C87AE3">
        <w:tc>
          <w:tcPr>
            <w:tcW w:w="1956" w:type="dxa"/>
            <w:tcBorders>
              <w:bottom w:val="single" w:sz="4" w:space="0" w:color="auto"/>
            </w:tcBorders>
          </w:tcPr>
          <w:p w14:paraId="3369228F" w14:textId="77777777" w:rsidR="009C0C20" w:rsidRPr="00A00181" w:rsidRDefault="009C0C20" w:rsidP="00C87AE3">
            <w:pPr>
              <w:jc w:val="center"/>
              <w:rPr>
                <w:sz w:val="22"/>
                <w:lang w:val="en-GB"/>
              </w:rPr>
            </w:pPr>
            <w:r w:rsidRPr="00A00181">
              <w:rPr>
                <w:sz w:val="22"/>
                <w:lang w:val="en-GB"/>
              </w:rPr>
              <w:t>5</w:t>
            </w:r>
          </w:p>
        </w:tc>
        <w:tc>
          <w:tcPr>
            <w:tcW w:w="1956" w:type="dxa"/>
            <w:tcBorders>
              <w:bottom w:val="single" w:sz="4" w:space="0" w:color="auto"/>
            </w:tcBorders>
          </w:tcPr>
          <w:p w14:paraId="635F8DC8" w14:textId="77777777" w:rsidR="009C0C20" w:rsidRPr="00A00181" w:rsidRDefault="009C0C20" w:rsidP="00C87AE3">
            <w:pPr>
              <w:jc w:val="center"/>
              <w:rPr>
                <w:sz w:val="22"/>
                <w:lang w:val="en-GB"/>
              </w:rPr>
            </w:pPr>
            <w:r w:rsidRPr="00A00181">
              <w:rPr>
                <w:sz w:val="22"/>
                <w:lang w:val="en-GB"/>
              </w:rPr>
              <w:t>4</w:t>
            </w:r>
          </w:p>
        </w:tc>
        <w:tc>
          <w:tcPr>
            <w:tcW w:w="1956" w:type="dxa"/>
            <w:tcBorders>
              <w:bottom w:val="single" w:sz="4" w:space="0" w:color="auto"/>
            </w:tcBorders>
          </w:tcPr>
          <w:p w14:paraId="63CF1695" w14:textId="77777777" w:rsidR="009C0C20" w:rsidRPr="00A00181" w:rsidRDefault="009C0C20" w:rsidP="00C87AE3">
            <w:pPr>
              <w:jc w:val="center"/>
              <w:rPr>
                <w:sz w:val="22"/>
                <w:lang w:val="en-GB"/>
              </w:rPr>
            </w:pPr>
            <w:r w:rsidRPr="00A00181">
              <w:rPr>
                <w:sz w:val="22"/>
                <w:lang w:val="en-GB"/>
              </w:rPr>
              <w:t>3</w:t>
            </w:r>
          </w:p>
        </w:tc>
        <w:tc>
          <w:tcPr>
            <w:tcW w:w="1956" w:type="dxa"/>
            <w:tcBorders>
              <w:bottom w:val="single" w:sz="4" w:space="0" w:color="auto"/>
            </w:tcBorders>
          </w:tcPr>
          <w:p w14:paraId="1AA245AC" w14:textId="77777777" w:rsidR="009C0C20" w:rsidRPr="00A00181" w:rsidRDefault="009C0C20" w:rsidP="00C87AE3">
            <w:pPr>
              <w:jc w:val="center"/>
              <w:rPr>
                <w:sz w:val="22"/>
                <w:lang w:val="en-GB"/>
              </w:rPr>
            </w:pPr>
            <w:r w:rsidRPr="00A00181">
              <w:rPr>
                <w:sz w:val="22"/>
                <w:lang w:val="en-GB"/>
              </w:rPr>
              <w:t>2</w:t>
            </w:r>
          </w:p>
        </w:tc>
        <w:tc>
          <w:tcPr>
            <w:tcW w:w="1956" w:type="dxa"/>
            <w:tcBorders>
              <w:bottom w:val="single" w:sz="4" w:space="0" w:color="auto"/>
            </w:tcBorders>
          </w:tcPr>
          <w:p w14:paraId="5E578E68" w14:textId="77777777" w:rsidR="009C0C20" w:rsidRPr="00A00181" w:rsidRDefault="009C0C20" w:rsidP="00C87AE3">
            <w:pPr>
              <w:jc w:val="center"/>
              <w:rPr>
                <w:sz w:val="22"/>
                <w:lang w:val="en-GB"/>
              </w:rPr>
            </w:pPr>
            <w:r w:rsidRPr="00A00181">
              <w:rPr>
                <w:sz w:val="22"/>
                <w:lang w:val="en-GB"/>
              </w:rPr>
              <w:t>1</w:t>
            </w:r>
          </w:p>
        </w:tc>
      </w:tr>
      <w:tr w:rsidR="009C0C20" w:rsidRPr="00A00181" w14:paraId="3AEB8BBC" w14:textId="77777777" w:rsidTr="00C87AE3">
        <w:trPr>
          <w:cantSplit/>
        </w:trPr>
        <w:tc>
          <w:tcPr>
            <w:tcW w:w="9780" w:type="dxa"/>
            <w:gridSpan w:val="5"/>
            <w:shd w:val="pct10" w:color="auto" w:fill="D9D9D9"/>
          </w:tcPr>
          <w:p w14:paraId="56594CFE" w14:textId="16AC0565" w:rsidR="009C0C20" w:rsidRPr="00A00181" w:rsidRDefault="006E20C2" w:rsidP="00DF2391">
            <w:pPr>
              <w:tabs>
                <w:tab w:val="right" w:leader="hyphen" w:pos="9639"/>
              </w:tabs>
              <w:rPr>
                <w:sz w:val="22"/>
                <w:szCs w:val="22"/>
                <w:lang w:val="en-GB"/>
              </w:rPr>
            </w:pPr>
            <w:r>
              <w:rPr>
                <w:sz w:val="22"/>
                <w:szCs w:val="22"/>
                <w:lang w:val="en-GB"/>
              </w:rPr>
              <w:t xml:space="preserve">Results are </w:t>
            </w:r>
            <w:r w:rsidR="00DF2391">
              <w:rPr>
                <w:sz w:val="22"/>
                <w:szCs w:val="22"/>
                <w:lang w:val="en-GB"/>
              </w:rPr>
              <w:t>appropriate from the professional, arithmetical and content aspect</w:t>
            </w:r>
            <w:r w:rsidR="009C0C20" w:rsidRPr="00A00181">
              <w:rPr>
                <w:sz w:val="22"/>
                <w:szCs w:val="22"/>
                <w:lang w:val="en-GB"/>
              </w:rPr>
              <w:tab/>
            </w:r>
            <w:r w:rsidR="00DF2391">
              <w:rPr>
                <w:sz w:val="22"/>
                <w:szCs w:val="22"/>
                <w:lang w:val="en-GB"/>
              </w:rPr>
              <w:t>Imperfect and non-relevant</w:t>
            </w:r>
          </w:p>
        </w:tc>
      </w:tr>
      <w:tr w:rsidR="009C0C20" w:rsidRPr="00A00181" w14:paraId="21EFFCBD" w14:textId="77777777" w:rsidTr="00C87AE3">
        <w:tc>
          <w:tcPr>
            <w:tcW w:w="1956" w:type="dxa"/>
            <w:tcBorders>
              <w:bottom w:val="single" w:sz="4" w:space="0" w:color="auto"/>
            </w:tcBorders>
          </w:tcPr>
          <w:p w14:paraId="795C6E81" w14:textId="77777777" w:rsidR="009C0C20" w:rsidRPr="00A00181" w:rsidRDefault="009C0C20" w:rsidP="00C87AE3">
            <w:pPr>
              <w:jc w:val="center"/>
              <w:rPr>
                <w:sz w:val="22"/>
                <w:lang w:val="en-GB"/>
              </w:rPr>
            </w:pPr>
            <w:r w:rsidRPr="00A00181">
              <w:rPr>
                <w:sz w:val="22"/>
                <w:lang w:val="en-GB"/>
              </w:rPr>
              <w:t>5</w:t>
            </w:r>
          </w:p>
        </w:tc>
        <w:tc>
          <w:tcPr>
            <w:tcW w:w="1956" w:type="dxa"/>
            <w:tcBorders>
              <w:bottom w:val="single" w:sz="4" w:space="0" w:color="auto"/>
            </w:tcBorders>
          </w:tcPr>
          <w:p w14:paraId="6A084871" w14:textId="77777777" w:rsidR="009C0C20" w:rsidRPr="00A00181" w:rsidRDefault="009C0C20" w:rsidP="00C87AE3">
            <w:pPr>
              <w:jc w:val="center"/>
              <w:rPr>
                <w:sz w:val="22"/>
                <w:lang w:val="en-GB"/>
              </w:rPr>
            </w:pPr>
            <w:r w:rsidRPr="00A00181">
              <w:rPr>
                <w:sz w:val="22"/>
                <w:lang w:val="en-GB"/>
              </w:rPr>
              <w:t>4</w:t>
            </w:r>
          </w:p>
        </w:tc>
        <w:tc>
          <w:tcPr>
            <w:tcW w:w="1956" w:type="dxa"/>
            <w:tcBorders>
              <w:bottom w:val="single" w:sz="4" w:space="0" w:color="auto"/>
            </w:tcBorders>
          </w:tcPr>
          <w:p w14:paraId="5AD0015F" w14:textId="77777777" w:rsidR="009C0C20" w:rsidRPr="00A00181" w:rsidRDefault="009C0C20" w:rsidP="00C87AE3">
            <w:pPr>
              <w:jc w:val="center"/>
              <w:rPr>
                <w:sz w:val="22"/>
                <w:lang w:val="en-GB"/>
              </w:rPr>
            </w:pPr>
            <w:r w:rsidRPr="00A00181">
              <w:rPr>
                <w:sz w:val="22"/>
                <w:lang w:val="en-GB"/>
              </w:rPr>
              <w:t>3</w:t>
            </w:r>
          </w:p>
        </w:tc>
        <w:tc>
          <w:tcPr>
            <w:tcW w:w="1956" w:type="dxa"/>
            <w:tcBorders>
              <w:bottom w:val="single" w:sz="4" w:space="0" w:color="auto"/>
            </w:tcBorders>
          </w:tcPr>
          <w:p w14:paraId="78D1900C" w14:textId="77777777" w:rsidR="009C0C20" w:rsidRPr="00A00181" w:rsidRDefault="009C0C20" w:rsidP="00C87AE3">
            <w:pPr>
              <w:jc w:val="center"/>
              <w:rPr>
                <w:sz w:val="22"/>
                <w:lang w:val="en-GB"/>
              </w:rPr>
            </w:pPr>
            <w:r w:rsidRPr="00A00181">
              <w:rPr>
                <w:sz w:val="22"/>
                <w:lang w:val="en-GB"/>
              </w:rPr>
              <w:t>2</w:t>
            </w:r>
          </w:p>
        </w:tc>
        <w:tc>
          <w:tcPr>
            <w:tcW w:w="1956" w:type="dxa"/>
            <w:tcBorders>
              <w:bottom w:val="single" w:sz="4" w:space="0" w:color="auto"/>
            </w:tcBorders>
          </w:tcPr>
          <w:p w14:paraId="1A9003D7" w14:textId="77777777" w:rsidR="009C0C20" w:rsidRPr="00A00181" w:rsidRDefault="009C0C20" w:rsidP="00C87AE3">
            <w:pPr>
              <w:jc w:val="center"/>
              <w:rPr>
                <w:sz w:val="22"/>
                <w:lang w:val="en-GB"/>
              </w:rPr>
            </w:pPr>
            <w:r w:rsidRPr="00A00181">
              <w:rPr>
                <w:sz w:val="22"/>
                <w:lang w:val="en-GB"/>
              </w:rPr>
              <w:t>1</w:t>
            </w:r>
          </w:p>
        </w:tc>
      </w:tr>
      <w:tr w:rsidR="009C0C20" w:rsidRPr="00A00181" w14:paraId="69E55163" w14:textId="77777777" w:rsidTr="00C87AE3">
        <w:trPr>
          <w:cantSplit/>
        </w:trPr>
        <w:tc>
          <w:tcPr>
            <w:tcW w:w="9780" w:type="dxa"/>
            <w:gridSpan w:val="5"/>
            <w:shd w:val="pct10" w:color="auto" w:fill="D9D9D9"/>
          </w:tcPr>
          <w:p w14:paraId="0EBFA9E4" w14:textId="58BAE78D" w:rsidR="009C0C20" w:rsidRPr="00A00181" w:rsidRDefault="00DF2391" w:rsidP="00DF2391">
            <w:pPr>
              <w:tabs>
                <w:tab w:val="right" w:leader="hyphen" w:pos="9639"/>
              </w:tabs>
              <w:rPr>
                <w:sz w:val="22"/>
                <w:szCs w:val="22"/>
                <w:lang w:val="en-GB"/>
              </w:rPr>
            </w:pPr>
            <w:r>
              <w:rPr>
                <w:sz w:val="22"/>
                <w:szCs w:val="22"/>
                <w:lang w:val="en-GB"/>
              </w:rPr>
              <w:t>Novel results and statements</w:t>
            </w:r>
            <w:r w:rsidR="009C0C20" w:rsidRPr="00A00181">
              <w:rPr>
                <w:sz w:val="22"/>
                <w:szCs w:val="22"/>
                <w:lang w:val="en-GB"/>
              </w:rPr>
              <w:tab/>
            </w:r>
            <w:r>
              <w:rPr>
                <w:sz w:val="22"/>
                <w:szCs w:val="22"/>
                <w:lang w:val="en-GB"/>
              </w:rPr>
              <w:t>General statements</w:t>
            </w:r>
          </w:p>
        </w:tc>
      </w:tr>
      <w:tr w:rsidR="009C0C20" w:rsidRPr="00A00181" w14:paraId="4CA917E6" w14:textId="77777777" w:rsidTr="00C87AE3">
        <w:tc>
          <w:tcPr>
            <w:tcW w:w="1956" w:type="dxa"/>
          </w:tcPr>
          <w:p w14:paraId="1D7040B2" w14:textId="77777777" w:rsidR="009C0C20" w:rsidRPr="00A00181" w:rsidRDefault="009C0C20" w:rsidP="00C87AE3">
            <w:pPr>
              <w:jc w:val="center"/>
              <w:rPr>
                <w:sz w:val="22"/>
                <w:lang w:val="en-GB"/>
              </w:rPr>
            </w:pPr>
            <w:r w:rsidRPr="00A00181">
              <w:rPr>
                <w:sz w:val="22"/>
                <w:lang w:val="en-GB"/>
              </w:rPr>
              <w:t>5</w:t>
            </w:r>
          </w:p>
        </w:tc>
        <w:tc>
          <w:tcPr>
            <w:tcW w:w="1956" w:type="dxa"/>
          </w:tcPr>
          <w:p w14:paraId="766EBE8F" w14:textId="77777777" w:rsidR="009C0C20" w:rsidRPr="00A00181" w:rsidRDefault="009C0C20" w:rsidP="00C87AE3">
            <w:pPr>
              <w:jc w:val="center"/>
              <w:rPr>
                <w:sz w:val="22"/>
                <w:lang w:val="en-GB"/>
              </w:rPr>
            </w:pPr>
            <w:r w:rsidRPr="00A00181">
              <w:rPr>
                <w:sz w:val="22"/>
                <w:lang w:val="en-GB"/>
              </w:rPr>
              <w:t>4</w:t>
            </w:r>
          </w:p>
        </w:tc>
        <w:tc>
          <w:tcPr>
            <w:tcW w:w="1956" w:type="dxa"/>
          </w:tcPr>
          <w:p w14:paraId="1191623F" w14:textId="77777777" w:rsidR="009C0C20" w:rsidRPr="00A00181" w:rsidRDefault="009C0C20" w:rsidP="00C87AE3">
            <w:pPr>
              <w:jc w:val="center"/>
              <w:rPr>
                <w:sz w:val="22"/>
                <w:lang w:val="en-GB"/>
              </w:rPr>
            </w:pPr>
            <w:r w:rsidRPr="00A00181">
              <w:rPr>
                <w:sz w:val="22"/>
                <w:lang w:val="en-GB"/>
              </w:rPr>
              <w:t>3</w:t>
            </w:r>
          </w:p>
        </w:tc>
        <w:tc>
          <w:tcPr>
            <w:tcW w:w="1956" w:type="dxa"/>
          </w:tcPr>
          <w:p w14:paraId="1172CCC0" w14:textId="77777777" w:rsidR="009C0C20" w:rsidRPr="00A00181" w:rsidRDefault="009C0C20" w:rsidP="00C87AE3">
            <w:pPr>
              <w:jc w:val="center"/>
              <w:rPr>
                <w:sz w:val="22"/>
                <w:lang w:val="en-GB"/>
              </w:rPr>
            </w:pPr>
            <w:r w:rsidRPr="00A00181">
              <w:rPr>
                <w:sz w:val="22"/>
                <w:lang w:val="en-GB"/>
              </w:rPr>
              <w:t>2</w:t>
            </w:r>
          </w:p>
        </w:tc>
        <w:tc>
          <w:tcPr>
            <w:tcW w:w="1956" w:type="dxa"/>
          </w:tcPr>
          <w:p w14:paraId="7C25AEA0" w14:textId="77777777" w:rsidR="009C0C20" w:rsidRPr="00A00181" w:rsidRDefault="009C0C20" w:rsidP="00C87AE3">
            <w:pPr>
              <w:jc w:val="center"/>
              <w:rPr>
                <w:sz w:val="22"/>
                <w:lang w:val="en-GB"/>
              </w:rPr>
            </w:pPr>
            <w:r w:rsidRPr="00A00181">
              <w:rPr>
                <w:sz w:val="22"/>
                <w:lang w:val="en-GB"/>
              </w:rPr>
              <w:t>1</w:t>
            </w:r>
          </w:p>
        </w:tc>
      </w:tr>
      <w:tr w:rsidR="009C0C20" w:rsidRPr="00A00181" w14:paraId="345D8A58" w14:textId="77777777" w:rsidTr="00C87AE3">
        <w:trPr>
          <w:cantSplit/>
        </w:trPr>
        <w:tc>
          <w:tcPr>
            <w:tcW w:w="9780" w:type="dxa"/>
            <w:gridSpan w:val="5"/>
            <w:shd w:val="pct10" w:color="auto" w:fill="D9D9D9"/>
          </w:tcPr>
          <w:p w14:paraId="0E06C26D" w14:textId="422FACA4" w:rsidR="009C0C20" w:rsidRPr="00A00181" w:rsidRDefault="00DF2391" w:rsidP="00DF2391">
            <w:pPr>
              <w:tabs>
                <w:tab w:val="right" w:leader="hyphen" w:pos="9639"/>
              </w:tabs>
              <w:rPr>
                <w:sz w:val="22"/>
                <w:szCs w:val="22"/>
                <w:lang w:val="en-GB"/>
              </w:rPr>
            </w:pPr>
            <w:r>
              <w:rPr>
                <w:sz w:val="22"/>
                <w:szCs w:val="22"/>
                <w:lang w:val="en-GB"/>
              </w:rPr>
              <w:t>Logical and clear demonstration of results</w:t>
            </w:r>
            <w:r w:rsidR="009C0C20" w:rsidRPr="00A00181">
              <w:rPr>
                <w:sz w:val="22"/>
                <w:szCs w:val="22"/>
                <w:lang w:val="en-GB"/>
              </w:rPr>
              <w:tab/>
            </w:r>
            <w:r>
              <w:rPr>
                <w:sz w:val="22"/>
                <w:szCs w:val="22"/>
                <w:lang w:val="en-GB"/>
              </w:rPr>
              <w:t>Incoherent demonstration</w:t>
            </w:r>
          </w:p>
        </w:tc>
      </w:tr>
      <w:tr w:rsidR="009C0C20" w:rsidRPr="00A00181" w14:paraId="11767DFA" w14:textId="77777777" w:rsidTr="00C87AE3">
        <w:tc>
          <w:tcPr>
            <w:tcW w:w="1956" w:type="dxa"/>
            <w:tcBorders>
              <w:bottom w:val="single" w:sz="4" w:space="0" w:color="auto"/>
            </w:tcBorders>
          </w:tcPr>
          <w:p w14:paraId="03911509" w14:textId="77777777" w:rsidR="009C0C20" w:rsidRPr="00A00181" w:rsidRDefault="009C0C20" w:rsidP="00C87AE3">
            <w:pPr>
              <w:jc w:val="center"/>
              <w:rPr>
                <w:sz w:val="22"/>
                <w:lang w:val="en-GB"/>
              </w:rPr>
            </w:pPr>
            <w:r w:rsidRPr="00A00181">
              <w:rPr>
                <w:sz w:val="22"/>
                <w:lang w:val="en-GB"/>
              </w:rPr>
              <w:t>5</w:t>
            </w:r>
          </w:p>
        </w:tc>
        <w:tc>
          <w:tcPr>
            <w:tcW w:w="1956" w:type="dxa"/>
            <w:tcBorders>
              <w:bottom w:val="single" w:sz="4" w:space="0" w:color="auto"/>
            </w:tcBorders>
          </w:tcPr>
          <w:p w14:paraId="6FE09D2F" w14:textId="77777777" w:rsidR="009C0C20" w:rsidRPr="00A00181" w:rsidRDefault="009C0C20" w:rsidP="00C87AE3">
            <w:pPr>
              <w:jc w:val="center"/>
              <w:rPr>
                <w:sz w:val="22"/>
                <w:lang w:val="en-GB"/>
              </w:rPr>
            </w:pPr>
            <w:r w:rsidRPr="00A00181">
              <w:rPr>
                <w:sz w:val="22"/>
                <w:lang w:val="en-GB"/>
              </w:rPr>
              <w:t>4</w:t>
            </w:r>
          </w:p>
        </w:tc>
        <w:tc>
          <w:tcPr>
            <w:tcW w:w="1956" w:type="dxa"/>
            <w:tcBorders>
              <w:bottom w:val="single" w:sz="4" w:space="0" w:color="auto"/>
            </w:tcBorders>
          </w:tcPr>
          <w:p w14:paraId="16FB06A4" w14:textId="77777777" w:rsidR="009C0C20" w:rsidRPr="00A00181" w:rsidRDefault="009C0C20" w:rsidP="00C87AE3">
            <w:pPr>
              <w:jc w:val="center"/>
              <w:rPr>
                <w:sz w:val="22"/>
                <w:lang w:val="en-GB"/>
              </w:rPr>
            </w:pPr>
            <w:r w:rsidRPr="00A00181">
              <w:rPr>
                <w:sz w:val="22"/>
                <w:lang w:val="en-GB"/>
              </w:rPr>
              <w:t>3</w:t>
            </w:r>
          </w:p>
        </w:tc>
        <w:tc>
          <w:tcPr>
            <w:tcW w:w="1956" w:type="dxa"/>
            <w:tcBorders>
              <w:bottom w:val="single" w:sz="4" w:space="0" w:color="auto"/>
            </w:tcBorders>
          </w:tcPr>
          <w:p w14:paraId="373A9114" w14:textId="77777777" w:rsidR="009C0C20" w:rsidRPr="00A00181" w:rsidRDefault="009C0C20" w:rsidP="00C87AE3">
            <w:pPr>
              <w:jc w:val="center"/>
              <w:rPr>
                <w:sz w:val="22"/>
                <w:lang w:val="en-GB"/>
              </w:rPr>
            </w:pPr>
            <w:r w:rsidRPr="00A00181">
              <w:rPr>
                <w:sz w:val="22"/>
                <w:lang w:val="en-GB"/>
              </w:rPr>
              <w:t>2</w:t>
            </w:r>
          </w:p>
        </w:tc>
        <w:tc>
          <w:tcPr>
            <w:tcW w:w="1956" w:type="dxa"/>
            <w:tcBorders>
              <w:bottom w:val="single" w:sz="4" w:space="0" w:color="auto"/>
            </w:tcBorders>
          </w:tcPr>
          <w:p w14:paraId="5CDC7B63" w14:textId="77777777" w:rsidR="009C0C20" w:rsidRPr="00A00181" w:rsidRDefault="009C0C20" w:rsidP="00C87AE3">
            <w:pPr>
              <w:jc w:val="center"/>
              <w:rPr>
                <w:sz w:val="22"/>
                <w:lang w:val="en-GB"/>
              </w:rPr>
            </w:pPr>
            <w:r w:rsidRPr="00A00181">
              <w:rPr>
                <w:sz w:val="22"/>
                <w:lang w:val="en-GB"/>
              </w:rPr>
              <w:t>1</w:t>
            </w:r>
          </w:p>
        </w:tc>
      </w:tr>
      <w:tr w:rsidR="009C0C20" w:rsidRPr="00A00181" w14:paraId="63E12521" w14:textId="77777777" w:rsidTr="00C87AE3">
        <w:trPr>
          <w:cantSplit/>
        </w:trPr>
        <w:tc>
          <w:tcPr>
            <w:tcW w:w="9780" w:type="dxa"/>
            <w:gridSpan w:val="5"/>
            <w:shd w:val="pct10" w:color="auto" w:fill="D9D9D9"/>
          </w:tcPr>
          <w:p w14:paraId="09CBA0B6" w14:textId="2684D1A1" w:rsidR="009C0C20" w:rsidRPr="00A00181" w:rsidRDefault="00DF2391" w:rsidP="00DF2391">
            <w:pPr>
              <w:tabs>
                <w:tab w:val="right" w:leader="hyphen" w:pos="9639"/>
              </w:tabs>
              <w:rPr>
                <w:sz w:val="22"/>
                <w:szCs w:val="22"/>
                <w:lang w:val="en-GB"/>
              </w:rPr>
            </w:pPr>
            <w:r>
              <w:rPr>
                <w:sz w:val="22"/>
                <w:szCs w:val="22"/>
                <w:lang w:val="en-GB"/>
              </w:rPr>
              <w:t>The conclusions drawn from the obtained results are appropriate</w:t>
            </w:r>
            <w:r w:rsidR="009C0C20" w:rsidRPr="00A00181">
              <w:rPr>
                <w:sz w:val="22"/>
                <w:szCs w:val="22"/>
                <w:lang w:val="en-GB"/>
              </w:rPr>
              <w:t>---------------------------------------------------------------------------------------------------------------</w:t>
            </w:r>
            <w:r>
              <w:rPr>
                <w:sz w:val="22"/>
                <w:szCs w:val="22"/>
                <w:lang w:val="en-GB"/>
              </w:rPr>
              <w:t>The conclusions are either missing or independent of results</w:t>
            </w:r>
          </w:p>
        </w:tc>
      </w:tr>
      <w:tr w:rsidR="009C0C20" w:rsidRPr="00A00181" w14:paraId="480D9FE0" w14:textId="77777777" w:rsidTr="00C87AE3">
        <w:tc>
          <w:tcPr>
            <w:tcW w:w="1956" w:type="dxa"/>
          </w:tcPr>
          <w:p w14:paraId="4F5A59F9" w14:textId="77777777" w:rsidR="009C0C20" w:rsidRPr="00A00181" w:rsidRDefault="009C0C20" w:rsidP="00C87AE3">
            <w:pPr>
              <w:jc w:val="center"/>
              <w:rPr>
                <w:sz w:val="22"/>
                <w:lang w:val="en-GB"/>
              </w:rPr>
            </w:pPr>
            <w:r w:rsidRPr="00A00181">
              <w:rPr>
                <w:sz w:val="22"/>
                <w:lang w:val="en-GB"/>
              </w:rPr>
              <w:t>5</w:t>
            </w:r>
          </w:p>
        </w:tc>
        <w:tc>
          <w:tcPr>
            <w:tcW w:w="1956" w:type="dxa"/>
          </w:tcPr>
          <w:p w14:paraId="583A9061" w14:textId="77777777" w:rsidR="009C0C20" w:rsidRPr="00A00181" w:rsidRDefault="009C0C20" w:rsidP="00C87AE3">
            <w:pPr>
              <w:jc w:val="center"/>
              <w:rPr>
                <w:sz w:val="22"/>
                <w:lang w:val="en-GB"/>
              </w:rPr>
            </w:pPr>
            <w:r w:rsidRPr="00A00181">
              <w:rPr>
                <w:sz w:val="22"/>
                <w:lang w:val="en-GB"/>
              </w:rPr>
              <w:t>4</w:t>
            </w:r>
          </w:p>
        </w:tc>
        <w:tc>
          <w:tcPr>
            <w:tcW w:w="1956" w:type="dxa"/>
          </w:tcPr>
          <w:p w14:paraId="59C1BACB" w14:textId="77777777" w:rsidR="009C0C20" w:rsidRPr="00A00181" w:rsidRDefault="009C0C20" w:rsidP="00C87AE3">
            <w:pPr>
              <w:jc w:val="center"/>
              <w:rPr>
                <w:sz w:val="22"/>
                <w:lang w:val="en-GB"/>
              </w:rPr>
            </w:pPr>
            <w:r w:rsidRPr="00A00181">
              <w:rPr>
                <w:sz w:val="22"/>
                <w:lang w:val="en-GB"/>
              </w:rPr>
              <w:t>3</w:t>
            </w:r>
          </w:p>
        </w:tc>
        <w:tc>
          <w:tcPr>
            <w:tcW w:w="1956" w:type="dxa"/>
          </w:tcPr>
          <w:p w14:paraId="7827EA9D" w14:textId="77777777" w:rsidR="009C0C20" w:rsidRPr="00A00181" w:rsidRDefault="009C0C20" w:rsidP="00C87AE3">
            <w:pPr>
              <w:jc w:val="center"/>
              <w:rPr>
                <w:sz w:val="22"/>
                <w:lang w:val="en-GB"/>
              </w:rPr>
            </w:pPr>
            <w:r w:rsidRPr="00A00181">
              <w:rPr>
                <w:sz w:val="22"/>
                <w:lang w:val="en-GB"/>
              </w:rPr>
              <w:t>2</w:t>
            </w:r>
          </w:p>
        </w:tc>
        <w:tc>
          <w:tcPr>
            <w:tcW w:w="1956" w:type="dxa"/>
          </w:tcPr>
          <w:p w14:paraId="2E608651" w14:textId="77777777" w:rsidR="009C0C20" w:rsidRPr="00A00181" w:rsidRDefault="009C0C20" w:rsidP="00C87AE3">
            <w:pPr>
              <w:jc w:val="center"/>
              <w:rPr>
                <w:sz w:val="22"/>
                <w:lang w:val="en-GB"/>
              </w:rPr>
            </w:pPr>
            <w:r w:rsidRPr="00A00181">
              <w:rPr>
                <w:sz w:val="22"/>
                <w:lang w:val="en-GB"/>
              </w:rPr>
              <w:t>1</w:t>
            </w:r>
          </w:p>
        </w:tc>
      </w:tr>
      <w:tr w:rsidR="009C0C20" w:rsidRPr="00A00181" w14:paraId="21EE59E3" w14:textId="77777777" w:rsidTr="00C87AE3">
        <w:trPr>
          <w:cantSplit/>
        </w:trPr>
        <w:tc>
          <w:tcPr>
            <w:tcW w:w="9780" w:type="dxa"/>
            <w:gridSpan w:val="5"/>
            <w:shd w:val="pct10" w:color="auto" w:fill="D9D9D9"/>
          </w:tcPr>
          <w:p w14:paraId="4DBB3508" w14:textId="5359D1B7" w:rsidR="009C0C20" w:rsidRPr="00A00181" w:rsidRDefault="00C02790" w:rsidP="00C02790">
            <w:pPr>
              <w:tabs>
                <w:tab w:val="right" w:leader="hyphen" w:pos="9639"/>
              </w:tabs>
              <w:rPr>
                <w:sz w:val="22"/>
                <w:szCs w:val="22"/>
                <w:lang w:val="en-GB"/>
              </w:rPr>
            </w:pPr>
            <w:r>
              <w:rPr>
                <w:sz w:val="22"/>
                <w:szCs w:val="22"/>
                <w:lang w:val="en-GB"/>
              </w:rPr>
              <w:t>Clearly formulated, realistic and unique suggestions</w:t>
            </w:r>
            <w:r w:rsidR="009C0C20" w:rsidRPr="00A00181">
              <w:rPr>
                <w:sz w:val="22"/>
                <w:szCs w:val="22"/>
                <w:lang w:val="en-GB"/>
              </w:rPr>
              <w:tab/>
            </w:r>
            <w:r>
              <w:rPr>
                <w:sz w:val="22"/>
                <w:szCs w:val="22"/>
                <w:lang w:val="en-GB"/>
              </w:rPr>
              <w:t>Missing, non-realistic or general suggestions</w:t>
            </w:r>
          </w:p>
        </w:tc>
      </w:tr>
      <w:tr w:rsidR="009C0C20" w:rsidRPr="00A00181" w14:paraId="732D3CB3" w14:textId="77777777" w:rsidTr="00C87AE3">
        <w:tc>
          <w:tcPr>
            <w:tcW w:w="1956" w:type="dxa"/>
          </w:tcPr>
          <w:p w14:paraId="4FFB151B" w14:textId="77777777" w:rsidR="009C0C20" w:rsidRPr="00A00181" w:rsidRDefault="009C0C20" w:rsidP="00C87AE3">
            <w:pPr>
              <w:jc w:val="center"/>
              <w:rPr>
                <w:sz w:val="22"/>
                <w:lang w:val="en-GB"/>
              </w:rPr>
            </w:pPr>
            <w:r w:rsidRPr="00A00181">
              <w:rPr>
                <w:sz w:val="22"/>
                <w:lang w:val="en-GB"/>
              </w:rPr>
              <w:t>5</w:t>
            </w:r>
          </w:p>
        </w:tc>
        <w:tc>
          <w:tcPr>
            <w:tcW w:w="1956" w:type="dxa"/>
          </w:tcPr>
          <w:p w14:paraId="6E659D20" w14:textId="77777777" w:rsidR="009C0C20" w:rsidRPr="00A00181" w:rsidRDefault="009C0C20" w:rsidP="00C87AE3">
            <w:pPr>
              <w:jc w:val="center"/>
              <w:rPr>
                <w:sz w:val="22"/>
                <w:lang w:val="en-GB"/>
              </w:rPr>
            </w:pPr>
            <w:r w:rsidRPr="00A00181">
              <w:rPr>
                <w:sz w:val="22"/>
                <w:lang w:val="en-GB"/>
              </w:rPr>
              <w:t>4</w:t>
            </w:r>
          </w:p>
        </w:tc>
        <w:tc>
          <w:tcPr>
            <w:tcW w:w="1956" w:type="dxa"/>
          </w:tcPr>
          <w:p w14:paraId="4B49B92E" w14:textId="77777777" w:rsidR="009C0C20" w:rsidRPr="00A00181" w:rsidRDefault="009C0C20" w:rsidP="00C87AE3">
            <w:pPr>
              <w:jc w:val="center"/>
              <w:rPr>
                <w:sz w:val="22"/>
                <w:lang w:val="en-GB"/>
              </w:rPr>
            </w:pPr>
            <w:r w:rsidRPr="00A00181">
              <w:rPr>
                <w:sz w:val="22"/>
                <w:lang w:val="en-GB"/>
              </w:rPr>
              <w:t>3</w:t>
            </w:r>
          </w:p>
        </w:tc>
        <w:tc>
          <w:tcPr>
            <w:tcW w:w="1956" w:type="dxa"/>
          </w:tcPr>
          <w:p w14:paraId="6651EA8E" w14:textId="77777777" w:rsidR="009C0C20" w:rsidRPr="00A00181" w:rsidRDefault="009C0C20" w:rsidP="00C87AE3">
            <w:pPr>
              <w:jc w:val="center"/>
              <w:rPr>
                <w:sz w:val="22"/>
                <w:lang w:val="en-GB"/>
              </w:rPr>
            </w:pPr>
            <w:r w:rsidRPr="00A00181">
              <w:rPr>
                <w:sz w:val="22"/>
                <w:lang w:val="en-GB"/>
              </w:rPr>
              <w:t>2</w:t>
            </w:r>
          </w:p>
        </w:tc>
        <w:tc>
          <w:tcPr>
            <w:tcW w:w="1956" w:type="dxa"/>
          </w:tcPr>
          <w:p w14:paraId="6FA04969" w14:textId="77777777" w:rsidR="009C0C20" w:rsidRPr="00A00181" w:rsidRDefault="009C0C20" w:rsidP="00C87AE3">
            <w:pPr>
              <w:jc w:val="center"/>
              <w:rPr>
                <w:sz w:val="22"/>
                <w:lang w:val="en-GB"/>
              </w:rPr>
            </w:pPr>
            <w:r w:rsidRPr="00A00181">
              <w:rPr>
                <w:sz w:val="22"/>
                <w:lang w:val="en-GB"/>
              </w:rPr>
              <w:t>1</w:t>
            </w:r>
          </w:p>
        </w:tc>
      </w:tr>
    </w:tbl>
    <w:p w14:paraId="297E8D19" w14:textId="77777777" w:rsidR="009C0C20" w:rsidRPr="00A00181" w:rsidRDefault="009C0C20" w:rsidP="009C0C20">
      <w:pPr>
        <w:tabs>
          <w:tab w:val="left" w:leader="dot" w:pos="5670"/>
        </w:tabs>
        <w:rPr>
          <w:i/>
          <w:sz w:val="22"/>
          <w:lang w:val="en-GB"/>
        </w:rPr>
      </w:pPr>
    </w:p>
    <w:p w14:paraId="11D9608E" w14:textId="77777777" w:rsidR="006E20C2" w:rsidRPr="00A00181" w:rsidRDefault="006E20C2" w:rsidP="006E20C2">
      <w:pPr>
        <w:tabs>
          <w:tab w:val="left" w:leader="dot" w:pos="5670"/>
        </w:tabs>
        <w:rPr>
          <w:i/>
          <w:sz w:val="22"/>
          <w:lang w:val="en-GB"/>
        </w:rPr>
      </w:pPr>
      <w:r>
        <w:rPr>
          <w:i/>
          <w:sz w:val="22"/>
          <w:lang w:val="en-GB"/>
        </w:rPr>
        <w:t>Total number of scores</w:t>
      </w:r>
      <w:r w:rsidRPr="00A00181">
        <w:rPr>
          <w:i/>
          <w:sz w:val="22"/>
          <w:lang w:val="en-GB"/>
        </w:rPr>
        <w:t xml:space="preserve">: </w:t>
      </w:r>
    </w:p>
    <w:p w14:paraId="5B59F4B0" w14:textId="77777777" w:rsidR="006E20C2" w:rsidRPr="00A00181" w:rsidRDefault="006E20C2" w:rsidP="006E20C2">
      <w:pPr>
        <w:jc w:val="both"/>
        <w:rPr>
          <w:i/>
          <w:sz w:val="22"/>
          <w:szCs w:val="22"/>
          <w:lang w:val="en-GB"/>
        </w:rPr>
      </w:pPr>
      <w:r>
        <w:rPr>
          <w:i/>
          <w:sz w:val="22"/>
          <w:lang w:val="en-GB"/>
        </w:rPr>
        <w:t>Textual justification</w:t>
      </w:r>
      <w:r w:rsidRPr="00A00181">
        <w:rPr>
          <w:i/>
          <w:sz w:val="22"/>
          <w:lang w:val="en-GB"/>
        </w:rPr>
        <w:t xml:space="preserve">: </w:t>
      </w:r>
    </w:p>
    <w:p w14:paraId="63D00892" w14:textId="77777777" w:rsidR="009C0C20" w:rsidRPr="00A00181" w:rsidRDefault="009C0C20" w:rsidP="009C0C20">
      <w:pPr>
        <w:tabs>
          <w:tab w:val="left" w:leader="dot" w:pos="5670"/>
        </w:tabs>
        <w:jc w:val="both"/>
        <w:rPr>
          <w:sz w:val="22"/>
          <w:lang w:val="en-GB"/>
        </w:rPr>
      </w:pPr>
    </w:p>
    <w:p w14:paraId="3EE5C3C6" w14:textId="77777777" w:rsidR="009C0C20" w:rsidRPr="00A00181" w:rsidRDefault="009C0C20" w:rsidP="009C0C20">
      <w:pPr>
        <w:rPr>
          <w:sz w:val="22"/>
          <w:lang w:val="en-GB"/>
        </w:rPr>
      </w:pPr>
    </w:p>
    <w:p w14:paraId="0F944AA4" w14:textId="78808F95" w:rsidR="009C0C20" w:rsidRPr="00A00181" w:rsidRDefault="00B34E8A" w:rsidP="009C0C20">
      <w:pPr>
        <w:numPr>
          <w:ilvl w:val="0"/>
          <w:numId w:val="15"/>
        </w:numPr>
        <w:spacing w:line="360" w:lineRule="auto"/>
        <w:rPr>
          <w:b/>
          <w:i/>
          <w:sz w:val="22"/>
          <w:lang w:val="en-GB"/>
        </w:rPr>
      </w:pPr>
      <w:r>
        <w:rPr>
          <w:b/>
          <w:i/>
          <w:sz w:val="22"/>
          <w:lang w:val="en-GB"/>
        </w:rPr>
        <w:t>Structure</w:t>
      </w:r>
      <w:r w:rsidR="00C02790">
        <w:rPr>
          <w:b/>
          <w:i/>
          <w:sz w:val="22"/>
          <w:lang w:val="en-GB"/>
        </w:rPr>
        <w:t>, style and language of the thesis</w:t>
      </w:r>
      <w:r w:rsidR="009C0C20" w:rsidRPr="00A00181">
        <w:rPr>
          <w:b/>
          <w:i/>
          <w:sz w:val="22"/>
          <w:lang w:val="en-GB"/>
        </w:rPr>
        <w:t xml:space="preserve"> (</w:t>
      </w:r>
      <w:r w:rsidR="00C02790">
        <w:rPr>
          <w:b/>
          <w:i/>
          <w:sz w:val="22"/>
          <w:lang w:val="en-GB"/>
        </w:rPr>
        <w:t>15 points maximum</w:t>
      </w:r>
      <w:r w:rsidR="009C0C20" w:rsidRPr="00A00181">
        <w:rPr>
          <w:b/>
          <w:i/>
          <w:sz w:val="22"/>
          <w:lang w:val="en-GB"/>
        </w:rPr>
        <w:t>)</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6"/>
        <w:gridCol w:w="1956"/>
        <w:gridCol w:w="1956"/>
        <w:gridCol w:w="1956"/>
        <w:gridCol w:w="1956"/>
      </w:tblGrid>
      <w:tr w:rsidR="009C0C20" w:rsidRPr="00A00181" w14:paraId="6B39BB02" w14:textId="77777777" w:rsidTr="00C87AE3">
        <w:trPr>
          <w:cantSplit/>
        </w:trPr>
        <w:tc>
          <w:tcPr>
            <w:tcW w:w="9780" w:type="dxa"/>
            <w:gridSpan w:val="5"/>
            <w:shd w:val="pct10" w:color="auto" w:fill="D9D9D9"/>
          </w:tcPr>
          <w:p w14:paraId="47002289" w14:textId="251ADA64" w:rsidR="009C0C20" w:rsidRPr="00A00181" w:rsidRDefault="00B34E8A" w:rsidP="00631635">
            <w:pPr>
              <w:tabs>
                <w:tab w:val="right" w:leader="hyphen" w:pos="9639"/>
              </w:tabs>
              <w:rPr>
                <w:lang w:val="en-GB"/>
              </w:rPr>
            </w:pPr>
            <w:r>
              <w:rPr>
                <w:lang w:val="en-GB"/>
              </w:rPr>
              <w:t>Carefully structured thesis in accordance with the specifications (grammar, length, logical structure, proportion of section, etc</w:t>
            </w:r>
            <w:r w:rsidR="009C0C20" w:rsidRPr="00A00181">
              <w:rPr>
                <w:lang w:val="en-GB"/>
              </w:rPr>
              <w:t>.)</w:t>
            </w:r>
            <w:r w:rsidR="009C0C20" w:rsidRPr="00A00181">
              <w:rPr>
                <w:lang w:val="en-GB"/>
              </w:rPr>
              <w:tab/>
              <w:t>--------------------------------------------------------------------------------------------------------</w:t>
            </w:r>
            <w:r w:rsidR="00631635">
              <w:rPr>
                <w:lang w:val="en-GB"/>
              </w:rPr>
              <w:t>Improperly and carelessly put together thesis</w:t>
            </w:r>
          </w:p>
        </w:tc>
      </w:tr>
      <w:tr w:rsidR="009C0C20" w:rsidRPr="00A00181" w14:paraId="098CC7FC" w14:textId="77777777" w:rsidTr="00C87AE3">
        <w:tc>
          <w:tcPr>
            <w:tcW w:w="1956" w:type="dxa"/>
            <w:tcBorders>
              <w:bottom w:val="single" w:sz="4" w:space="0" w:color="auto"/>
            </w:tcBorders>
          </w:tcPr>
          <w:p w14:paraId="20C82261" w14:textId="77777777" w:rsidR="009C0C20" w:rsidRPr="00A00181" w:rsidRDefault="009C0C20" w:rsidP="00C87AE3">
            <w:pPr>
              <w:jc w:val="center"/>
              <w:rPr>
                <w:sz w:val="22"/>
                <w:lang w:val="en-GB"/>
              </w:rPr>
            </w:pPr>
            <w:r w:rsidRPr="00A00181">
              <w:rPr>
                <w:sz w:val="22"/>
                <w:lang w:val="en-GB"/>
              </w:rPr>
              <w:t>5</w:t>
            </w:r>
          </w:p>
        </w:tc>
        <w:tc>
          <w:tcPr>
            <w:tcW w:w="1956" w:type="dxa"/>
            <w:tcBorders>
              <w:bottom w:val="single" w:sz="4" w:space="0" w:color="auto"/>
            </w:tcBorders>
          </w:tcPr>
          <w:p w14:paraId="38DBB762" w14:textId="77777777" w:rsidR="009C0C20" w:rsidRPr="00A00181" w:rsidRDefault="009C0C20" w:rsidP="00C87AE3">
            <w:pPr>
              <w:jc w:val="center"/>
              <w:rPr>
                <w:sz w:val="22"/>
                <w:lang w:val="en-GB"/>
              </w:rPr>
            </w:pPr>
            <w:r w:rsidRPr="00A00181">
              <w:rPr>
                <w:sz w:val="22"/>
                <w:lang w:val="en-GB"/>
              </w:rPr>
              <w:t>4</w:t>
            </w:r>
          </w:p>
        </w:tc>
        <w:tc>
          <w:tcPr>
            <w:tcW w:w="1956" w:type="dxa"/>
            <w:tcBorders>
              <w:bottom w:val="single" w:sz="4" w:space="0" w:color="auto"/>
            </w:tcBorders>
          </w:tcPr>
          <w:p w14:paraId="601703C4" w14:textId="77777777" w:rsidR="009C0C20" w:rsidRPr="00A00181" w:rsidRDefault="009C0C20" w:rsidP="00C87AE3">
            <w:pPr>
              <w:jc w:val="center"/>
              <w:rPr>
                <w:sz w:val="22"/>
                <w:lang w:val="en-GB"/>
              </w:rPr>
            </w:pPr>
            <w:r w:rsidRPr="00A00181">
              <w:rPr>
                <w:sz w:val="22"/>
                <w:lang w:val="en-GB"/>
              </w:rPr>
              <w:t>3</w:t>
            </w:r>
          </w:p>
        </w:tc>
        <w:tc>
          <w:tcPr>
            <w:tcW w:w="1956" w:type="dxa"/>
            <w:tcBorders>
              <w:bottom w:val="single" w:sz="4" w:space="0" w:color="auto"/>
            </w:tcBorders>
          </w:tcPr>
          <w:p w14:paraId="6DF855E2" w14:textId="77777777" w:rsidR="009C0C20" w:rsidRPr="00A00181" w:rsidRDefault="009C0C20" w:rsidP="00C87AE3">
            <w:pPr>
              <w:jc w:val="center"/>
              <w:rPr>
                <w:sz w:val="22"/>
                <w:lang w:val="en-GB"/>
              </w:rPr>
            </w:pPr>
            <w:r w:rsidRPr="00A00181">
              <w:rPr>
                <w:sz w:val="22"/>
                <w:lang w:val="en-GB"/>
              </w:rPr>
              <w:t>2</w:t>
            </w:r>
          </w:p>
        </w:tc>
        <w:tc>
          <w:tcPr>
            <w:tcW w:w="1956" w:type="dxa"/>
            <w:tcBorders>
              <w:bottom w:val="single" w:sz="4" w:space="0" w:color="auto"/>
            </w:tcBorders>
          </w:tcPr>
          <w:p w14:paraId="6B03BD94" w14:textId="77777777" w:rsidR="009C0C20" w:rsidRPr="00A00181" w:rsidRDefault="009C0C20" w:rsidP="00C87AE3">
            <w:pPr>
              <w:jc w:val="center"/>
              <w:rPr>
                <w:sz w:val="22"/>
                <w:lang w:val="en-GB"/>
              </w:rPr>
            </w:pPr>
            <w:r w:rsidRPr="00A00181">
              <w:rPr>
                <w:sz w:val="22"/>
                <w:lang w:val="en-GB"/>
              </w:rPr>
              <w:t>1</w:t>
            </w:r>
          </w:p>
        </w:tc>
      </w:tr>
      <w:tr w:rsidR="009C0C20" w:rsidRPr="00A00181" w14:paraId="64269354" w14:textId="77777777" w:rsidTr="00C87AE3">
        <w:trPr>
          <w:cantSplit/>
        </w:trPr>
        <w:tc>
          <w:tcPr>
            <w:tcW w:w="9780" w:type="dxa"/>
            <w:gridSpan w:val="5"/>
            <w:shd w:val="pct10" w:color="auto" w:fill="D9D9D9"/>
          </w:tcPr>
          <w:p w14:paraId="78E0D3B4" w14:textId="5F004862" w:rsidR="009C0C20" w:rsidRPr="00A00181" w:rsidRDefault="00631635" w:rsidP="00631635">
            <w:pPr>
              <w:tabs>
                <w:tab w:val="right" w:leader="hyphen" w:pos="9639"/>
              </w:tabs>
              <w:rPr>
                <w:sz w:val="22"/>
                <w:szCs w:val="22"/>
                <w:lang w:val="en-GB"/>
              </w:rPr>
            </w:pPr>
            <w:r>
              <w:rPr>
                <w:sz w:val="22"/>
                <w:szCs w:val="22"/>
                <w:lang w:val="en-GB"/>
              </w:rPr>
              <w:t>The figures and tables are formally complete</w:t>
            </w:r>
            <w:r w:rsidR="009C0C20" w:rsidRPr="00A00181">
              <w:rPr>
                <w:sz w:val="22"/>
                <w:szCs w:val="22"/>
                <w:lang w:val="en-GB"/>
              </w:rPr>
              <w:tab/>
            </w:r>
            <w:r>
              <w:rPr>
                <w:sz w:val="22"/>
                <w:szCs w:val="22"/>
                <w:lang w:val="en-GB"/>
              </w:rPr>
              <w:t>Incomplete</w:t>
            </w:r>
            <w:r w:rsidR="009C0C20" w:rsidRPr="00A00181">
              <w:rPr>
                <w:sz w:val="22"/>
                <w:szCs w:val="22"/>
                <w:lang w:val="en-GB"/>
              </w:rPr>
              <w:t xml:space="preserve"> (</w:t>
            </w:r>
            <w:r w:rsidR="00836100">
              <w:rPr>
                <w:sz w:val="22"/>
                <w:szCs w:val="22"/>
                <w:lang w:val="en-GB"/>
              </w:rPr>
              <w:t>e.g.</w:t>
            </w:r>
            <w:r w:rsidR="009C0C20" w:rsidRPr="00A00181">
              <w:rPr>
                <w:sz w:val="22"/>
                <w:szCs w:val="22"/>
                <w:lang w:val="en-GB"/>
              </w:rPr>
              <w:t xml:space="preserve"> </w:t>
            </w:r>
            <w:r>
              <w:rPr>
                <w:sz w:val="22"/>
                <w:szCs w:val="22"/>
                <w:lang w:val="en-GB"/>
              </w:rPr>
              <w:t>source, measurement unit</w:t>
            </w:r>
            <w:r w:rsidR="009C0C20" w:rsidRPr="00A00181">
              <w:rPr>
                <w:sz w:val="22"/>
                <w:szCs w:val="22"/>
                <w:lang w:val="en-GB"/>
              </w:rPr>
              <w:t>)</w:t>
            </w:r>
          </w:p>
        </w:tc>
      </w:tr>
      <w:tr w:rsidR="009C0C20" w:rsidRPr="00A00181" w14:paraId="5C7FE1A3" w14:textId="77777777" w:rsidTr="00C87AE3">
        <w:tc>
          <w:tcPr>
            <w:tcW w:w="1956" w:type="dxa"/>
            <w:tcBorders>
              <w:bottom w:val="single" w:sz="4" w:space="0" w:color="auto"/>
            </w:tcBorders>
          </w:tcPr>
          <w:p w14:paraId="36EEEFEF" w14:textId="77777777" w:rsidR="009C0C20" w:rsidRPr="00A00181" w:rsidRDefault="009C0C20" w:rsidP="00C87AE3">
            <w:pPr>
              <w:jc w:val="center"/>
              <w:rPr>
                <w:sz w:val="22"/>
                <w:lang w:val="en-GB"/>
              </w:rPr>
            </w:pPr>
            <w:r w:rsidRPr="00A00181">
              <w:rPr>
                <w:sz w:val="22"/>
                <w:lang w:val="en-GB"/>
              </w:rPr>
              <w:t>5</w:t>
            </w:r>
          </w:p>
        </w:tc>
        <w:tc>
          <w:tcPr>
            <w:tcW w:w="1956" w:type="dxa"/>
            <w:tcBorders>
              <w:bottom w:val="single" w:sz="4" w:space="0" w:color="auto"/>
            </w:tcBorders>
          </w:tcPr>
          <w:p w14:paraId="07776551" w14:textId="77777777" w:rsidR="009C0C20" w:rsidRPr="00A00181" w:rsidRDefault="009C0C20" w:rsidP="00C87AE3">
            <w:pPr>
              <w:jc w:val="center"/>
              <w:rPr>
                <w:sz w:val="22"/>
                <w:lang w:val="en-GB"/>
              </w:rPr>
            </w:pPr>
            <w:r w:rsidRPr="00A00181">
              <w:rPr>
                <w:sz w:val="22"/>
                <w:lang w:val="en-GB"/>
              </w:rPr>
              <w:t>4</w:t>
            </w:r>
          </w:p>
        </w:tc>
        <w:tc>
          <w:tcPr>
            <w:tcW w:w="1956" w:type="dxa"/>
            <w:tcBorders>
              <w:bottom w:val="single" w:sz="4" w:space="0" w:color="auto"/>
            </w:tcBorders>
          </w:tcPr>
          <w:p w14:paraId="0A767E77" w14:textId="77777777" w:rsidR="009C0C20" w:rsidRPr="00A00181" w:rsidRDefault="009C0C20" w:rsidP="00C87AE3">
            <w:pPr>
              <w:jc w:val="center"/>
              <w:rPr>
                <w:sz w:val="22"/>
                <w:lang w:val="en-GB"/>
              </w:rPr>
            </w:pPr>
            <w:r w:rsidRPr="00A00181">
              <w:rPr>
                <w:sz w:val="22"/>
                <w:lang w:val="en-GB"/>
              </w:rPr>
              <w:t>3</w:t>
            </w:r>
          </w:p>
        </w:tc>
        <w:tc>
          <w:tcPr>
            <w:tcW w:w="1956" w:type="dxa"/>
            <w:tcBorders>
              <w:bottom w:val="single" w:sz="4" w:space="0" w:color="auto"/>
            </w:tcBorders>
          </w:tcPr>
          <w:p w14:paraId="7EDE4AE2" w14:textId="77777777" w:rsidR="009C0C20" w:rsidRPr="00A00181" w:rsidRDefault="009C0C20" w:rsidP="00C87AE3">
            <w:pPr>
              <w:jc w:val="center"/>
              <w:rPr>
                <w:sz w:val="22"/>
                <w:lang w:val="en-GB"/>
              </w:rPr>
            </w:pPr>
            <w:r w:rsidRPr="00A00181">
              <w:rPr>
                <w:sz w:val="22"/>
                <w:lang w:val="en-GB"/>
              </w:rPr>
              <w:t>2</w:t>
            </w:r>
          </w:p>
        </w:tc>
        <w:tc>
          <w:tcPr>
            <w:tcW w:w="1956" w:type="dxa"/>
            <w:tcBorders>
              <w:bottom w:val="single" w:sz="4" w:space="0" w:color="auto"/>
            </w:tcBorders>
          </w:tcPr>
          <w:p w14:paraId="30EBAE06" w14:textId="77777777" w:rsidR="009C0C20" w:rsidRPr="00A00181" w:rsidRDefault="009C0C20" w:rsidP="00C87AE3">
            <w:pPr>
              <w:jc w:val="center"/>
              <w:rPr>
                <w:sz w:val="22"/>
                <w:lang w:val="en-GB"/>
              </w:rPr>
            </w:pPr>
            <w:r w:rsidRPr="00A00181">
              <w:rPr>
                <w:sz w:val="22"/>
                <w:lang w:val="en-GB"/>
              </w:rPr>
              <w:t>1</w:t>
            </w:r>
          </w:p>
        </w:tc>
      </w:tr>
      <w:tr w:rsidR="009C0C20" w:rsidRPr="00A00181" w14:paraId="6AD8E589" w14:textId="77777777" w:rsidTr="00C87AE3">
        <w:trPr>
          <w:cantSplit/>
        </w:trPr>
        <w:tc>
          <w:tcPr>
            <w:tcW w:w="9780" w:type="dxa"/>
            <w:gridSpan w:val="5"/>
            <w:shd w:val="pct10" w:color="auto" w:fill="D9D9D9"/>
          </w:tcPr>
          <w:p w14:paraId="310012AB" w14:textId="489344E1" w:rsidR="009C0C20" w:rsidRPr="00A00181" w:rsidRDefault="00631635" w:rsidP="00631635">
            <w:pPr>
              <w:tabs>
                <w:tab w:val="right" w:leader="hyphen" w:pos="9639"/>
              </w:tabs>
              <w:rPr>
                <w:sz w:val="22"/>
                <w:szCs w:val="22"/>
                <w:lang w:val="en-GB"/>
              </w:rPr>
            </w:pPr>
            <w:r>
              <w:rPr>
                <w:sz w:val="22"/>
                <w:szCs w:val="22"/>
                <w:lang w:val="en-GB"/>
              </w:rPr>
              <w:t xml:space="preserve">General </w:t>
            </w:r>
            <w:r w:rsidR="003E4994">
              <w:rPr>
                <w:sz w:val="22"/>
                <w:szCs w:val="22"/>
                <w:lang w:val="en-GB"/>
              </w:rPr>
              <w:t>unambiguousness</w:t>
            </w:r>
            <w:r>
              <w:rPr>
                <w:sz w:val="22"/>
                <w:szCs w:val="22"/>
                <w:lang w:val="en-GB"/>
              </w:rPr>
              <w:t>, clarity, language</w:t>
            </w:r>
            <w:r w:rsidR="009C0C20" w:rsidRPr="00A00181">
              <w:rPr>
                <w:sz w:val="22"/>
                <w:szCs w:val="22"/>
                <w:lang w:val="en-GB"/>
              </w:rPr>
              <w:t xml:space="preserve"> </w:t>
            </w:r>
            <w:r w:rsidR="009C0C20" w:rsidRPr="00A00181">
              <w:rPr>
                <w:sz w:val="22"/>
                <w:szCs w:val="22"/>
                <w:lang w:val="en-GB"/>
              </w:rPr>
              <w:tab/>
              <w:t xml:space="preserve"> </w:t>
            </w:r>
            <w:r>
              <w:rPr>
                <w:sz w:val="22"/>
                <w:szCs w:val="22"/>
                <w:lang w:val="en-GB"/>
              </w:rPr>
              <w:t>Difficult to understand, unclear</w:t>
            </w:r>
          </w:p>
        </w:tc>
      </w:tr>
      <w:tr w:rsidR="009C0C20" w:rsidRPr="00A00181" w14:paraId="52218C8F" w14:textId="77777777" w:rsidTr="00C87AE3">
        <w:tc>
          <w:tcPr>
            <w:tcW w:w="1956" w:type="dxa"/>
            <w:tcBorders>
              <w:bottom w:val="single" w:sz="4" w:space="0" w:color="auto"/>
            </w:tcBorders>
          </w:tcPr>
          <w:p w14:paraId="1DEABA8C" w14:textId="77777777" w:rsidR="009C0C20" w:rsidRPr="00A00181" w:rsidRDefault="009C0C20" w:rsidP="00C87AE3">
            <w:pPr>
              <w:jc w:val="center"/>
              <w:rPr>
                <w:sz w:val="22"/>
                <w:lang w:val="en-GB"/>
              </w:rPr>
            </w:pPr>
            <w:r w:rsidRPr="00A00181">
              <w:rPr>
                <w:sz w:val="22"/>
                <w:lang w:val="en-GB"/>
              </w:rPr>
              <w:t>5</w:t>
            </w:r>
          </w:p>
        </w:tc>
        <w:tc>
          <w:tcPr>
            <w:tcW w:w="1956" w:type="dxa"/>
            <w:tcBorders>
              <w:bottom w:val="single" w:sz="4" w:space="0" w:color="auto"/>
            </w:tcBorders>
          </w:tcPr>
          <w:p w14:paraId="5103576A" w14:textId="77777777" w:rsidR="009C0C20" w:rsidRPr="00A00181" w:rsidRDefault="009C0C20" w:rsidP="00C87AE3">
            <w:pPr>
              <w:jc w:val="center"/>
              <w:rPr>
                <w:sz w:val="22"/>
                <w:lang w:val="en-GB"/>
              </w:rPr>
            </w:pPr>
            <w:r w:rsidRPr="00A00181">
              <w:rPr>
                <w:sz w:val="22"/>
                <w:lang w:val="en-GB"/>
              </w:rPr>
              <w:t>4</w:t>
            </w:r>
          </w:p>
        </w:tc>
        <w:tc>
          <w:tcPr>
            <w:tcW w:w="1956" w:type="dxa"/>
            <w:tcBorders>
              <w:bottom w:val="single" w:sz="4" w:space="0" w:color="auto"/>
            </w:tcBorders>
          </w:tcPr>
          <w:p w14:paraId="083D4D16" w14:textId="77777777" w:rsidR="009C0C20" w:rsidRPr="00A00181" w:rsidRDefault="009C0C20" w:rsidP="00C87AE3">
            <w:pPr>
              <w:jc w:val="center"/>
              <w:rPr>
                <w:sz w:val="22"/>
                <w:lang w:val="en-GB"/>
              </w:rPr>
            </w:pPr>
            <w:r w:rsidRPr="00A00181">
              <w:rPr>
                <w:sz w:val="22"/>
                <w:lang w:val="en-GB"/>
              </w:rPr>
              <w:t>3</w:t>
            </w:r>
          </w:p>
        </w:tc>
        <w:tc>
          <w:tcPr>
            <w:tcW w:w="1956" w:type="dxa"/>
            <w:tcBorders>
              <w:bottom w:val="single" w:sz="4" w:space="0" w:color="auto"/>
            </w:tcBorders>
          </w:tcPr>
          <w:p w14:paraId="32C2F4B9" w14:textId="77777777" w:rsidR="009C0C20" w:rsidRPr="00A00181" w:rsidRDefault="009C0C20" w:rsidP="00C87AE3">
            <w:pPr>
              <w:jc w:val="center"/>
              <w:rPr>
                <w:sz w:val="22"/>
                <w:lang w:val="en-GB"/>
              </w:rPr>
            </w:pPr>
            <w:r w:rsidRPr="00A00181">
              <w:rPr>
                <w:sz w:val="22"/>
                <w:lang w:val="en-GB"/>
              </w:rPr>
              <w:t>2</w:t>
            </w:r>
          </w:p>
        </w:tc>
        <w:tc>
          <w:tcPr>
            <w:tcW w:w="1956" w:type="dxa"/>
            <w:tcBorders>
              <w:bottom w:val="single" w:sz="4" w:space="0" w:color="auto"/>
            </w:tcBorders>
          </w:tcPr>
          <w:p w14:paraId="7C332BBB" w14:textId="77777777" w:rsidR="009C0C20" w:rsidRPr="00A00181" w:rsidRDefault="009C0C20" w:rsidP="00C87AE3">
            <w:pPr>
              <w:jc w:val="center"/>
              <w:rPr>
                <w:sz w:val="22"/>
                <w:lang w:val="en-GB"/>
              </w:rPr>
            </w:pPr>
            <w:r w:rsidRPr="00A00181">
              <w:rPr>
                <w:sz w:val="22"/>
                <w:lang w:val="en-GB"/>
              </w:rPr>
              <w:t>1</w:t>
            </w:r>
          </w:p>
        </w:tc>
      </w:tr>
    </w:tbl>
    <w:p w14:paraId="6C1A2BE1" w14:textId="77777777" w:rsidR="009C0C20" w:rsidRPr="00A00181" w:rsidRDefault="009C0C20" w:rsidP="009C0C20">
      <w:pPr>
        <w:tabs>
          <w:tab w:val="left" w:leader="dot" w:pos="5670"/>
        </w:tabs>
        <w:rPr>
          <w:i/>
          <w:lang w:val="en-GB"/>
        </w:rPr>
      </w:pPr>
    </w:p>
    <w:p w14:paraId="250CDA42" w14:textId="77777777" w:rsidR="006E20C2" w:rsidRPr="00A00181" w:rsidRDefault="006E20C2" w:rsidP="006E20C2">
      <w:pPr>
        <w:tabs>
          <w:tab w:val="left" w:leader="dot" w:pos="5670"/>
        </w:tabs>
        <w:rPr>
          <w:i/>
          <w:sz w:val="22"/>
          <w:lang w:val="en-GB"/>
        </w:rPr>
      </w:pPr>
      <w:r>
        <w:rPr>
          <w:i/>
          <w:sz w:val="22"/>
          <w:lang w:val="en-GB"/>
        </w:rPr>
        <w:t>Total number of scores</w:t>
      </w:r>
      <w:r w:rsidRPr="00A00181">
        <w:rPr>
          <w:i/>
          <w:sz w:val="22"/>
          <w:lang w:val="en-GB"/>
        </w:rPr>
        <w:t xml:space="preserve">: </w:t>
      </w:r>
    </w:p>
    <w:p w14:paraId="791DD30A" w14:textId="77777777" w:rsidR="006E20C2" w:rsidRPr="00A00181" w:rsidRDefault="006E20C2" w:rsidP="006E20C2">
      <w:pPr>
        <w:jc w:val="both"/>
        <w:rPr>
          <w:i/>
          <w:sz w:val="22"/>
          <w:szCs w:val="22"/>
          <w:lang w:val="en-GB"/>
        </w:rPr>
      </w:pPr>
      <w:r>
        <w:rPr>
          <w:i/>
          <w:sz w:val="22"/>
          <w:lang w:val="en-GB"/>
        </w:rPr>
        <w:t>Textual justification</w:t>
      </w:r>
      <w:r w:rsidRPr="00A00181">
        <w:rPr>
          <w:i/>
          <w:sz w:val="22"/>
          <w:lang w:val="en-GB"/>
        </w:rPr>
        <w:t xml:space="preserve">: </w:t>
      </w:r>
    </w:p>
    <w:p w14:paraId="3A5B5430" w14:textId="77777777" w:rsidR="009C0C20" w:rsidRPr="00A00181" w:rsidRDefault="009C0C20" w:rsidP="009C0C20">
      <w:pPr>
        <w:rPr>
          <w:sz w:val="22"/>
          <w:lang w:val="en-GB"/>
        </w:rPr>
      </w:pPr>
    </w:p>
    <w:p w14:paraId="5CB97C3E" w14:textId="77777777" w:rsidR="009C0C20" w:rsidRPr="00A00181" w:rsidRDefault="009C0C20" w:rsidP="009C0C20">
      <w:pPr>
        <w:rPr>
          <w:sz w:val="22"/>
          <w:lang w:val="en-GB"/>
        </w:rPr>
      </w:pPr>
    </w:p>
    <w:p w14:paraId="52E04950" w14:textId="103A98FC" w:rsidR="009C0C20" w:rsidRPr="00A00181" w:rsidRDefault="00631635" w:rsidP="00631635">
      <w:pPr>
        <w:numPr>
          <w:ilvl w:val="0"/>
          <w:numId w:val="15"/>
        </w:numPr>
        <w:spacing w:line="360" w:lineRule="auto"/>
        <w:rPr>
          <w:b/>
          <w:i/>
          <w:sz w:val="22"/>
          <w:lang w:val="en-GB"/>
        </w:rPr>
      </w:pPr>
      <w:r>
        <w:rPr>
          <w:b/>
          <w:i/>
          <w:sz w:val="22"/>
          <w:lang w:val="en-GB"/>
        </w:rPr>
        <w:t>General evaluation and impression (20 point maximum</w:t>
      </w:r>
      <w:r w:rsidR="009C0C20" w:rsidRPr="00A00181">
        <w:rPr>
          <w:b/>
          <w:i/>
          <w:sz w:val="22"/>
          <w:lang w:val="en-GB"/>
        </w:rPr>
        <w:t>)</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6"/>
        <w:gridCol w:w="1956"/>
        <w:gridCol w:w="1956"/>
        <w:gridCol w:w="1956"/>
        <w:gridCol w:w="1956"/>
      </w:tblGrid>
      <w:tr w:rsidR="009C0C20" w:rsidRPr="00A00181" w14:paraId="4389EC7C" w14:textId="77777777" w:rsidTr="00C87AE3">
        <w:trPr>
          <w:cantSplit/>
        </w:trPr>
        <w:tc>
          <w:tcPr>
            <w:tcW w:w="9780" w:type="dxa"/>
            <w:gridSpan w:val="5"/>
            <w:shd w:val="pct10" w:color="auto" w:fill="D9D9D9"/>
          </w:tcPr>
          <w:p w14:paraId="01696665" w14:textId="2BB1CA55" w:rsidR="009C0C20" w:rsidRPr="00A00181" w:rsidRDefault="00631635" w:rsidP="00631635">
            <w:pPr>
              <w:tabs>
                <w:tab w:val="right" w:leader="hyphen" w:pos="9639"/>
              </w:tabs>
              <w:rPr>
                <w:sz w:val="22"/>
                <w:lang w:val="en-GB"/>
              </w:rPr>
            </w:pPr>
            <w:r>
              <w:rPr>
                <w:sz w:val="22"/>
                <w:lang w:val="en-GB"/>
              </w:rPr>
              <w:t>The topic deals with a timely question</w:t>
            </w:r>
            <w:r w:rsidR="009C0C20" w:rsidRPr="00A00181">
              <w:rPr>
                <w:sz w:val="22"/>
                <w:lang w:val="en-GB"/>
              </w:rPr>
              <w:t xml:space="preserve"> -------------------------------------------------------- </w:t>
            </w:r>
            <w:r>
              <w:rPr>
                <w:sz w:val="22"/>
                <w:lang w:val="en-GB"/>
              </w:rPr>
              <w:t>The topic is not timely</w:t>
            </w:r>
          </w:p>
        </w:tc>
      </w:tr>
      <w:tr w:rsidR="009C0C20" w:rsidRPr="00A00181" w14:paraId="7024490B" w14:textId="77777777" w:rsidTr="00C87AE3">
        <w:tc>
          <w:tcPr>
            <w:tcW w:w="1956" w:type="dxa"/>
            <w:tcBorders>
              <w:bottom w:val="single" w:sz="4" w:space="0" w:color="auto"/>
            </w:tcBorders>
          </w:tcPr>
          <w:p w14:paraId="1D4228F1" w14:textId="77777777" w:rsidR="009C0C20" w:rsidRPr="00A00181" w:rsidRDefault="009C0C20" w:rsidP="00C87AE3">
            <w:pPr>
              <w:jc w:val="center"/>
              <w:rPr>
                <w:sz w:val="22"/>
                <w:lang w:val="en-GB"/>
              </w:rPr>
            </w:pPr>
            <w:r w:rsidRPr="00A00181">
              <w:rPr>
                <w:sz w:val="22"/>
                <w:lang w:val="en-GB"/>
              </w:rPr>
              <w:t>5</w:t>
            </w:r>
          </w:p>
        </w:tc>
        <w:tc>
          <w:tcPr>
            <w:tcW w:w="1956" w:type="dxa"/>
            <w:tcBorders>
              <w:bottom w:val="single" w:sz="4" w:space="0" w:color="auto"/>
            </w:tcBorders>
          </w:tcPr>
          <w:p w14:paraId="0E2966F7" w14:textId="77777777" w:rsidR="009C0C20" w:rsidRPr="00A00181" w:rsidRDefault="009C0C20" w:rsidP="00C87AE3">
            <w:pPr>
              <w:jc w:val="center"/>
              <w:rPr>
                <w:sz w:val="22"/>
                <w:lang w:val="en-GB"/>
              </w:rPr>
            </w:pPr>
            <w:r w:rsidRPr="00A00181">
              <w:rPr>
                <w:sz w:val="22"/>
                <w:lang w:val="en-GB"/>
              </w:rPr>
              <w:t>4</w:t>
            </w:r>
          </w:p>
        </w:tc>
        <w:tc>
          <w:tcPr>
            <w:tcW w:w="1956" w:type="dxa"/>
            <w:tcBorders>
              <w:bottom w:val="single" w:sz="4" w:space="0" w:color="auto"/>
            </w:tcBorders>
          </w:tcPr>
          <w:p w14:paraId="655FDB29" w14:textId="77777777" w:rsidR="009C0C20" w:rsidRPr="00A00181" w:rsidRDefault="009C0C20" w:rsidP="00C87AE3">
            <w:pPr>
              <w:jc w:val="center"/>
              <w:rPr>
                <w:sz w:val="22"/>
                <w:lang w:val="en-GB"/>
              </w:rPr>
            </w:pPr>
            <w:r w:rsidRPr="00A00181">
              <w:rPr>
                <w:sz w:val="22"/>
                <w:lang w:val="en-GB"/>
              </w:rPr>
              <w:t>3</w:t>
            </w:r>
          </w:p>
        </w:tc>
        <w:tc>
          <w:tcPr>
            <w:tcW w:w="1956" w:type="dxa"/>
            <w:tcBorders>
              <w:bottom w:val="single" w:sz="4" w:space="0" w:color="auto"/>
            </w:tcBorders>
          </w:tcPr>
          <w:p w14:paraId="29678E09" w14:textId="77777777" w:rsidR="009C0C20" w:rsidRPr="00A00181" w:rsidRDefault="009C0C20" w:rsidP="00C87AE3">
            <w:pPr>
              <w:jc w:val="center"/>
              <w:rPr>
                <w:sz w:val="22"/>
                <w:lang w:val="en-GB"/>
              </w:rPr>
            </w:pPr>
            <w:r w:rsidRPr="00A00181">
              <w:rPr>
                <w:sz w:val="22"/>
                <w:lang w:val="en-GB"/>
              </w:rPr>
              <w:t>2</w:t>
            </w:r>
          </w:p>
        </w:tc>
        <w:tc>
          <w:tcPr>
            <w:tcW w:w="1956" w:type="dxa"/>
            <w:tcBorders>
              <w:bottom w:val="single" w:sz="4" w:space="0" w:color="auto"/>
            </w:tcBorders>
          </w:tcPr>
          <w:p w14:paraId="04C0B675" w14:textId="77777777" w:rsidR="009C0C20" w:rsidRPr="00A00181" w:rsidRDefault="009C0C20" w:rsidP="00C87AE3">
            <w:pPr>
              <w:jc w:val="center"/>
              <w:rPr>
                <w:sz w:val="22"/>
                <w:lang w:val="en-GB"/>
              </w:rPr>
            </w:pPr>
            <w:r w:rsidRPr="00A00181">
              <w:rPr>
                <w:sz w:val="22"/>
                <w:lang w:val="en-GB"/>
              </w:rPr>
              <w:t>1</w:t>
            </w:r>
          </w:p>
        </w:tc>
      </w:tr>
      <w:tr w:rsidR="009C0C20" w:rsidRPr="00A00181" w14:paraId="67E906A8" w14:textId="77777777" w:rsidTr="00C87AE3">
        <w:trPr>
          <w:cantSplit/>
        </w:trPr>
        <w:tc>
          <w:tcPr>
            <w:tcW w:w="9780" w:type="dxa"/>
            <w:gridSpan w:val="5"/>
            <w:shd w:val="pct10" w:color="auto" w:fill="D9D9D9"/>
          </w:tcPr>
          <w:p w14:paraId="3B132115" w14:textId="0A73F73E" w:rsidR="009C0C20" w:rsidRPr="00A00181" w:rsidRDefault="00631635" w:rsidP="00631635">
            <w:pPr>
              <w:tabs>
                <w:tab w:val="right" w:leader="hyphen" w:pos="9639"/>
              </w:tabs>
              <w:rPr>
                <w:sz w:val="22"/>
                <w:szCs w:val="22"/>
                <w:lang w:val="en-GB"/>
              </w:rPr>
            </w:pPr>
            <w:r>
              <w:rPr>
                <w:sz w:val="22"/>
                <w:szCs w:val="22"/>
                <w:lang w:val="en-GB"/>
              </w:rPr>
              <w:t>Formulation of specific objective(s)</w:t>
            </w:r>
            <w:r w:rsidR="009C0C20" w:rsidRPr="00A00181">
              <w:rPr>
                <w:sz w:val="22"/>
                <w:szCs w:val="22"/>
                <w:lang w:val="en-GB"/>
              </w:rPr>
              <w:tab/>
            </w:r>
            <w:r>
              <w:rPr>
                <w:sz w:val="22"/>
                <w:szCs w:val="22"/>
                <w:lang w:val="en-GB"/>
              </w:rPr>
              <w:t>Lack of objective(s)</w:t>
            </w:r>
          </w:p>
        </w:tc>
      </w:tr>
      <w:tr w:rsidR="009C0C20" w:rsidRPr="00A00181" w14:paraId="4F5F952C" w14:textId="77777777" w:rsidTr="00C87AE3">
        <w:tc>
          <w:tcPr>
            <w:tcW w:w="1956" w:type="dxa"/>
            <w:tcBorders>
              <w:bottom w:val="single" w:sz="4" w:space="0" w:color="auto"/>
            </w:tcBorders>
          </w:tcPr>
          <w:p w14:paraId="71B147AD" w14:textId="77777777" w:rsidR="009C0C20" w:rsidRPr="00A00181" w:rsidRDefault="009C0C20" w:rsidP="00C87AE3">
            <w:pPr>
              <w:jc w:val="center"/>
              <w:rPr>
                <w:sz w:val="22"/>
                <w:lang w:val="en-GB"/>
              </w:rPr>
            </w:pPr>
            <w:r w:rsidRPr="00A00181">
              <w:rPr>
                <w:sz w:val="22"/>
                <w:lang w:val="en-GB"/>
              </w:rPr>
              <w:t>5</w:t>
            </w:r>
          </w:p>
        </w:tc>
        <w:tc>
          <w:tcPr>
            <w:tcW w:w="1956" w:type="dxa"/>
            <w:tcBorders>
              <w:bottom w:val="single" w:sz="4" w:space="0" w:color="auto"/>
            </w:tcBorders>
          </w:tcPr>
          <w:p w14:paraId="3917A039" w14:textId="77777777" w:rsidR="009C0C20" w:rsidRPr="00A00181" w:rsidRDefault="009C0C20" w:rsidP="00C87AE3">
            <w:pPr>
              <w:jc w:val="center"/>
              <w:rPr>
                <w:sz w:val="22"/>
                <w:lang w:val="en-GB"/>
              </w:rPr>
            </w:pPr>
            <w:r w:rsidRPr="00A00181">
              <w:rPr>
                <w:sz w:val="22"/>
                <w:lang w:val="en-GB"/>
              </w:rPr>
              <w:t>4</w:t>
            </w:r>
          </w:p>
        </w:tc>
        <w:tc>
          <w:tcPr>
            <w:tcW w:w="1956" w:type="dxa"/>
            <w:tcBorders>
              <w:bottom w:val="single" w:sz="4" w:space="0" w:color="auto"/>
            </w:tcBorders>
          </w:tcPr>
          <w:p w14:paraId="5A6A8598" w14:textId="77777777" w:rsidR="009C0C20" w:rsidRPr="00A00181" w:rsidRDefault="009C0C20" w:rsidP="00C87AE3">
            <w:pPr>
              <w:jc w:val="center"/>
              <w:rPr>
                <w:sz w:val="22"/>
                <w:lang w:val="en-GB"/>
              </w:rPr>
            </w:pPr>
            <w:r w:rsidRPr="00A00181">
              <w:rPr>
                <w:sz w:val="22"/>
                <w:lang w:val="en-GB"/>
              </w:rPr>
              <w:t>3</w:t>
            </w:r>
          </w:p>
        </w:tc>
        <w:tc>
          <w:tcPr>
            <w:tcW w:w="1956" w:type="dxa"/>
            <w:tcBorders>
              <w:bottom w:val="single" w:sz="4" w:space="0" w:color="auto"/>
            </w:tcBorders>
          </w:tcPr>
          <w:p w14:paraId="4393FEB9" w14:textId="77777777" w:rsidR="009C0C20" w:rsidRPr="00A00181" w:rsidRDefault="009C0C20" w:rsidP="00C87AE3">
            <w:pPr>
              <w:jc w:val="center"/>
              <w:rPr>
                <w:sz w:val="22"/>
                <w:lang w:val="en-GB"/>
              </w:rPr>
            </w:pPr>
            <w:r w:rsidRPr="00A00181">
              <w:rPr>
                <w:sz w:val="22"/>
                <w:lang w:val="en-GB"/>
              </w:rPr>
              <w:t>2</w:t>
            </w:r>
          </w:p>
        </w:tc>
        <w:tc>
          <w:tcPr>
            <w:tcW w:w="1956" w:type="dxa"/>
            <w:tcBorders>
              <w:bottom w:val="single" w:sz="4" w:space="0" w:color="auto"/>
            </w:tcBorders>
          </w:tcPr>
          <w:p w14:paraId="1F9FC544" w14:textId="77777777" w:rsidR="009C0C20" w:rsidRPr="00A00181" w:rsidRDefault="009C0C20" w:rsidP="00C87AE3">
            <w:pPr>
              <w:jc w:val="center"/>
              <w:rPr>
                <w:sz w:val="22"/>
                <w:lang w:val="en-GB"/>
              </w:rPr>
            </w:pPr>
            <w:r w:rsidRPr="00A00181">
              <w:rPr>
                <w:sz w:val="22"/>
                <w:lang w:val="en-GB"/>
              </w:rPr>
              <w:t>1</w:t>
            </w:r>
          </w:p>
        </w:tc>
      </w:tr>
      <w:tr w:rsidR="009C0C20" w:rsidRPr="00A00181" w14:paraId="640F234D" w14:textId="77777777" w:rsidTr="00C87AE3">
        <w:trPr>
          <w:cantSplit/>
        </w:trPr>
        <w:tc>
          <w:tcPr>
            <w:tcW w:w="9780" w:type="dxa"/>
            <w:gridSpan w:val="5"/>
            <w:shd w:val="pct10" w:color="auto" w:fill="D9D9D9"/>
          </w:tcPr>
          <w:p w14:paraId="20EAA02A" w14:textId="545C8DD6" w:rsidR="009C0C20" w:rsidRPr="00A00181" w:rsidRDefault="00631635" w:rsidP="00631635">
            <w:pPr>
              <w:tabs>
                <w:tab w:val="right" w:leader="hyphen" w:pos="9639"/>
              </w:tabs>
              <w:rPr>
                <w:sz w:val="22"/>
                <w:szCs w:val="22"/>
                <w:lang w:val="en-GB"/>
              </w:rPr>
            </w:pPr>
            <w:r>
              <w:rPr>
                <w:sz w:val="22"/>
                <w:szCs w:val="22"/>
                <w:lang w:val="en-GB"/>
              </w:rPr>
              <w:t>Harmony of objective(s), methodology, results, conclusions and recommendations</w:t>
            </w:r>
            <w:r w:rsidR="009C0C20" w:rsidRPr="00A00181">
              <w:rPr>
                <w:sz w:val="22"/>
                <w:szCs w:val="22"/>
                <w:lang w:val="en-GB"/>
              </w:rPr>
              <w:t xml:space="preserve"> </w:t>
            </w:r>
            <w:r w:rsidR="009C0C20" w:rsidRPr="00A00181">
              <w:rPr>
                <w:sz w:val="22"/>
                <w:szCs w:val="22"/>
                <w:lang w:val="en-GB"/>
              </w:rPr>
              <w:tab/>
            </w:r>
            <w:r>
              <w:rPr>
                <w:sz w:val="22"/>
                <w:szCs w:val="22"/>
                <w:lang w:val="en-GB"/>
              </w:rPr>
              <w:t>Lack of harmony</w:t>
            </w:r>
          </w:p>
        </w:tc>
      </w:tr>
      <w:tr w:rsidR="009C0C20" w:rsidRPr="00A00181" w14:paraId="4429FBEB" w14:textId="77777777" w:rsidTr="00C87AE3">
        <w:tc>
          <w:tcPr>
            <w:tcW w:w="1956" w:type="dxa"/>
          </w:tcPr>
          <w:p w14:paraId="33CA3C15" w14:textId="77777777" w:rsidR="009C0C20" w:rsidRPr="00A00181" w:rsidRDefault="009C0C20" w:rsidP="00C87AE3">
            <w:pPr>
              <w:jc w:val="center"/>
              <w:rPr>
                <w:sz w:val="22"/>
                <w:lang w:val="en-GB"/>
              </w:rPr>
            </w:pPr>
            <w:r w:rsidRPr="00A00181">
              <w:rPr>
                <w:sz w:val="22"/>
                <w:lang w:val="en-GB"/>
              </w:rPr>
              <w:t>5</w:t>
            </w:r>
          </w:p>
        </w:tc>
        <w:tc>
          <w:tcPr>
            <w:tcW w:w="1956" w:type="dxa"/>
          </w:tcPr>
          <w:p w14:paraId="706FB5D0" w14:textId="77777777" w:rsidR="009C0C20" w:rsidRPr="00A00181" w:rsidRDefault="009C0C20" w:rsidP="00C87AE3">
            <w:pPr>
              <w:jc w:val="center"/>
              <w:rPr>
                <w:sz w:val="22"/>
                <w:lang w:val="en-GB"/>
              </w:rPr>
            </w:pPr>
            <w:r w:rsidRPr="00A00181">
              <w:rPr>
                <w:sz w:val="22"/>
                <w:lang w:val="en-GB"/>
              </w:rPr>
              <w:t>4</w:t>
            </w:r>
          </w:p>
        </w:tc>
        <w:tc>
          <w:tcPr>
            <w:tcW w:w="1956" w:type="dxa"/>
          </w:tcPr>
          <w:p w14:paraId="089ED1A5" w14:textId="77777777" w:rsidR="009C0C20" w:rsidRPr="00A00181" w:rsidRDefault="009C0C20" w:rsidP="00C87AE3">
            <w:pPr>
              <w:jc w:val="center"/>
              <w:rPr>
                <w:sz w:val="22"/>
                <w:lang w:val="en-GB"/>
              </w:rPr>
            </w:pPr>
            <w:r w:rsidRPr="00A00181">
              <w:rPr>
                <w:sz w:val="22"/>
                <w:lang w:val="en-GB"/>
              </w:rPr>
              <w:t>3</w:t>
            </w:r>
          </w:p>
        </w:tc>
        <w:tc>
          <w:tcPr>
            <w:tcW w:w="1956" w:type="dxa"/>
          </w:tcPr>
          <w:p w14:paraId="4FDD5BC4" w14:textId="77777777" w:rsidR="009C0C20" w:rsidRPr="00A00181" w:rsidRDefault="009C0C20" w:rsidP="00C87AE3">
            <w:pPr>
              <w:jc w:val="center"/>
              <w:rPr>
                <w:sz w:val="22"/>
                <w:lang w:val="en-GB"/>
              </w:rPr>
            </w:pPr>
            <w:r w:rsidRPr="00A00181">
              <w:rPr>
                <w:sz w:val="22"/>
                <w:lang w:val="en-GB"/>
              </w:rPr>
              <w:t>2</w:t>
            </w:r>
          </w:p>
        </w:tc>
        <w:tc>
          <w:tcPr>
            <w:tcW w:w="1956" w:type="dxa"/>
          </w:tcPr>
          <w:p w14:paraId="7A164A36" w14:textId="77777777" w:rsidR="009C0C20" w:rsidRPr="00A00181" w:rsidRDefault="009C0C20" w:rsidP="00C87AE3">
            <w:pPr>
              <w:jc w:val="center"/>
              <w:rPr>
                <w:sz w:val="22"/>
                <w:lang w:val="en-GB"/>
              </w:rPr>
            </w:pPr>
            <w:r w:rsidRPr="00A00181">
              <w:rPr>
                <w:sz w:val="22"/>
                <w:lang w:val="en-GB"/>
              </w:rPr>
              <w:t>1</w:t>
            </w:r>
          </w:p>
        </w:tc>
      </w:tr>
      <w:tr w:rsidR="009C0C20" w:rsidRPr="00A00181" w14:paraId="659E3190" w14:textId="77777777" w:rsidTr="00C87AE3">
        <w:trPr>
          <w:cantSplit/>
        </w:trPr>
        <w:tc>
          <w:tcPr>
            <w:tcW w:w="9780" w:type="dxa"/>
            <w:gridSpan w:val="5"/>
            <w:shd w:val="pct10" w:color="auto" w:fill="D9D9D9"/>
          </w:tcPr>
          <w:p w14:paraId="19B23B6B" w14:textId="6D7DFD1D" w:rsidR="009C0C20" w:rsidRPr="00A00181" w:rsidRDefault="005C18AF" w:rsidP="005C18AF">
            <w:pPr>
              <w:tabs>
                <w:tab w:val="right" w:leader="hyphen" w:pos="9639"/>
              </w:tabs>
              <w:rPr>
                <w:sz w:val="22"/>
                <w:szCs w:val="22"/>
                <w:lang w:val="en-GB"/>
              </w:rPr>
            </w:pPr>
            <w:r>
              <w:rPr>
                <w:sz w:val="22"/>
                <w:szCs w:val="22"/>
                <w:lang w:val="en-GB"/>
              </w:rPr>
              <w:t>The thesis is high quality and appropriate from the professional aspect</w:t>
            </w:r>
            <w:r w:rsidR="009C0C20" w:rsidRPr="00A00181">
              <w:rPr>
                <w:sz w:val="22"/>
                <w:szCs w:val="22"/>
                <w:lang w:val="en-GB"/>
              </w:rPr>
              <w:t xml:space="preserve"> </w:t>
            </w:r>
            <w:r w:rsidR="009C0C20" w:rsidRPr="00A00181">
              <w:rPr>
                <w:sz w:val="22"/>
                <w:szCs w:val="22"/>
                <w:lang w:val="en-GB"/>
              </w:rPr>
              <w:tab/>
              <w:t xml:space="preserve"> </w:t>
            </w:r>
            <w:r>
              <w:rPr>
                <w:sz w:val="22"/>
                <w:szCs w:val="22"/>
                <w:lang w:val="en-GB"/>
              </w:rPr>
              <w:t>Strongly questionable from the professional point of view</w:t>
            </w:r>
          </w:p>
        </w:tc>
      </w:tr>
      <w:tr w:rsidR="009C0C20" w:rsidRPr="00A00181" w14:paraId="5C8A2A07" w14:textId="77777777" w:rsidTr="00C87AE3">
        <w:tc>
          <w:tcPr>
            <w:tcW w:w="1956" w:type="dxa"/>
            <w:tcBorders>
              <w:bottom w:val="single" w:sz="4" w:space="0" w:color="auto"/>
            </w:tcBorders>
          </w:tcPr>
          <w:p w14:paraId="00E05C46" w14:textId="77777777" w:rsidR="009C0C20" w:rsidRPr="00A00181" w:rsidRDefault="009C0C20" w:rsidP="00C87AE3">
            <w:pPr>
              <w:jc w:val="center"/>
              <w:rPr>
                <w:sz w:val="22"/>
                <w:lang w:val="en-GB"/>
              </w:rPr>
            </w:pPr>
            <w:r w:rsidRPr="00A00181">
              <w:rPr>
                <w:sz w:val="22"/>
                <w:lang w:val="en-GB"/>
              </w:rPr>
              <w:t>5</w:t>
            </w:r>
          </w:p>
        </w:tc>
        <w:tc>
          <w:tcPr>
            <w:tcW w:w="1956" w:type="dxa"/>
            <w:tcBorders>
              <w:bottom w:val="single" w:sz="4" w:space="0" w:color="auto"/>
            </w:tcBorders>
          </w:tcPr>
          <w:p w14:paraId="3A409FAE" w14:textId="77777777" w:rsidR="009C0C20" w:rsidRPr="00A00181" w:rsidRDefault="009C0C20" w:rsidP="00C87AE3">
            <w:pPr>
              <w:jc w:val="center"/>
              <w:rPr>
                <w:sz w:val="22"/>
                <w:lang w:val="en-GB"/>
              </w:rPr>
            </w:pPr>
            <w:r w:rsidRPr="00A00181">
              <w:rPr>
                <w:sz w:val="22"/>
                <w:lang w:val="en-GB"/>
              </w:rPr>
              <w:t>4</w:t>
            </w:r>
          </w:p>
        </w:tc>
        <w:tc>
          <w:tcPr>
            <w:tcW w:w="1956" w:type="dxa"/>
            <w:tcBorders>
              <w:bottom w:val="single" w:sz="4" w:space="0" w:color="auto"/>
            </w:tcBorders>
          </w:tcPr>
          <w:p w14:paraId="5C3A9D2B" w14:textId="77777777" w:rsidR="009C0C20" w:rsidRPr="00A00181" w:rsidRDefault="009C0C20" w:rsidP="00C87AE3">
            <w:pPr>
              <w:jc w:val="center"/>
              <w:rPr>
                <w:sz w:val="22"/>
                <w:lang w:val="en-GB"/>
              </w:rPr>
            </w:pPr>
            <w:r w:rsidRPr="00A00181">
              <w:rPr>
                <w:sz w:val="22"/>
                <w:lang w:val="en-GB"/>
              </w:rPr>
              <w:t>3</w:t>
            </w:r>
          </w:p>
        </w:tc>
        <w:tc>
          <w:tcPr>
            <w:tcW w:w="1956" w:type="dxa"/>
            <w:tcBorders>
              <w:bottom w:val="single" w:sz="4" w:space="0" w:color="auto"/>
            </w:tcBorders>
          </w:tcPr>
          <w:p w14:paraId="4FAC6073" w14:textId="77777777" w:rsidR="009C0C20" w:rsidRPr="00A00181" w:rsidRDefault="009C0C20" w:rsidP="00C87AE3">
            <w:pPr>
              <w:jc w:val="center"/>
              <w:rPr>
                <w:sz w:val="22"/>
                <w:lang w:val="en-GB"/>
              </w:rPr>
            </w:pPr>
            <w:r w:rsidRPr="00A00181">
              <w:rPr>
                <w:sz w:val="22"/>
                <w:lang w:val="en-GB"/>
              </w:rPr>
              <w:t>2</w:t>
            </w:r>
          </w:p>
        </w:tc>
        <w:tc>
          <w:tcPr>
            <w:tcW w:w="1956" w:type="dxa"/>
            <w:tcBorders>
              <w:bottom w:val="single" w:sz="4" w:space="0" w:color="auto"/>
            </w:tcBorders>
          </w:tcPr>
          <w:p w14:paraId="22FCEFD9" w14:textId="77777777" w:rsidR="009C0C20" w:rsidRPr="00A00181" w:rsidRDefault="009C0C20" w:rsidP="00C87AE3">
            <w:pPr>
              <w:jc w:val="center"/>
              <w:rPr>
                <w:sz w:val="22"/>
                <w:lang w:val="en-GB"/>
              </w:rPr>
            </w:pPr>
            <w:r w:rsidRPr="00A00181">
              <w:rPr>
                <w:sz w:val="22"/>
                <w:lang w:val="en-GB"/>
              </w:rPr>
              <w:t>1</w:t>
            </w:r>
          </w:p>
        </w:tc>
      </w:tr>
    </w:tbl>
    <w:p w14:paraId="3B7B3259" w14:textId="77777777" w:rsidR="009C0C20" w:rsidRPr="00A00181" w:rsidRDefault="009C0C20" w:rsidP="009C0C20">
      <w:pPr>
        <w:tabs>
          <w:tab w:val="left" w:leader="dot" w:pos="5670"/>
        </w:tabs>
        <w:rPr>
          <w:i/>
          <w:sz w:val="22"/>
          <w:lang w:val="en-GB"/>
        </w:rPr>
      </w:pPr>
    </w:p>
    <w:p w14:paraId="08362843" w14:textId="77777777" w:rsidR="006E20C2" w:rsidRPr="00A00181" w:rsidRDefault="006E20C2" w:rsidP="006E20C2">
      <w:pPr>
        <w:tabs>
          <w:tab w:val="left" w:leader="dot" w:pos="5670"/>
        </w:tabs>
        <w:rPr>
          <w:i/>
          <w:sz w:val="22"/>
          <w:lang w:val="en-GB"/>
        </w:rPr>
      </w:pPr>
      <w:r>
        <w:rPr>
          <w:i/>
          <w:sz w:val="22"/>
          <w:lang w:val="en-GB"/>
        </w:rPr>
        <w:t>Total number of scores</w:t>
      </w:r>
      <w:r w:rsidRPr="00A00181">
        <w:rPr>
          <w:i/>
          <w:sz w:val="22"/>
          <w:lang w:val="en-GB"/>
        </w:rPr>
        <w:t xml:space="preserve">: </w:t>
      </w:r>
    </w:p>
    <w:p w14:paraId="20B34F1C" w14:textId="77777777" w:rsidR="006E20C2" w:rsidRPr="00A00181" w:rsidRDefault="006E20C2" w:rsidP="006E20C2">
      <w:pPr>
        <w:jc w:val="both"/>
        <w:rPr>
          <w:i/>
          <w:sz w:val="22"/>
          <w:szCs w:val="22"/>
          <w:lang w:val="en-GB"/>
        </w:rPr>
      </w:pPr>
      <w:r>
        <w:rPr>
          <w:i/>
          <w:sz w:val="22"/>
          <w:lang w:val="en-GB"/>
        </w:rPr>
        <w:t>Textual justification</w:t>
      </w:r>
      <w:r w:rsidRPr="00A00181">
        <w:rPr>
          <w:i/>
          <w:sz w:val="22"/>
          <w:lang w:val="en-GB"/>
        </w:rPr>
        <w:t xml:space="preserve">: </w:t>
      </w:r>
    </w:p>
    <w:p w14:paraId="4E8D407C" w14:textId="77777777" w:rsidR="009C0C20" w:rsidRPr="00A00181" w:rsidRDefault="009C0C20" w:rsidP="009C0C20">
      <w:pPr>
        <w:rPr>
          <w:sz w:val="22"/>
          <w:lang w:val="en-GB"/>
        </w:rPr>
      </w:pPr>
    </w:p>
    <w:p w14:paraId="1BEFA72C" w14:textId="77777777" w:rsidR="009C0C20" w:rsidRPr="00A00181" w:rsidRDefault="009C0C20" w:rsidP="009C0C20">
      <w:pPr>
        <w:rPr>
          <w:sz w:val="22"/>
          <w:lang w:val="en-GB"/>
        </w:rPr>
      </w:pPr>
    </w:p>
    <w:p w14:paraId="53ECF975" w14:textId="725B20FE" w:rsidR="009C0C20" w:rsidRPr="00A00181" w:rsidRDefault="005C18AF" w:rsidP="009C0C20">
      <w:pPr>
        <w:tabs>
          <w:tab w:val="left" w:leader="dot" w:pos="2835"/>
        </w:tabs>
        <w:rPr>
          <w:b/>
          <w:sz w:val="22"/>
          <w:lang w:val="en-GB"/>
        </w:rPr>
      </w:pPr>
      <w:r>
        <w:rPr>
          <w:b/>
          <w:sz w:val="22"/>
          <w:lang w:val="en-GB"/>
        </w:rPr>
        <w:t>Total score</w:t>
      </w:r>
      <w:r w:rsidR="009C0C20" w:rsidRPr="00A00181">
        <w:rPr>
          <w:b/>
          <w:sz w:val="22"/>
          <w:lang w:val="en-GB"/>
        </w:rPr>
        <w:t xml:space="preserve"> (</w:t>
      </w:r>
      <w:r>
        <w:rPr>
          <w:b/>
          <w:sz w:val="22"/>
          <w:lang w:val="en-GB"/>
        </w:rPr>
        <w:t>110 points maximum): ….. points</w:t>
      </w:r>
    </w:p>
    <w:p w14:paraId="452AD95E" w14:textId="77777777" w:rsidR="009C0C20" w:rsidRPr="00A00181" w:rsidRDefault="009C0C20" w:rsidP="009C0C20">
      <w:pPr>
        <w:tabs>
          <w:tab w:val="left" w:leader="dot" w:pos="2835"/>
        </w:tabs>
        <w:rPr>
          <w:b/>
          <w:sz w:val="22"/>
          <w:lang w:val="en-GB"/>
        </w:rPr>
      </w:pPr>
    </w:p>
    <w:p w14:paraId="17E1B927" w14:textId="7CFC5AE5" w:rsidR="009C0C20" w:rsidRPr="00A00181" w:rsidRDefault="005C18AF" w:rsidP="009C0C20">
      <w:pPr>
        <w:tabs>
          <w:tab w:val="left" w:leader="dot" w:pos="3261"/>
        </w:tabs>
        <w:rPr>
          <w:b/>
          <w:sz w:val="22"/>
          <w:lang w:val="en-GB"/>
        </w:rPr>
      </w:pPr>
      <w:r>
        <w:rPr>
          <w:b/>
          <w:sz w:val="22"/>
          <w:lang w:val="en-GB"/>
        </w:rPr>
        <w:t>Recommended mark</w:t>
      </w:r>
      <w:r w:rsidR="009C0C20" w:rsidRPr="00A00181">
        <w:rPr>
          <w:b/>
          <w:sz w:val="22"/>
          <w:lang w:val="en-GB"/>
        </w:rPr>
        <w:t xml:space="preserve">*: </w:t>
      </w:r>
    </w:p>
    <w:p w14:paraId="4988C404" w14:textId="3F692717" w:rsidR="009C0C20" w:rsidRPr="00A00181" w:rsidRDefault="009C0C20" w:rsidP="009C0C20">
      <w:pPr>
        <w:tabs>
          <w:tab w:val="left" w:leader="dot" w:pos="3261"/>
        </w:tabs>
        <w:rPr>
          <w:b/>
          <w:i/>
          <w:sz w:val="22"/>
          <w:lang w:val="en-GB"/>
        </w:rPr>
      </w:pPr>
      <w:r w:rsidRPr="00A00181">
        <w:rPr>
          <w:b/>
          <w:i/>
          <w:sz w:val="22"/>
          <w:lang w:val="en-GB"/>
        </w:rPr>
        <w:t xml:space="preserve">(* </w:t>
      </w:r>
      <w:r w:rsidR="005C18AF">
        <w:rPr>
          <w:b/>
          <w:i/>
          <w:sz w:val="22"/>
          <w:lang w:val="en-GB"/>
        </w:rPr>
        <w:t>excellent</w:t>
      </w:r>
      <w:r w:rsidRPr="00A00181">
        <w:rPr>
          <w:b/>
          <w:i/>
          <w:sz w:val="22"/>
          <w:lang w:val="en-GB"/>
        </w:rPr>
        <w:t xml:space="preserve">: 90-100% </w:t>
      </w:r>
      <w:r w:rsidR="005C18AF">
        <w:rPr>
          <w:b/>
          <w:i/>
          <w:sz w:val="22"/>
          <w:lang w:val="en-GB"/>
        </w:rPr>
        <w:t>good</w:t>
      </w:r>
      <w:r w:rsidRPr="00A00181">
        <w:rPr>
          <w:b/>
          <w:i/>
          <w:sz w:val="22"/>
          <w:lang w:val="en-GB"/>
        </w:rPr>
        <w:t xml:space="preserve"> 80-89% </w:t>
      </w:r>
      <w:r w:rsidR="00FA6A93">
        <w:rPr>
          <w:b/>
          <w:i/>
          <w:sz w:val="22"/>
          <w:lang w:val="en-GB"/>
        </w:rPr>
        <w:t>satisfactory</w:t>
      </w:r>
      <w:r w:rsidRPr="00A00181">
        <w:rPr>
          <w:b/>
          <w:i/>
          <w:sz w:val="22"/>
          <w:lang w:val="en-GB"/>
        </w:rPr>
        <w:t xml:space="preserve"> 70-79% </w:t>
      </w:r>
      <w:r w:rsidR="00FA6A93">
        <w:rPr>
          <w:b/>
          <w:i/>
          <w:sz w:val="22"/>
          <w:lang w:val="en-GB"/>
        </w:rPr>
        <w:t>pass</w:t>
      </w:r>
      <w:r w:rsidRPr="00A00181">
        <w:rPr>
          <w:b/>
          <w:i/>
          <w:sz w:val="22"/>
          <w:lang w:val="en-GB"/>
        </w:rPr>
        <w:t xml:space="preserve"> 60-69%)</w:t>
      </w:r>
    </w:p>
    <w:p w14:paraId="1ED4A5CC" w14:textId="77777777" w:rsidR="009C0C20" w:rsidRPr="00A00181" w:rsidRDefault="009C0C20" w:rsidP="009C0C20">
      <w:pPr>
        <w:rPr>
          <w:sz w:val="16"/>
          <w:szCs w:val="16"/>
          <w:lang w:val="en-GB"/>
        </w:rPr>
      </w:pPr>
    </w:p>
    <w:p w14:paraId="5EE93C81" w14:textId="77777777" w:rsidR="009C0C20" w:rsidRPr="00A00181" w:rsidRDefault="009C0C20" w:rsidP="009C0C20">
      <w:pPr>
        <w:tabs>
          <w:tab w:val="left" w:leader="dot" w:pos="5670"/>
        </w:tabs>
        <w:rPr>
          <w:sz w:val="22"/>
          <w:lang w:val="en-GB"/>
        </w:rPr>
      </w:pPr>
      <w:r w:rsidRPr="00A00181">
        <w:rPr>
          <w:sz w:val="22"/>
          <w:lang w:val="en-GB"/>
        </w:rPr>
        <w:t xml:space="preserve">Debrecen, 201  </w:t>
      </w:r>
    </w:p>
    <w:p w14:paraId="34C2FFF3" w14:textId="77777777" w:rsidR="009C0C20" w:rsidRPr="00A00181" w:rsidRDefault="009C0C20" w:rsidP="009C0C20">
      <w:pPr>
        <w:tabs>
          <w:tab w:val="left" w:leader="dot" w:pos="4536"/>
          <w:tab w:val="left" w:leader="dot" w:pos="9639"/>
        </w:tabs>
        <w:spacing w:line="360" w:lineRule="auto"/>
        <w:rPr>
          <w:b/>
          <w:i/>
          <w:sz w:val="22"/>
          <w:lang w:val="en-GB"/>
        </w:rPr>
      </w:pPr>
    </w:p>
    <w:p w14:paraId="37E1D403" w14:textId="5126F9B9" w:rsidR="009C0C20" w:rsidRPr="00A00181" w:rsidRDefault="00FA6A93" w:rsidP="009C0C20">
      <w:pPr>
        <w:tabs>
          <w:tab w:val="left" w:leader="dot" w:pos="4536"/>
          <w:tab w:val="left" w:leader="dot" w:pos="9639"/>
        </w:tabs>
        <w:spacing w:line="360" w:lineRule="auto"/>
        <w:rPr>
          <w:sz w:val="22"/>
          <w:lang w:val="en-GB"/>
        </w:rPr>
      </w:pPr>
      <w:r>
        <w:rPr>
          <w:b/>
          <w:i/>
          <w:sz w:val="22"/>
          <w:lang w:val="en-GB"/>
        </w:rPr>
        <w:lastRenderedPageBreak/>
        <w:t>Reviewer’s signature</w:t>
      </w:r>
      <w:r w:rsidR="009C0C20" w:rsidRPr="00A00181">
        <w:rPr>
          <w:b/>
          <w:i/>
          <w:sz w:val="22"/>
          <w:lang w:val="en-GB"/>
        </w:rPr>
        <w:t xml:space="preserve">: </w:t>
      </w:r>
      <w:r w:rsidR="009C0C20" w:rsidRPr="00A00181">
        <w:rPr>
          <w:sz w:val="22"/>
          <w:lang w:val="en-GB"/>
        </w:rPr>
        <w:tab/>
        <w:t xml:space="preserve"> </w:t>
      </w:r>
      <w:r>
        <w:rPr>
          <w:b/>
          <w:i/>
          <w:sz w:val="22"/>
          <w:lang w:val="en-GB"/>
        </w:rPr>
        <w:t>Reviewer’s name</w:t>
      </w:r>
      <w:r w:rsidR="009C0C20" w:rsidRPr="00A00181">
        <w:rPr>
          <w:b/>
          <w:i/>
          <w:sz w:val="22"/>
          <w:lang w:val="en-GB"/>
        </w:rPr>
        <w:t>:</w:t>
      </w:r>
      <w:r w:rsidR="009C0C20" w:rsidRPr="00A00181">
        <w:rPr>
          <w:sz w:val="22"/>
          <w:lang w:val="en-GB"/>
        </w:rPr>
        <w:t xml:space="preserve"> </w:t>
      </w:r>
    </w:p>
    <w:p w14:paraId="6D8F3C8C" w14:textId="44097AA7" w:rsidR="006A46D6" w:rsidRPr="00A00181" w:rsidRDefault="00FA6A93" w:rsidP="009C0C20">
      <w:pPr>
        <w:tabs>
          <w:tab w:val="left" w:leader="dot" w:pos="9639"/>
        </w:tabs>
        <w:jc w:val="both"/>
        <w:rPr>
          <w:sz w:val="22"/>
          <w:lang w:val="en-GB"/>
        </w:rPr>
      </w:pPr>
      <w:r>
        <w:rPr>
          <w:b/>
          <w:i/>
          <w:sz w:val="22"/>
          <w:lang w:val="en-GB"/>
        </w:rPr>
        <w:t>Workplace</w:t>
      </w:r>
      <w:r w:rsidR="009C0C20" w:rsidRPr="00A00181">
        <w:rPr>
          <w:b/>
          <w:i/>
          <w:sz w:val="22"/>
          <w:lang w:val="en-GB"/>
        </w:rPr>
        <w:t>:</w:t>
      </w:r>
      <w:r w:rsidR="009C0C20" w:rsidRPr="00A00181">
        <w:rPr>
          <w:sz w:val="22"/>
          <w:lang w:val="en-GB"/>
        </w:rPr>
        <w:t xml:space="preserve"> </w:t>
      </w:r>
    </w:p>
    <w:p w14:paraId="2B12AF50" w14:textId="77777777" w:rsidR="006A46D6" w:rsidRPr="00A00181" w:rsidRDefault="006A46D6" w:rsidP="006A46D6">
      <w:pPr>
        <w:jc w:val="both"/>
        <w:rPr>
          <w:b/>
          <w:sz w:val="24"/>
          <w:lang w:val="en-GB"/>
        </w:rPr>
        <w:sectPr w:rsidR="006A46D6" w:rsidRPr="00A00181" w:rsidSect="00EC0BEB">
          <w:footnotePr>
            <w:numFmt w:val="chicago"/>
          </w:footnotePr>
          <w:pgSz w:w="11906" w:h="16838"/>
          <w:pgMar w:top="851" w:right="1418" w:bottom="737" w:left="1418" w:header="709" w:footer="709" w:gutter="0"/>
          <w:cols w:space="708"/>
          <w:titlePg/>
        </w:sectPr>
      </w:pPr>
    </w:p>
    <w:p w14:paraId="06DC4BA2" w14:textId="04F955AF" w:rsidR="00C16698" w:rsidRPr="00A00181" w:rsidRDefault="00FA6A93" w:rsidP="00DE07D8">
      <w:pPr>
        <w:spacing w:after="120"/>
        <w:rPr>
          <w:b/>
          <w:i/>
          <w:sz w:val="24"/>
          <w:szCs w:val="24"/>
          <w:lang w:val="en-GB"/>
        </w:rPr>
      </w:pPr>
      <w:r>
        <w:rPr>
          <w:b/>
          <w:i/>
          <w:sz w:val="24"/>
          <w:szCs w:val="24"/>
          <w:lang w:val="en-GB"/>
        </w:rPr>
        <w:lastRenderedPageBreak/>
        <w:t>Annex 5</w:t>
      </w:r>
    </w:p>
    <w:p w14:paraId="4C4E48D6" w14:textId="77777777" w:rsidR="00C16698" w:rsidRPr="00A00181" w:rsidRDefault="00C16698">
      <w:pPr>
        <w:jc w:val="both"/>
        <w:rPr>
          <w:sz w:val="24"/>
          <w:lang w:val="en-GB"/>
        </w:rPr>
      </w:pPr>
    </w:p>
    <w:p w14:paraId="724D226A" w14:textId="77777777" w:rsidR="00C16698" w:rsidRPr="00A00181" w:rsidRDefault="00C16698">
      <w:pPr>
        <w:jc w:val="both"/>
        <w:rPr>
          <w:sz w:val="24"/>
          <w:lang w:val="en-GB"/>
        </w:rPr>
      </w:pPr>
    </w:p>
    <w:p w14:paraId="142E3332" w14:textId="235637E2" w:rsidR="00C16698" w:rsidRPr="00A00181" w:rsidRDefault="00FA6A93">
      <w:pPr>
        <w:pStyle w:val="Cmsor7"/>
        <w:spacing w:line="360" w:lineRule="auto"/>
        <w:rPr>
          <w:sz w:val="28"/>
          <w:lang w:val="en-GB"/>
        </w:rPr>
      </w:pPr>
      <w:r>
        <w:rPr>
          <w:sz w:val="28"/>
          <w:lang w:val="en-GB"/>
        </w:rPr>
        <w:t>MINUTES</w:t>
      </w:r>
    </w:p>
    <w:p w14:paraId="4B6ED437" w14:textId="025F8B50" w:rsidR="00C16698" w:rsidRPr="00A00181" w:rsidRDefault="00FA6A93" w:rsidP="00FA6A93">
      <w:pPr>
        <w:spacing w:line="360" w:lineRule="auto"/>
        <w:jc w:val="center"/>
        <w:rPr>
          <w:sz w:val="24"/>
          <w:lang w:val="en-GB"/>
        </w:rPr>
      </w:pPr>
      <w:r>
        <w:rPr>
          <w:sz w:val="24"/>
          <w:lang w:val="en-GB"/>
        </w:rPr>
        <w:t>of the BSc / MSc thesis defense</w:t>
      </w:r>
    </w:p>
    <w:p w14:paraId="75D00DA8" w14:textId="77777777" w:rsidR="00C16698" w:rsidRPr="00A00181" w:rsidRDefault="00C16698">
      <w:pPr>
        <w:spacing w:line="360" w:lineRule="auto"/>
        <w:jc w:val="both"/>
        <w:rPr>
          <w:sz w:val="24"/>
          <w:lang w:val="en-GB"/>
        </w:rPr>
      </w:pPr>
    </w:p>
    <w:p w14:paraId="49A8D167" w14:textId="77777777" w:rsidR="00C16698" w:rsidRPr="00A00181" w:rsidRDefault="00C16698">
      <w:pPr>
        <w:spacing w:line="360" w:lineRule="auto"/>
        <w:jc w:val="both"/>
        <w:rPr>
          <w:sz w:val="24"/>
          <w:lang w:val="en-GB"/>
        </w:rPr>
      </w:pPr>
    </w:p>
    <w:p w14:paraId="6C76417E" w14:textId="3A386329" w:rsidR="00C16698" w:rsidRPr="00A00181" w:rsidRDefault="00FA6A93">
      <w:pPr>
        <w:spacing w:line="360" w:lineRule="auto"/>
        <w:jc w:val="both"/>
        <w:rPr>
          <w:b/>
          <w:sz w:val="24"/>
          <w:u w:val="single"/>
          <w:lang w:val="en-GB"/>
        </w:rPr>
      </w:pPr>
      <w:r>
        <w:rPr>
          <w:b/>
          <w:sz w:val="24"/>
          <w:u w:val="single"/>
          <w:lang w:val="en-GB"/>
        </w:rPr>
        <w:t>Personal information of the student</w:t>
      </w:r>
      <w:r w:rsidR="00C16698" w:rsidRPr="00A00181">
        <w:rPr>
          <w:b/>
          <w:sz w:val="24"/>
          <w:u w:val="single"/>
          <w:lang w:val="en-GB"/>
        </w:rPr>
        <w:t>:</w:t>
      </w:r>
    </w:p>
    <w:p w14:paraId="0FBB8041" w14:textId="74C45A20" w:rsidR="00C16698" w:rsidRPr="00A00181" w:rsidRDefault="00C16698">
      <w:pPr>
        <w:spacing w:line="360" w:lineRule="auto"/>
        <w:jc w:val="both"/>
        <w:rPr>
          <w:b/>
          <w:sz w:val="24"/>
          <w:lang w:val="en-GB"/>
        </w:rPr>
      </w:pPr>
      <w:r w:rsidRPr="00A00181">
        <w:rPr>
          <w:b/>
          <w:sz w:val="24"/>
          <w:lang w:val="en-GB"/>
        </w:rPr>
        <w:t>N</w:t>
      </w:r>
      <w:r w:rsidR="00FA6A93">
        <w:rPr>
          <w:b/>
          <w:sz w:val="24"/>
          <w:lang w:val="en-GB"/>
        </w:rPr>
        <w:t>ame</w:t>
      </w:r>
      <w:r w:rsidRPr="00A00181">
        <w:rPr>
          <w:b/>
          <w:sz w:val="24"/>
          <w:lang w:val="en-GB"/>
        </w:rPr>
        <w:t xml:space="preserve">: </w:t>
      </w:r>
    </w:p>
    <w:p w14:paraId="2733EC4C" w14:textId="5CC71DC4" w:rsidR="00C16698" w:rsidRPr="00A00181" w:rsidRDefault="00FA6A93">
      <w:pPr>
        <w:spacing w:line="360" w:lineRule="auto"/>
        <w:jc w:val="both"/>
        <w:rPr>
          <w:b/>
          <w:sz w:val="24"/>
          <w:lang w:val="en-GB"/>
        </w:rPr>
      </w:pPr>
      <w:r>
        <w:rPr>
          <w:b/>
          <w:sz w:val="24"/>
          <w:lang w:val="en-GB"/>
        </w:rPr>
        <w:t>Date and place of birth</w:t>
      </w:r>
      <w:r w:rsidR="00C16698" w:rsidRPr="00A00181">
        <w:rPr>
          <w:b/>
          <w:sz w:val="24"/>
          <w:lang w:val="en-GB"/>
        </w:rPr>
        <w:t>:</w:t>
      </w:r>
    </w:p>
    <w:p w14:paraId="0DFCD94F" w14:textId="04C9B106" w:rsidR="00C16698" w:rsidRPr="00A00181" w:rsidRDefault="00FA6A93">
      <w:pPr>
        <w:spacing w:line="360" w:lineRule="auto"/>
        <w:jc w:val="both"/>
        <w:rPr>
          <w:b/>
          <w:sz w:val="24"/>
          <w:lang w:val="en-GB"/>
        </w:rPr>
      </w:pPr>
      <w:r>
        <w:rPr>
          <w:b/>
          <w:sz w:val="24"/>
          <w:lang w:val="en-GB"/>
        </w:rPr>
        <w:t>Mother’s name</w:t>
      </w:r>
      <w:r w:rsidR="00C16698" w:rsidRPr="00A00181">
        <w:rPr>
          <w:b/>
          <w:sz w:val="24"/>
          <w:lang w:val="en-GB"/>
        </w:rPr>
        <w:t>:</w:t>
      </w:r>
    </w:p>
    <w:p w14:paraId="382959EE" w14:textId="77777777" w:rsidR="00C16698" w:rsidRPr="00A00181" w:rsidRDefault="00C16698">
      <w:pPr>
        <w:spacing w:line="360" w:lineRule="auto"/>
        <w:jc w:val="both"/>
        <w:rPr>
          <w:sz w:val="24"/>
          <w:lang w:val="en-GB"/>
        </w:rPr>
      </w:pPr>
    </w:p>
    <w:p w14:paraId="256BDC13" w14:textId="2F1FF252" w:rsidR="00C16698" w:rsidRPr="00A00181" w:rsidRDefault="00FA6A93">
      <w:pPr>
        <w:spacing w:line="360" w:lineRule="auto"/>
        <w:jc w:val="both"/>
        <w:rPr>
          <w:b/>
          <w:sz w:val="24"/>
          <w:u w:val="single"/>
          <w:lang w:val="en-GB"/>
        </w:rPr>
      </w:pPr>
      <w:r>
        <w:rPr>
          <w:b/>
          <w:sz w:val="24"/>
          <w:u w:val="single"/>
          <w:lang w:val="en-GB"/>
        </w:rPr>
        <w:t>Major</w:t>
      </w:r>
      <w:r w:rsidR="00C16698" w:rsidRPr="00A00181">
        <w:rPr>
          <w:b/>
          <w:sz w:val="24"/>
          <w:u w:val="single"/>
          <w:lang w:val="en-GB"/>
        </w:rPr>
        <w:t>:</w:t>
      </w:r>
    </w:p>
    <w:p w14:paraId="35E68BDC" w14:textId="3A600F95" w:rsidR="00E83F10" w:rsidRPr="00A00181" w:rsidRDefault="00FA6A93">
      <w:pPr>
        <w:spacing w:line="360" w:lineRule="auto"/>
        <w:jc w:val="both"/>
        <w:rPr>
          <w:lang w:val="en-GB"/>
        </w:rPr>
      </w:pPr>
      <w:r>
        <w:rPr>
          <w:b/>
          <w:sz w:val="24"/>
          <w:u w:val="single"/>
          <w:lang w:val="en-GB"/>
        </w:rPr>
        <w:t>Type of thesis</w:t>
      </w:r>
      <w:r w:rsidR="00E83F10" w:rsidRPr="00A00181">
        <w:rPr>
          <w:b/>
          <w:sz w:val="24"/>
          <w:u w:val="single"/>
          <w:lang w:val="en-GB"/>
        </w:rPr>
        <w:t>:</w:t>
      </w:r>
      <w:r w:rsidR="00E83F10" w:rsidRPr="00A00181">
        <w:rPr>
          <w:sz w:val="24"/>
          <w:lang w:val="en-GB"/>
        </w:rPr>
        <w:tab/>
      </w:r>
      <w:r w:rsidR="00E83F10" w:rsidRPr="00A00181">
        <w:rPr>
          <w:sz w:val="24"/>
          <w:lang w:val="en-GB"/>
        </w:rPr>
        <w:tab/>
      </w:r>
      <w:r w:rsidR="00E83F10" w:rsidRPr="00A00181">
        <w:rPr>
          <w:lang w:val="en-GB"/>
        </w:rPr>
        <w:t>BA/BSc</w:t>
      </w:r>
      <w:r w:rsidR="00E83F10" w:rsidRPr="00A00181">
        <w:rPr>
          <w:lang w:val="en-GB"/>
        </w:rPr>
        <w:tab/>
      </w:r>
      <w:r>
        <w:rPr>
          <w:lang w:val="en-GB"/>
        </w:rPr>
        <w:tab/>
        <w:t>MA/MSc</w:t>
      </w:r>
    </w:p>
    <w:p w14:paraId="68905149" w14:textId="2048C5BA" w:rsidR="00C16698" w:rsidRPr="00A00181" w:rsidRDefault="00FA6A93">
      <w:pPr>
        <w:spacing w:line="360" w:lineRule="auto"/>
        <w:jc w:val="both"/>
        <w:rPr>
          <w:b/>
          <w:sz w:val="24"/>
          <w:u w:val="single"/>
          <w:lang w:val="en-GB"/>
        </w:rPr>
      </w:pPr>
      <w:r>
        <w:rPr>
          <w:b/>
          <w:sz w:val="24"/>
          <w:u w:val="single"/>
          <w:lang w:val="en-GB"/>
        </w:rPr>
        <w:t>Title of thesis</w:t>
      </w:r>
      <w:r w:rsidR="00C16698" w:rsidRPr="00A00181">
        <w:rPr>
          <w:b/>
          <w:sz w:val="24"/>
          <w:u w:val="single"/>
          <w:lang w:val="en-GB"/>
        </w:rPr>
        <w:t>:</w:t>
      </w:r>
    </w:p>
    <w:p w14:paraId="038B399C" w14:textId="77777777" w:rsidR="00C16698" w:rsidRPr="00A00181" w:rsidRDefault="00C16698">
      <w:pPr>
        <w:spacing w:line="360" w:lineRule="auto"/>
        <w:jc w:val="both"/>
        <w:rPr>
          <w:sz w:val="24"/>
          <w:lang w:val="en-GB"/>
        </w:rPr>
      </w:pPr>
    </w:p>
    <w:p w14:paraId="0F2DD238" w14:textId="77777777" w:rsidR="00C16698" w:rsidRPr="00A00181" w:rsidRDefault="00C16698">
      <w:pPr>
        <w:spacing w:line="360" w:lineRule="auto"/>
        <w:jc w:val="both"/>
        <w:rPr>
          <w:sz w:val="24"/>
          <w:lang w:val="en-GB"/>
        </w:rPr>
      </w:pPr>
    </w:p>
    <w:p w14:paraId="6BE658D3" w14:textId="4D0EFACD" w:rsidR="00C16698" w:rsidRPr="00A00181" w:rsidRDefault="00D50DAF">
      <w:pPr>
        <w:spacing w:line="360" w:lineRule="auto"/>
        <w:jc w:val="both"/>
        <w:rPr>
          <w:b/>
          <w:sz w:val="24"/>
          <w:u w:val="single"/>
          <w:lang w:val="en-GB"/>
        </w:rPr>
      </w:pPr>
      <w:r>
        <w:rPr>
          <w:b/>
          <w:sz w:val="24"/>
          <w:u w:val="single"/>
          <w:lang w:val="en-GB"/>
        </w:rPr>
        <w:t>Composition of the examination committee</w:t>
      </w:r>
      <w:r w:rsidR="00C16698" w:rsidRPr="00A00181">
        <w:rPr>
          <w:b/>
          <w:sz w:val="24"/>
          <w:u w:val="single"/>
          <w:lang w:val="en-GB"/>
        </w:rPr>
        <w:t>:</w:t>
      </w:r>
    </w:p>
    <w:p w14:paraId="7EEA967A" w14:textId="095CE6AD" w:rsidR="00C16698" w:rsidRPr="00A00181" w:rsidRDefault="00D50DAF">
      <w:pPr>
        <w:spacing w:line="360" w:lineRule="auto"/>
        <w:jc w:val="both"/>
        <w:rPr>
          <w:b/>
          <w:i/>
          <w:sz w:val="24"/>
          <w:u w:val="single"/>
          <w:lang w:val="en-GB"/>
        </w:rPr>
      </w:pPr>
      <w:r>
        <w:rPr>
          <w:b/>
          <w:i/>
          <w:sz w:val="24"/>
          <w:u w:val="single"/>
          <w:lang w:val="en-GB"/>
        </w:rPr>
        <w:t>President</w:t>
      </w:r>
      <w:r w:rsidR="00C16698" w:rsidRPr="00A00181">
        <w:rPr>
          <w:b/>
          <w:i/>
          <w:sz w:val="24"/>
          <w:u w:val="single"/>
          <w:lang w:val="en-GB"/>
        </w:rPr>
        <w:t>:</w:t>
      </w:r>
    </w:p>
    <w:p w14:paraId="089BC208" w14:textId="3BC5AD2A" w:rsidR="00C16698" w:rsidRPr="00A00181" w:rsidRDefault="00D50DAF">
      <w:pPr>
        <w:spacing w:line="360" w:lineRule="auto"/>
        <w:jc w:val="both"/>
        <w:rPr>
          <w:b/>
          <w:i/>
          <w:sz w:val="24"/>
          <w:u w:val="single"/>
          <w:lang w:val="en-GB"/>
        </w:rPr>
      </w:pPr>
      <w:r>
        <w:rPr>
          <w:b/>
          <w:i/>
          <w:sz w:val="24"/>
          <w:u w:val="single"/>
          <w:lang w:val="en-GB"/>
        </w:rPr>
        <w:t>Members</w:t>
      </w:r>
      <w:r w:rsidR="00C16698" w:rsidRPr="00A00181">
        <w:rPr>
          <w:b/>
          <w:i/>
          <w:sz w:val="24"/>
          <w:u w:val="single"/>
          <w:lang w:val="en-GB"/>
        </w:rPr>
        <w:t>:</w:t>
      </w:r>
    </w:p>
    <w:p w14:paraId="5A6F5C2F" w14:textId="77777777" w:rsidR="00C16698" w:rsidRPr="00A00181" w:rsidRDefault="00C16698">
      <w:pPr>
        <w:spacing w:line="360" w:lineRule="auto"/>
        <w:jc w:val="both"/>
        <w:rPr>
          <w:b/>
          <w:i/>
          <w:sz w:val="24"/>
          <w:lang w:val="en-GB"/>
        </w:rPr>
      </w:pPr>
    </w:p>
    <w:p w14:paraId="7D306883" w14:textId="77777777" w:rsidR="00C16698" w:rsidRPr="00A00181" w:rsidRDefault="00C16698">
      <w:pPr>
        <w:spacing w:line="360" w:lineRule="auto"/>
        <w:jc w:val="both"/>
        <w:rPr>
          <w:b/>
          <w:i/>
          <w:sz w:val="24"/>
          <w:lang w:val="en-GB"/>
        </w:rPr>
      </w:pPr>
    </w:p>
    <w:p w14:paraId="452669F1" w14:textId="77777777" w:rsidR="00C16698" w:rsidRPr="00A00181" w:rsidRDefault="00C16698">
      <w:pPr>
        <w:spacing w:line="360" w:lineRule="auto"/>
        <w:jc w:val="both"/>
        <w:rPr>
          <w:b/>
          <w:i/>
          <w:sz w:val="24"/>
          <w:lang w:val="en-GB"/>
        </w:rPr>
      </w:pPr>
    </w:p>
    <w:p w14:paraId="6DBB223B" w14:textId="77777777" w:rsidR="00C16698" w:rsidRPr="00A00181" w:rsidRDefault="00C16698">
      <w:pPr>
        <w:spacing w:line="360" w:lineRule="auto"/>
        <w:jc w:val="both"/>
        <w:rPr>
          <w:b/>
          <w:i/>
          <w:sz w:val="24"/>
          <w:lang w:val="en-GB"/>
        </w:rPr>
      </w:pPr>
    </w:p>
    <w:p w14:paraId="3F1D2FEA" w14:textId="38CA49C4" w:rsidR="00C16698" w:rsidRPr="00A00181" w:rsidRDefault="00D50DAF">
      <w:pPr>
        <w:spacing w:line="360" w:lineRule="auto"/>
        <w:jc w:val="both"/>
        <w:rPr>
          <w:b/>
          <w:i/>
          <w:sz w:val="24"/>
          <w:u w:val="single"/>
          <w:lang w:val="en-GB"/>
        </w:rPr>
      </w:pPr>
      <w:r>
        <w:rPr>
          <w:b/>
          <w:i/>
          <w:sz w:val="24"/>
          <w:u w:val="single"/>
          <w:lang w:val="en-GB"/>
        </w:rPr>
        <w:t>Writer of the minutes</w:t>
      </w:r>
      <w:r w:rsidR="00C16698" w:rsidRPr="00A00181">
        <w:rPr>
          <w:b/>
          <w:i/>
          <w:sz w:val="24"/>
          <w:u w:val="single"/>
          <w:lang w:val="en-GB"/>
        </w:rPr>
        <w:t>:</w:t>
      </w:r>
    </w:p>
    <w:p w14:paraId="5DC3EEDC" w14:textId="77777777" w:rsidR="00C16698" w:rsidRPr="00A00181" w:rsidRDefault="00C16698">
      <w:pPr>
        <w:spacing w:line="360" w:lineRule="auto"/>
        <w:jc w:val="both"/>
        <w:rPr>
          <w:sz w:val="24"/>
          <w:lang w:val="en-GB"/>
        </w:rPr>
      </w:pPr>
    </w:p>
    <w:p w14:paraId="40AF595F" w14:textId="77777777" w:rsidR="00C16698" w:rsidRPr="00A00181" w:rsidRDefault="00C16698">
      <w:pPr>
        <w:spacing w:line="360" w:lineRule="auto"/>
        <w:jc w:val="both"/>
        <w:rPr>
          <w:sz w:val="24"/>
          <w:lang w:val="en-GB"/>
        </w:rPr>
      </w:pPr>
    </w:p>
    <w:p w14:paraId="2204571F" w14:textId="77777777" w:rsidR="00C16698" w:rsidRPr="00A00181" w:rsidRDefault="00C16698">
      <w:pPr>
        <w:spacing w:line="360" w:lineRule="auto"/>
        <w:jc w:val="both"/>
        <w:rPr>
          <w:sz w:val="24"/>
          <w:lang w:val="en-GB"/>
        </w:rPr>
      </w:pPr>
    </w:p>
    <w:p w14:paraId="1B8F104A" w14:textId="45A92230" w:rsidR="00C16698" w:rsidRPr="00A00181" w:rsidRDefault="00D50DAF" w:rsidP="00D50DAF">
      <w:pPr>
        <w:jc w:val="both"/>
        <w:rPr>
          <w:sz w:val="24"/>
          <w:lang w:val="en-GB"/>
        </w:rPr>
      </w:pPr>
      <w:r>
        <w:rPr>
          <w:sz w:val="24"/>
          <w:lang w:val="en-GB"/>
        </w:rPr>
        <w:t>Description of the defense and the student’s answers to the questions asked. Professional preparedness of the candidate in the topic of the thesis (the review of the thesis and the supervisor’s opinion sheet have to be annexed</w:t>
      </w:r>
      <w:r w:rsidR="00C16698" w:rsidRPr="00A00181">
        <w:rPr>
          <w:sz w:val="24"/>
          <w:lang w:val="en-GB"/>
        </w:rPr>
        <w:t>).</w:t>
      </w:r>
    </w:p>
    <w:p w14:paraId="5A709A0F" w14:textId="77777777" w:rsidR="00C16698" w:rsidRPr="00A00181" w:rsidRDefault="00C16698">
      <w:pPr>
        <w:jc w:val="both"/>
        <w:rPr>
          <w:sz w:val="24"/>
          <w:lang w:val="en-GB"/>
        </w:rPr>
      </w:pPr>
    </w:p>
    <w:p w14:paraId="2CD30D9D" w14:textId="280E9C9F" w:rsidR="00C16698" w:rsidRPr="00A00181" w:rsidRDefault="00C16698" w:rsidP="00D50DAF">
      <w:pPr>
        <w:jc w:val="both"/>
        <w:rPr>
          <w:b/>
          <w:sz w:val="24"/>
          <w:lang w:val="en-GB"/>
        </w:rPr>
      </w:pPr>
      <w:r w:rsidRPr="00A00181">
        <w:rPr>
          <w:sz w:val="24"/>
          <w:lang w:val="en-GB"/>
        </w:rPr>
        <w:br w:type="page"/>
      </w:r>
      <w:r w:rsidR="00D50DAF">
        <w:rPr>
          <w:b/>
          <w:sz w:val="24"/>
          <w:lang w:val="en-GB"/>
        </w:rPr>
        <w:lastRenderedPageBreak/>
        <w:t>The decision of the Committee in relation to qualification</w:t>
      </w:r>
      <w:r w:rsidRPr="00A00181">
        <w:rPr>
          <w:b/>
          <w:sz w:val="24"/>
          <w:lang w:val="en-GB"/>
        </w:rPr>
        <w:t xml:space="preserve"> </w:t>
      </w:r>
    </w:p>
    <w:p w14:paraId="37BE038C" w14:textId="77777777" w:rsidR="00C16698" w:rsidRPr="00A00181" w:rsidRDefault="00C16698">
      <w:pPr>
        <w:jc w:val="both"/>
        <w:rPr>
          <w:sz w:val="24"/>
          <w:lang w:val="en-GB"/>
        </w:rPr>
      </w:pPr>
    </w:p>
    <w:p w14:paraId="0F9ADE97" w14:textId="39E92374" w:rsidR="00C16698" w:rsidRPr="00A00181" w:rsidRDefault="00D50DAF" w:rsidP="00D50DAF">
      <w:pPr>
        <w:pStyle w:val="Szvegtrzs"/>
        <w:spacing w:line="360" w:lineRule="auto"/>
        <w:rPr>
          <w:lang w:val="en-GB"/>
        </w:rPr>
      </w:pPr>
      <w:r>
        <w:rPr>
          <w:lang w:val="en-GB"/>
        </w:rPr>
        <w:t>It has been found that the student named……………………</w:t>
      </w:r>
      <w:r w:rsidR="00C16698" w:rsidRPr="00A00181">
        <w:rPr>
          <w:lang w:val="en-GB"/>
        </w:rPr>
        <w:t>………………...</w:t>
      </w:r>
      <w:r>
        <w:rPr>
          <w:lang w:val="en-GB"/>
        </w:rPr>
        <w:t xml:space="preserve"> has/has not</w:t>
      </w:r>
      <w:r w:rsidR="00C16698" w:rsidRPr="00A00181">
        <w:rPr>
          <w:lang w:val="en-GB"/>
        </w:rPr>
        <w:t xml:space="preserve"> </w:t>
      </w:r>
      <w:r>
        <w:rPr>
          <w:lang w:val="en-GB"/>
        </w:rPr>
        <w:t>defended his/her thesis in front of the Departmental Committee and the Committee recommends a ……………………. grade</w:t>
      </w:r>
      <w:r w:rsidR="00C16698" w:rsidRPr="00A00181">
        <w:rPr>
          <w:lang w:val="en-GB"/>
        </w:rPr>
        <w:t>.</w:t>
      </w:r>
    </w:p>
    <w:p w14:paraId="4359FA55" w14:textId="77777777" w:rsidR="00C16698" w:rsidRPr="00A00181" w:rsidRDefault="00C16698">
      <w:pPr>
        <w:jc w:val="both"/>
        <w:rPr>
          <w:sz w:val="24"/>
          <w:lang w:val="en-GB"/>
        </w:rPr>
      </w:pPr>
    </w:p>
    <w:p w14:paraId="6DE5608C" w14:textId="77777777" w:rsidR="00C16698" w:rsidRPr="00A00181" w:rsidRDefault="00C16698">
      <w:pPr>
        <w:jc w:val="both"/>
        <w:rPr>
          <w:sz w:val="24"/>
          <w:lang w:val="en-GB"/>
        </w:rPr>
      </w:pPr>
    </w:p>
    <w:p w14:paraId="13B5DA9D" w14:textId="77777777" w:rsidR="00C16698" w:rsidRPr="00A00181" w:rsidRDefault="00C16698">
      <w:pPr>
        <w:jc w:val="both"/>
        <w:rPr>
          <w:sz w:val="24"/>
          <w:lang w:val="en-GB"/>
        </w:rPr>
      </w:pPr>
      <w:r w:rsidRPr="00A00181">
        <w:rPr>
          <w:sz w:val="24"/>
          <w:lang w:val="en-GB"/>
        </w:rPr>
        <w:t>Debrecen, 20...</w:t>
      </w:r>
      <w:r w:rsidR="004A66AC" w:rsidRPr="00A00181">
        <w:rPr>
          <w:sz w:val="24"/>
          <w:lang w:val="en-GB"/>
        </w:rPr>
        <w:t>..............................</w:t>
      </w:r>
    </w:p>
    <w:p w14:paraId="42908756" w14:textId="77777777" w:rsidR="00C16698" w:rsidRPr="00A00181" w:rsidRDefault="00C16698">
      <w:pPr>
        <w:jc w:val="both"/>
        <w:rPr>
          <w:sz w:val="24"/>
          <w:lang w:val="en-GB"/>
        </w:rPr>
      </w:pPr>
    </w:p>
    <w:p w14:paraId="3DA4C0F7" w14:textId="77777777" w:rsidR="00C16698" w:rsidRPr="00A00181" w:rsidRDefault="00C16698">
      <w:pPr>
        <w:jc w:val="both"/>
        <w:rPr>
          <w:sz w:val="24"/>
          <w:lang w:val="en-GB"/>
        </w:rPr>
      </w:pPr>
    </w:p>
    <w:p w14:paraId="748B8B95" w14:textId="77777777" w:rsidR="00C16698" w:rsidRPr="00A00181" w:rsidRDefault="00C16698">
      <w:pPr>
        <w:jc w:val="both"/>
        <w:rPr>
          <w:sz w:val="24"/>
          <w:lang w:val="en-GB"/>
        </w:rPr>
      </w:pPr>
    </w:p>
    <w:p w14:paraId="2876DAC0" w14:textId="26911052" w:rsidR="00C16698" w:rsidRPr="00A00181" w:rsidRDefault="00D50DAF">
      <w:pPr>
        <w:jc w:val="both"/>
        <w:rPr>
          <w:sz w:val="24"/>
          <w:lang w:val="en-GB"/>
        </w:rPr>
      </w:pPr>
      <w:r>
        <w:rPr>
          <w:sz w:val="24"/>
          <w:lang w:val="en-GB"/>
        </w:rPr>
        <w:t>Signatures</w:t>
      </w:r>
      <w:r w:rsidR="00C16698" w:rsidRPr="00A00181">
        <w:rPr>
          <w:sz w:val="24"/>
          <w:lang w:val="en-GB"/>
        </w:rPr>
        <w:t>:</w:t>
      </w:r>
    </w:p>
    <w:p w14:paraId="72B2C8E5" w14:textId="77777777" w:rsidR="00C16698" w:rsidRPr="00A00181" w:rsidRDefault="00C16698">
      <w:pPr>
        <w:jc w:val="both"/>
        <w:rPr>
          <w:sz w:val="24"/>
          <w:lang w:val="en-GB"/>
        </w:rPr>
      </w:pPr>
    </w:p>
    <w:p w14:paraId="4FD1EE87" w14:textId="77777777" w:rsidR="00C16698" w:rsidRPr="00A00181" w:rsidRDefault="00C16698">
      <w:pPr>
        <w:jc w:val="both"/>
        <w:rPr>
          <w:sz w:val="24"/>
          <w:u w:val="single"/>
          <w:lang w:val="en-GB"/>
        </w:rPr>
      </w:pPr>
      <w:r w:rsidRPr="00A00181">
        <w:rPr>
          <w:sz w:val="24"/>
          <w:lang w:val="en-GB"/>
        </w:rPr>
        <w:tab/>
      </w:r>
      <w:r w:rsidRPr="00A00181">
        <w:rPr>
          <w:sz w:val="24"/>
          <w:lang w:val="en-GB"/>
        </w:rPr>
        <w:tab/>
      </w:r>
      <w:r w:rsidRPr="00A00181">
        <w:rPr>
          <w:sz w:val="24"/>
          <w:lang w:val="en-GB"/>
        </w:rPr>
        <w:tab/>
      </w:r>
      <w:r w:rsidRPr="00A00181">
        <w:rPr>
          <w:sz w:val="24"/>
          <w:lang w:val="en-GB"/>
        </w:rPr>
        <w:tab/>
      </w:r>
      <w:r w:rsidRPr="00A00181">
        <w:rPr>
          <w:sz w:val="24"/>
          <w:lang w:val="en-GB"/>
        </w:rPr>
        <w:tab/>
      </w:r>
      <w:r w:rsidRPr="00A00181">
        <w:rPr>
          <w:sz w:val="24"/>
          <w:lang w:val="en-GB"/>
        </w:rPr>
        <w:tab/>
      </w:r>
      <w:r w:rsidRPr="00A00181">
        <w:rPr>
          <w:sz w:val="24"/>
          <w:lang w:val="en-GB"/>
        </w:rPr>
        <w:tab/>
      </w:r>
      <w:r w:rsidRPr="00A00181">
        <w:rPr>
          <w:sz w:val="24"/>
          <w:lang w:val="en-GB"/>
        </w:rPr>
        <w:tab/>
      </w:r>
      <w:r w:rsidRPr="00A00181">
        <w:rPr>
          <w:sz w:val="24"/>
          <w:u w:val="single"/>
          <w:lang w:val="en-GB"/>
        </w:rPr>
        <w:tab/>
      </w:r>
      <w:r w:rsidRPr="00A00181">
        <w:rPr>
          <w:sz w:val="24"/>
          <w:u w:val="single"/>
          <w:lang w:val="en-GB"/>
        </w:rPr>
        <w:tab/>
      </w:r>
      <w:r w:rsidRPr="00A00181">
        <w:rPr>
          <w:sz w:val="24"/>
          <w:u w:val="single"/>
          <w:lang w:val="en-GB"/>
        </w:rPr>
        <w:tab/>
      </w:r>
      <w:r w:rsidRPr="00A00181">
        <w:rPr>
          <w:sz w:val="24"/>
          <w:u w:val="single"/>
          <w:lang w:val="en-GB"/>
        </w:rPr>
        <w:tab/>
      </w:r>
    </w:p>
    <w:p w14:paraId="43B89C44" w14:textId="7E98BFE2" w:rsidR="00C16698" w:rsidRPr="00A00181" w:rsidRDefault="00D50DAF" w:rsidP="00D50DAF">
      <w:pPr>
        <w:ind w:left="5664" w:firstLine="148"/>
        <w:jc w:val="both"/>
        <w:rPr>
          <w:sz w:val="24"/>
          <w:lang w:val="en-GB"/>
        </w:rPr>
      </w:pPr>
      <w:r>
        <w:rPr>
          <w:sz w:val="24"/>
          <w:lang w:val="en-GB"/>
        </w:rPr>
        <w:t>President of the Committee</w:t>
      </w:r>
    </w:p>
    <w:p w14:paraId="1C4FB3C6" w14:textId="77777777" w:rsidR="00C16698" w:rsidRPr="00A00181" w:rsidRDefault="00C16698">
      <w:pPr>
        <w:jc w:val="both"/>
        <w:rPr>
          <w:sz w:val="24"/>
          <w:lang w:val="en-GB"/>
        </w:rPr>
      </w:pPr>
    </w:p>
    <w:p w14:paraId="38B068F4" w14:textId="77777777" w:rsidR="00C16698" w:rsidRPr="00A00181" w:rsidRDefault="00C16698">
      <w:pPr>
        <w:jc w:val="both"/>
        <w:rPr>
          <w:sz w:val="24"/>
          <w:lang w:val="en-GB"/>
        </w:rPr>
      </w:pPr>
    </w:p>
    <w:p w14:paraId="62B7310E" w14:textId="77777777" w:rsidR="00C16698" w:rsidRPr="00A00181" w:rsidRDefault="00C16698">
      <w:pPr>
        <w:jc w:val="both"/>
        <w:rPr>
          <w:sz w:val="24"/>
          <w:lang w:val="en-GB"/>
        </w:rPr>
      </w:pPr>
    </w:p>
    <w:p w14:paraId="28E1CCD0" w14:textId="77777777" w:rsidR="00C16698" w:rsidRPr="00A00181" w:rsidRDefault="00C16698">
      <w:pPr>
        <w:jc w:val="both"/>
        <w:rPr>
          <w:sz w:val="24"/>
          <w:u w:val="single"/>
          <w:lang w:val="en-GB"/>
        </w:rPr>
      </w:pPr>
      <w:r w:rsidRPr="00A00181">
        <w:rPr>
          <w:sz w:val="24"/>
          <w:u w:val="single"/>
          <w:lang w:val="en-GB"/>
        </w:rPr>
        <w:tab/>
      </w:r>
      <w:r w:rsidRPr="00A00181">
        <w:rPr>
          <w:sz w:val="24"/>
          <w:u w:val="single"/>
          <w:lang w:val="en-GB"/>
        </w:rPr>
        <w:tab/>
      </w:r>
      <w:r w:rsidRPr="00A00181">
        <w:rPr>
          <w:sz w:val="24"/>
          <w:u w:val="single"/>
          <w:lang w:val="en-GB"/>
        </w:rPr>
        <w:tab/>
      </w:r>
      <w:r w:rsidRPr="00A00181">
        <w:rPr>
          <w:sz w:val="24"/>
          <w:u w:val="single"/>
          <w:lang w:val="en-GB"/>
        </w:rPr>
        <w:tab/>
      </w:r>
      <w:r w:rsidRPr="00A00181">
        <w:rPr>
          <w:sz w:val="24"/>
          <w:lang w:val="en-GB"/>
        </w:rPr>
        <w:tab/>
      </w:r>
      <w:r w:rsidRPr="00A00181">
        <w:rPr>
          <w:sz w:val="24"/>
          <w:lang w:val="en-GB"/>
        </w:rPr>
        <w:tab/>
      </w:r>
      <w:r w:rsidRPr="00A00181">
        <w:rPr>
          <w:sz w:val="24"/>
          <w:lang w:val="en-GB"/>
        </w:rPr>
        <w:tab/>
      </w:r>
      <w:r w:rsidRPr="00A00181">
        <w:rPr>
          <w:sz w:val="24"/>
          <w:lang w:val="en-GB"/>
        </w:rPr>
        <w:tab/>
      </w:r>
      <w:r w:rsidRPr="00A00181">
        <w:rPr>
          <w:sz w:val="24"/>
          <w:u w:val="single"/>
          <w:lang w:val="en-GB"/>
        </w:rPr>
        <w:tab/>
      </w:r>
      <w:r w:rsidRPr="00A00181">
        <w:rPr>
          <w:sz w:val="24"/>
          <w:u w:val="single"/>
          <w:lang w:val="en-GB"/>
        </w:rPr>
        <w:tab/>
      </w:r>
      <w:r w:rsidRPr="00A00181">
        <w:rPr>
          <w:sz w:val="24"/>
          <w:u w:val="single"/>
          <w:lang w:val="en-GB"/>
        </w:rPr>
        <w:tab/>
      </w:r>
      <w:r w:rsidRPr="00A00181">
        <w:rPr>
          <w:sz w:val="24"/>
          <w:u w:val="single"/>
          <w:lang w:val="en-GB"/>
        </w:rPr>
        <w:tab/>
      </w:r>
    </w:p>
    <w:p w14:paraId="797B2286" w14:textId="4E823D87" w:rsidR="00C16698" w:rsidRPr="00A00181" w:rsidRDefault="00D50DAF" w:rsidP="00D50DAF">
      <w:pPr>
        <w:ind w:firstLine="142"/>
        <w:jc w:val="both"/>
        <w:rPr>
          <w:sz w:val="24"/>
          <w:lang w:val="en-GB"/>
        </w:rPr>
      </w:pPr>
      <w:r>
        <w:rPr>
          <w:sz w:val="24"/>
          <w:lang w:val="en-GB"/>
        </w:rPr>
        <w:t>member of the Committee</w:t>
      </w:r>
      <w:r>
        <w:rPr>
          <w:sz w:val="24"/>
          <w:lang w:val="en-GB"/>
        </w:rPr>
        <w:tab/>
      </w:r>
      <w:r>
        <w:rPr>
          <w:sz w:val="24"/>
          <w:lang w:val="en-GB"/>
        </w:rPr>
        <w:tab/>
      </w:r>
      <w:r>
        <w:rPr>
          <w:sz w:val="24"/>
          <w:lang w:val="en-GB"/>
        </w:rPr>
        <w:tab/>
      </w:r>
      <w:r>
        <w:rPr>
          <w:sz w:val="24"/>
          <w:lang w:val="en-GB"/>
        </w:rPr>
        <w:tab/>
      </w:r>
      <w:r>
        <w:rPr>
          <w:sz w:val="24"/>
          <w:lang w:val="en-GB"/>
        </w:rPr>
        <w:tab/>
        <w:t xml:space="preserve">   member of the Committee</w:t>
      </w:r>
    </w:p>
    <w:p w14:paraId="03E85C27" w14:textId="77777777" w:rsidR="00C16698" w:rsidRPr="00A00181" w:rsidRDefault="00C16698">
      <w:pPr>
        <w:jc w:val="both"/>
        <w:rPr>
          <w:sz w:val="24"/>
          <w:lang w:val="en-GB"/>
        </w:rPr>
      </w:pPr>
    </w:p>
    <w:p w14:paraId="0424062F" w14:textId="77777777" w:rsidR="00C16698" w:rsidRPr="00A00181" w:rsidRDefault="00C16698">
      <w:pPr>
        <w:jc w:val="both"/>
        <w:rPr>
          <w:sz w:val="24"/>
          <w:lang w:val="en-GB"/>
        </w:rPr>
      </w:pPr>
    </w:p>
    <w:p w14:paraId="750DED85" w14:textId="77777777" w:rsidR="00C16698" w:rsidRPr="00A00181" w:rsidRDefault="00C16698">
      <w:pPr>
        <w:jc w:val="both"/>
        <w:rPr>
          <w:sz w:val="24"/>
          <w:lang w:val="en-GB"/>
        </w:rPr>
      </w:pPr>
    </w:p>
    <w:p w14:paraId="325E0D37" w14:textId="77777777" w:rsidR="00C16698" w:rsidRPr="00A00181" w:rsidRDefault="00C16698">
      <w:pPr>
        <w:jc w:val="both"/>
        <w:rPr>
          <w:sz w:val="24"/>
          <w:lang w:val="en-GB"/>
        </w:rPr>
      </w:pPr>
      <w:r w:rsidRPr="00A00181">
        <w:rPr>
          <w:sz w:val="24"/>
          <w:u w:val="single"/>
          <w:lang w:val="en-GB"/>
        </w:rPr>
        <w:tab/>
      </w:r>
      <w:r w:rsidRPr="00A00181">
        <w:rPr>
          <w:sz w:val="24"/>
          <w:u w:val="single"/>
          <w:lang w:val="en-GB"/>
        </w:rPr>
        <w:tab/>
      </w:r>
      <w:r w:rsidRPr="00A00181">
        <w:rPr>
          <w:sz w:val="24"/>
          <w:u w:val="single"/>
          <w:lang w:val="en-GB"/>
        </w:rPr>
        <w:tab/>
      </w:r>
      <w:r w:rsidRPr="00A00181">
        <w:rPr>
          <w:sz w:val="24"/>
          <w:u w:val="single"/>
          <w:lang w:val="en-GB"/>
        </w:rPr>
        <w:tab/>
      </w:r>
      <w:r w:rsidRPr="00A00181">
        <w:rPr>
          <w:sz w:val="24"/>
          <w:lang w:val="en-GB"/>
        </w:rPr>
        <w:tab/>
      </w:r>
      <w:r w:rsidRPr="00A00181">
        <w:rPr>
          <w:sz w:val="24"/>
          <w:lang w:val="en-GB"/>
        </w:rPr>
        <w:tab/>
      </w:r>
      <w:r w:rsidRPr="00A00181">
        <w:rPr>
          <w:sz w:val="24"/>
          <w:lang w:val="en-GB"/>
        </w:rPr>
        <w:tab/>
      </w:r>
      <w:r w:rsidRPr="00A00181">
        <w:rPr>
          <w:sz w:val="24"/>
          <w:lang w:val="en-GB"/>
        </w:rPr>
        <w:tab/>
      </w:r>
      <w:r w:rsidRPr="00A00181">
        <w:rPr>
          <w:sz w:val="24"/>
          <w:lang w:val="en-GB"/>
        </w:rPr>
        <w:tab/>
      </w:r>
      <w:r w:rsidRPr="00A00181">
        <w:rPr>
          <w:sz w:val="24"/>
          <w:lang w:val="en-GB"/>
        </w:rPr>
        <w:tab/>
      </w:r>
      <w:r w:rsidRPr="00A00181">
        <w:rPr>
          <w:sz w:val="24"/>
          <w:lang w:val="en-GB"/>
        </w:rPr>
        <w:tab/>
      </w:r>
      <w:r w:rsidRPr="00A00181">
        <w:rPr>
          <w:sz w:val="24"/>
          <w:lang w:val="en-GB"/>
        </w:rPr>
        <w:tab/>
      </w:r>
    </w:p>
    <w:p w14:paraId="3F5AF4DC" w14:textId="2EAF2AAE" w:rsidR="00C16698" w:rsidRPr="00A00181" w:rsidRDefault="00D50DAF">
      <w:pPr>
        <w:jc w:val="both"/>
        <w:rPr>
          <w:sz w:val="24"/>
          <w:lang w:val="en-GB"/>
        </w:rPr>
      </w:pPr>
      <w:r>
        <w:rPr>
          <w:sz w:val="24"/>
          <w:lang w:val="en-GB"/>
        </w:rPr>
        <w:t xml:space="preserve">   member of the Committee</w:t>
      </w:r>
    </w:p>
    <w:p w14:paraId="1F708280" w14:textId="77777777" w:rsidR="00C16698" w:rsidRPr="00A00181" w:rsidRDefault="00C16698">
      <w:pPr>
        <w:jc w:val="both"/>
        <w:rPr>
          <w:sz w:val="24"/>
          <w:lang w:val="en-GB"/>
        </w:rPr>
      </w:pPr>
    </w:p>
    <w:p w14:paraId="3A4B3587" w14:textId="77777777" w:rsidR="00C16698" w:rsidRDefault="00C16698">
      <w:pPr>
        <w:jc w:val="both"/>
        <w:rPr>
          <w:sz w:val="24"/>
          <w:lang w:val="en-GB"/>
        </w:rPr>
      </w:pPr>
    </w:p>
    <w:p w14:paraId="6FF25135" w14:textId="77777777" w:rsidR="00F72E28" w:rsidRPr="00A00181" w:rsidRDefault="00F72E28">
      <w:pPr>
        <w:jc w:val="both"/>
        <w:rPr>
          <w:sz w:val="24"/>
          <w:lang w:val="en-GB"/>
        </w:rPr>
      </w:pPr>
    </w:p>
    <w:p w14:paraId="72514B64" w14:textId="77777777" w:rsidR="00C16698" w:rsidRPr="00A00181" w:rsidRDefault="00C16698">
      <w:pPr>
        <w:jc w:val="both"/>
        <w:rPr>
          <w:sz w:val="24"/>
          <w:lang w:val="en-GB"/>
        </w:rPr>
      </w:pPr>
      <w:r w:rsidRPr="00A00181">
        <w:rPr>
          <w:sz w:val="24"/>
          <w:u w:val="single"/>
          <w:lang w:val="en-GB"/>
        </w:rPr>
        <w:tab/>
      </w:r>
      <w:r w:rsidRPr="00A00181">
        <w:rPr>
          <w:sz w:val="24"/>
          <w:u w:val="single"/>
          <w:lang w:val="en-GB"/>
        </w:rPr>
        <w:tab/>
      </w:r>
      <w:r w:rsidRPr="00A00181">
        <w:rPr>
          <w:sz w:val="24"/>
          <w:u w:val="single"/>
          <w:lang w:val="en-GB"/>
        </w:rPr>
        <w:tab/>
      </w:r>
      <w:r w:rsidRPr="00A00181">
        <w:rPr>
          <w:sz w:val="24"/>
          <w:u w:val="single"/>
          <w:lang w:val="en-GB"/>
        </w:rPr>
        <w:tab/>
      </w:r>
      <w:r w:rsidRPr="00A00181">
        <w:rPr>
          <w:sz w:val="24"/>
          <w:lang w:val="en-GB"/>
        </w:rPr>
        <w:tab/>
      </w:r>
      <w:r w:rsidRPr="00A00181">
        <w:rPr>
          <w:sz w:val="24"/>
          <w:lang w:val="en-GB"/>
        </w:rPr>
        <w:tab/>
      </w:r>
      <w:r w:rsidRPr="00A00181">
        <w:rPr>
          <w:sz w:val="24"/>
          <w:lang w:val="en-GB"/>
        </w:rPr>
        <w:tab/>
      </w:r>
      <w:r w:rsidRPr="00A00181">
        <w:rPr>
          <w:sz w:val="24"/>
          <w:lang w:val="en-GB"/>
        </w:rPr>
        <w:tab/>
      </w:r>
      <w:r w:rsidRPr="00A00181">
        <w:rPr>
          <w:sz w:val="24"/>
          <w:lang w:val="en-GB"/>
        </w:rPr>
        <w:tab/>
      </w:r>
      <w:r w:rsidRPr="00A00181">
        <w:rPr>
          <w:sz w:val="24"/>
          <w:lang w:val="en-GB"/>
        </w:rPr>
        <w:tab/>
      </w:r>
      <w:r w:rsidRPr="00A00181">
        <w:rPr>
          <w:sz w:val="24"/>
          <w:lang w:val="en-GB"/>
        </w:rPr>
        <w:tab/>
      </w:r>
      <w:r w:rsidRPr="00A00181">
        <w:rPr>
          <w:sz w:val="24"/>
          <w:lang w:val="en-GB"/>
        </w:rPr>
        <w:tab/>
      </w:r>
    </w:p>
    <w:p w14:paraId="33C622E1" w14:textId="3B58D1BF" w:rsidR="00C16698" w:rsidRPr="00A00181" w:rsidRDefault="00D50DAF">
      <w:pPr>
        <w:jc w:val="both"/>
        <w:rPr>
          <w:sz w:val="24"/>
          <w:lang w:val="en-GB"/>
        </w:rPr>
      </w:pPr>
      <w:r>
        <w:rPr>
          <w:sz w:val="24"/>
          <w:lang w:val="en-GB"/>
        </w:rPr>
        <w:t xml:space="preserve">       writer of the minutes</w:t>
      </w:r>
      <w:r w:rsidR="00C16698" w:rsidRPr="00A00181">
        <w:rPr>
          <w:sz w:val="24"/>
          <w:lang w:val="en-GB"/>
        </w:rPr>
        <w:t xml:space="preserve"> </w:t>
      </w:r>
    </w:p>
    <w:p w14:paraId="5334ECC6" w14:textId="77777777" w:rsidR="00C16698" w:rsidRPr="00A00181" w:rsidRDefault="00C16698">
      <w:pPr>
        <w:jc w:val="both"/>
        <w:rPr>
          <w:sz w:val="24"/>
          <w:lang w:val="en-GB"/>
        </w:rPr>
      </w:pPr>
    </w:p>
    <w:p w14:paraId="306C5C5F" w14:textId="77777777" w:rsidR="00C16698" w:rsidRPr="00A00181" w:rsidRDefault="00C16698">
      <w:pPr>
        <w:jc w:val="both"/>
        <w:rPr>
          <w:sz w:val="24"/>
          <w:lang w:val="en-GB"/>
        </w:rPr>
      </w:pPr>
    </w:p>
    <w:sectPr w:rsidR="00C16698" w:rsidRPr="00A00181" w:rsidSect="00484A4D">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ABB1E" w14:textId="77777777" w:rsidR="00E3628B" w:rsidRDefault="00E3628B">
      <w:r>
        <w:separator/>
      </w:r>
    </w:p>
  </w:endnote>
  <w:endnote w:type="continuationSeparator" w:id="0">
    <w:p w14:paraId="0291EF56" w14:textId="77777777" w:rsidR="00E3628B" w:rsidRDefault="00E3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40000013"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EAF93" w14:textId="3A1A7F91" w:rsidR="00F0257E" w:rsidRPr="00DE07D8" w:rsidRDefault="00F0257E">
    <w:pPr>
      <w:pStyle w:val="llb"/>
      <w:jc w:val="center"/>
      <w:rPr>
        <w:sz w:val="24"/>
        <w:szCs w:val="24"/>
      </w:rPr>
    </w:pPr>
    <w:r w:rsidRPr="00DE07D8">
      <w:rPr>
        <w:sz w:val="24"/>
        <w:szCs w:val="24"/>
      </w:rPr>
      <w:fldChar w:fldCharType="begin"/>
    </w:r>
    <w:r w:rsidRPr="00DE07D8">
      <w:rPr>
        <w:sz w:val="24"/>
        <w:szCs w:val="24"/>
      </w:rPr>
      <w:instrText>PAGE   \* MERGEFORMAT</w:instrText>
    </w:r>
    <w:r w:rsidRPr="00DE07D8">
      <w:rPr>
        <w:sz w:val="24"/>
        <w:szCs w:val="24"/>
      </w:rPr>
      <w:fldChar w:fldCharType="separate"/>
    </w:r>
    <w:r w:rsidR="005233A4">
      <w:rPr>
        <w:noProof/>
        <w:sz w:val="24"/>
        <w:szCs w:val="24"/>
      </w:rPr>
      <w:t>7</w:t>
    </w:r>
    <w:r w:rsidRPr="00DE07D8">
      <w:rPr>
        <w:sz w:val="24"/>
        <w:szCs w:val="24"/>
      </w:rPr>
      <w:fldChar w:fldCharType="end"/>
    </w:r>
  </w:p>
  <w:p w14:paraId="76427330" w14:textId="77777777" w:rsidR="00F0257E" w:rsidRDefault="00F0257E">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74E51" w14:textId="77777777" w:rsidR="00E3628B" w:rsidRDefault="00E3628B">
      <w:r>
        <w:separator/>
      </w:r>
    </w:p>
  </w:footnote>
  <w:footnote w:type="continuationSeparator" w:id="0">
    <w:p w14:paraId="2F5FA9E5" w14:textId="77777777" w:rsidR="00E3628B" w:rsidRDefault="00E362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5D78"/>
    <w:multiLevelType w:val="singleLevel"/>
    <w:tmpl w:val="040E000F"/>
    <w:lvl w:ilvl="0">
      <w:start w:val="1"/>
      <w:numFmt w:val="decimal"/>
      <w:lvlText w:val="%1."/>
      <w:lvlJc w:val="left"/>
      <w:pPr>
        <w:tabs>
          <w:tab w:val="num" w:pos="360"/>
        </w:tabs>
        <w:ind w:left="360" w:hanging="360"/>
      </w:pPr>
    </w:lvl>
  </w:abstractNum>
  <w:abstractNum w:abstractNumId="1" w15:restartNumberingAfterBreak="0">
    <w:nsid w:val="01651FA1"/>
    <w:multiLevelType w:val="multilevel"/>
    <w:tmpl w:val="85B4EB46"/>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2EB16F9"/>
    <w:multiLevelType w:val="singleLevel"/>
    <w:tmpl w:val="040E000F"/>
    <w:lvl w:ilvl="0">
      <w:start w:val="1"/>
      <w:numFmt w:val="decimal"/>
      <w:lvlText w:val="%1."/>
      <w:lvlJc w:val="left"/>
      <w:pPr>
        <w:tabs>
          <w:tab w:val="num" w:pos="360"/>
        </w:tabs>
        <w:ind w:left="360" w:hanging="360"/>
      </w:pPr>
      <w:rPr>
        <w:rFonts w:hint="default"/>
      </w:rPr>
    </w:lvl>
  </w:abstractNum>
  <w:abstractNum w:abstractNumId="3" w15:restartNumberingAfterBreak="0">
    <w:nsid w:val="03674632"/>
    <w:multiLevelType w:val="singleLevel"/>
    <w:tmpl w:val="3DF2E5F0"/>
    <w:lvl w:ilvl="0">
      <w:numFmt w:val="bullet"/>
      <w:lvlText w:val=""/>
      <w:lvlJc w:val="left"/>
      <w:pPr>
        <w:tabs>
          <w:tab w:val="num" w:pos="360"/>
        </w:tabs>
        <w:ind w:left="360" w:hanging="360"/>
      </w:pPr>
      <w:rPr>
        <w:rFonts w:ascii="Symbol" w:hAnsi="Symbol" w:hint="default"/>
      </w:rPr>
    </w:lvl>
  </w:abstractNum>
  <w:abstractNum w:abstractNumId="4" w15:restartNumberingAfterBreak="0">
    <w:nsid w:val="05A40F97"/>
    <w:multiLevelType w:val="hybridMultilevel"/>
    <w:tmpl w:val="76CA9378"/>
    <w:lvl w:ilvl="0" w:tplc="7C5E993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6982A5F"/>
    <w:multiLevelType w:val="multilevel"/>
    <w:tmpl w:val="D09EED7C"/>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71E2E0B"/>
    <w:multiLevelType w:val="hybridMultilevel"/>
    <w:tmpl w:val="1A269D6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E471A4"/>
    <w:multiLevelType w:val="singleLevel"/>
    <w:tmpl w:val="0B3AF45C"/>
    <w:lvl w:ilvl="0">
      <w:start w:val="1"/>
      <w:numFmt w:val="upperRoman"/>
      <w:lvlText w:val="%1."/>
      <w:lvlJc w:val="left"/>
      <w:pPr>
        <w:tabs>
          <w:tab w:val="num" w:pos="720"/>
        </w:tabs>
        <w:ind w:left="720" w:hanging="720"/>
      </w:pPr>
      <w:rPr>
        <w:rFonts w:hint="default"/>
      </w:rPr>
    </w:lvl>
  </w:abstractNum>
  <w:abstractNum w:abstractNumId="8" w15:restartNumberingAfterBreak="0">
    <w:nsid w:val="08886AF9"/>
    <w:multiLevelType w:val="multilevel"/>
    <w:tmpl w:val="67386B34"/>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8BB1A0D"/>
    <w:multiLevelType w:val="hybridMultilevel"/>
    <w:tmpl w:val="591E37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0A5624A9"/>
    <w:multiLevelType w:val="multilevel"/>
    <w:tmpl w:val="85B4EB46"/>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0EF20750"/>
    <w:multiLevelType w:val="multilevel"/>
    <w:tmpl w:val="74DA530A"/>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05C3FBA"/>
    <w:multiLevelType w:val="hybridMultilevel"/>
    <w:tmpl w:val="E35C05D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5C3CF3"/>
    <w:multiLevelType w:val="hybridMultilevel"/>
    <w:tmpl w:val="A4AE3CAA"/>
    <w:lvl w:ilvl="0" w:tplc="EFCAC2FE">
      <w:start w:val="1"/>
      <w:numFmt w:val="decimal"/>
      <w:lvlText w:val="%1."/>
      <w:lvlJc w:val="left"/>
      <w:pPr>
        <w:tabs>
          <w:tab w:val="num" w:pos="357"/>
        </w:tabs>
        <w:ind w:left="357" w:hanging="357"/>
      </w:pPr>
      <w:rPr>
        <w:rFonts w:cs="Comic Sans MS" w:hint="default"/>
        <w:b w:val="0"/>
      </w:rPr>
    </w:lvl>
    <w:lvl w:ilvl="1" w:tplc="040E0019" w:tentative="1">
      <w:start w:val="1"/>
      <w:numFmt w:val="lowerLetter"/>
      <w:lvlText w:val="%2."/>
      <w:lvlJc w:val="left"/>
      <w:pPr>
        <w:tabs>
          <w:tab w:val="num" w:pos="1440"/>
        </w:tabs>
        <w:ind w:left="1440" w:hanging="360"/>
      </w:pPr>
    </w:lvl>
    <w:lvl w:ilvl="2" w:tplc="63A0704E">
      <w:start w:val="1"/>
      <w:numFmt w:val="decimal"/>
      <w:lvlText w:val="%3."/>
      <w:lvlJc w:val="left"/>
      <w:pPr>
        <w:tabs>
          <w:tab w:val="num" w:pos="357"/>
        </w:tabs>
        <w:ind w:left="357" w:hanging="357"/>
      </w:pPr>
      <w:rPr>
        <w:rFonts w:hint="default"/>
        <w:b w:val="0"/>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15E65C45"/>
    <w:multiLevelType w:val="multilevel"/>
    <w:tmpl w:val="74DA530A"/>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6626F4C"/>
    <w:multiLevelType w:val="singleLevel"/>
    <w:tmpl w:val="F62A3D88"/>
    <w:lvl w:ilvl="0">
      <w:start w:val="1"/>
      <w:numFmt w:val="upperRoman"/>
      <w:lvlText w:val="%1."/>
      <w:lvlJc w:val="left"/>
      <w:pPr>
        <w:tabs>
          <w:tab w:val="num" w:pos="720"/>
        </w:tabs>
        <w:ind w:left="720" w:hanging="720"/>
      </w:pPr>
      <w:rPr>
        <w:rFonts w:hint="default"/>
      </w:rPr>
    </w:lvl>
  </w:abstractNum>
  <w:abstractNum w:abstractNumId="16" w15:restartNumberingAfterBreak="0">
    <w:nsid w:val="1993554D"/>
    <w:multiLevelType w:val="singleLevel"/>
    <w:tmpl w:val="91FCD63C"/>
    <w:lvl w:ilvl="0">
      <w:start w:val="3"/>
      <w:numFmt w:val="decimal"/>
      <w:lvlText w:val="%1."/>
      <w:lvlJc w:val="left"/>
      <w:pPr>
        <w:tabs>
          <w:tab w:val="num" w:pos="360"/>
        </w:tabs>
        <w:ind w:left="227" w:hanging="227"/>
      </w:pPr>
      <w:rPr>
        <w:rFonts w:hint="default"/>
        <w:b/>
        <w:i w:val="0"/>
      </w:rPr>
    </w:lvl>
  </w:abstractNum>
  <w:abstractNum w:abstractNumId="17" w15:restartNumberingAfterBreak="0">
    <w:nsid w:val="1D2A0BF4"/>
    <w:multiLevelType w:val="singleLevel"/>
    <w:tmpl w:val="A558A8CE"/>
    <w:lvl w:ilvl="0">
      <w:start w:val="2"/>
      <w:numFmt w:val="bullet"/>
      <w:lvlText w:val="-"/>
      <w:lvlJc w:val="left"/>
      <w:pPr>
        <w:tabs>
          <w:tab w:val="num" w:pos="360"/>
        </w:tabs>
        <w:ind w:left="360" w:hanging="360"/>
      </w:pPr>
      <w:rPr>
        <w:rFonts w:hint="default"/>
      </w:rPr>
    </w:lvl>
  </w:abstractNum>
  <w:abstractNum w:abstractNumId="18" w15:restartNumberingAfterBreak="0">
    <w:nsid w:val="1E99003C"/>
    <w:multiLevelType w:val="singleLevel"/>
    <w:tmpl w:val="F7B21F60"/>
    <w:lvl w:ilvl="0">
      <w:numFmt w:val="bullet"/>
      <w:lvlText w:val="–"/>
      <w:lvlJc w:val="left"/>
      <w:pPr>
        <w:tabs>
          <w:tab w:val="num" w:pos="360"/>
        </w:tabs>
        <w:ind w:left="357" w:hanging="357"/>
      </w:pPr>
      <w:rPr>
        <w:rFonts w:ascii="Times New Roman" w:hAnsi="Times New Roman" w:hint="default"/>
      </w:rPr>
    </w:lvl>
  </w:abstractNum>
  <w:abstractNum w:abstractNumId="19" w15:restartNumberingAfterBreak="0">
    <w:nsid w:val="2AC61645"/>
    <w:multiLevelType w:val="hybridMultilevel"/>
    <w:tmpl w:val="17CC3874"/>
    <w:lvl w:ilvl="0" w:tplc="F7B21F60">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2B650D24"/>
    <w:multiLevelType w:val="hybridMultilevel"/>
    <w:tmpl w:val="834468F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4BB184A"/>
    <w:multiLevelType w:val="multilevel"/>
    <w:tmpl w:val="129ADA1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2" w15:restartNumberingAfterBreak="0">
    <w:nsid w:val="37447CD0"/>
    <w:multiLevelType w:val="singleLevel"/>
    <w:tmpl w:val="F7B21F60"/>
    <w:lvl w:ilvl="0">
      <w:numFmt w:val="bullet"/>
      <w:lvlText w:val="–"/>
      <w:lvlJc w:val="left"/>
      <w:pPr>
        <w:tabs>
          <w:tab w:val="num" w:pos="360"/>
        </w:tabs>
        <w:ind w:left="357" w:hanging="357"/>
      </w:pPr>
      <w:rPr>
        <w:rFonts w:ascii="Times New Roman" w:hAnsi="Times New Roman" w:hint="default"/>
      </w:rPr>
    </w:lvl>
  </w:abstractNum>
  <w:abstractNum w:abstractNumId="23" w15:restartNumberingAfterBreak="0">
    <w:nsid w:val="38194792"/>
    <w:multiLevelType w:val="hybridMultilevel"/>
    <w:tmpl w:val="C49AFACC"/>
    <w:lvl w:ilvl="0" w:tplc="F7B21F60">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3A6C7CEE"/>
    <w:multiLevelType w:val="hybridMultilevel"/>
    <w:tmpl w:val="C1600F76"/>
    <w:lvl w:ilvl="0" w:tplc="741E1596">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5" w15:restartNumberingAfterBreak="0">
    <w:nsid w:val="3B671EB0"/>
    <w:multiLevelType w:val="hybridMultilevel"/>
    <w:tmpl w:val="D7BE142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09977D4"/>
    <w:multiLevelType w:val="singleLevel"/>
    <w:tmpl w:val="F7B21F60"/>
    <w:lvl w:ilvl="0">
      <w:numFmt w:val="bullet"/>
      <w:lvlText w:val="–"/>
      <w:lvlJc w:val="left"/>
      <w:pPr>
        <w:tabs>
          <w:tab w:val="num" w:pos="360"/>
        </w:tabs>
        <w:ind w:left="357" w:hanging="357"/>
      </w:pPr>
      <w:rPr>
        <w:rFonts w:ascii="Times New Roman" w:hAnsi="Times New Roman" w:hint="default"/>
      </w:rPr>
    </w:lvl>
  </w:abstractNum>
  <w:abstractNum w:abstractNumId="27" w15:restartNumberingAfterBreak="0">
    <w:nsid w:val="411E69C3"/>
    <w:multiLevelType w:val="multilevel"/>
    <w:tmpl w:val="49DCED46"/>
    <w:lvl w:ilvl="0">
      <w:start w:val="2"/>
      <w:numFmt w:val="decimal"/>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451074D"/>
    <w:multiLevelType w:val="singleLevel"/>
    <w:tmpl w:val="8066455E"/>
    <w:lvl w:ilvl="0">
      <w:start w:val="4"/>
      <w:numFmt w:val="decimal"/>
      <w:lvlText w:val="%1."/>
      <w:lvlJc w:val="left"/>
      <w:pPr>
        <w:tabs>
          <w:tab w:val="num" w:pos="360"/>
        </w:tabs>
        <w:ind w:left="360" w:hanging="360"/>
      </w:pPr>
    </w:lvl>
  </w:abstractNum>
  <w:abstractNum w:abstractNumId="29" w15:restartNumberingAfterBreak="0">
    <w:nsid w:val="45697EF5"/>
    <w:multiLevelType w:val="hybridMultilevel"/>
    <w:tmpl w:val="C78A789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B72E28"/>
    <w:multiLevelType w:val="singleLevel"/>
    <w:tmpl w:val="040E000F"/>
    <w:lvl w:ilvl="0">
      <w:start w:val="1"/>
      <w:numFmt w:val="decimal"/>
      <w:lvlText w:val="%1."/>
      <w:lvlJc w:val="left"/>
      <w:pPr>
        <w:tabs>
          <w:tab w:val="num" w:pos="720"/>
        </w:tabs>
        <w:ind w:left="720" w:hanging="360"/>
      </w:pPr>
      <w:rPr>
        <w:rFonts w:hint="default"/>
      </w:rPr>
    </w:lvl>
  </w:abstractNum>
  <w:abstractNum w:abstractNumId="31" w15:restartNumberingAfterBreak="0">
    <w:nsid w:val="492A01DC"/>
    <w:multiLevelType w:val="singleLevel"/>
    <w:tmpl w:val="1A70A0D0"/>
    <w:lvl w:ilvl="0">
      <w:start w:val="2"/>
      <w:numFmt w:val="decimal"/>
      <w:lvlText w:val="%1."/>
      <w:lvlJc w:val="left"/>
      <w:pPr>
        <w:tabs>
          <w:tab w:val="num" w:pos="360"/>
        </w:tabs>
        <w:ind w:left="360" w:hanging="360"/>
      </w:pPr>
    </w:lvl>
  </w:abstractNum>
  <w:abstractNum w:abstractNumId="32" w15:restartNumberingAfterBreak="0">
    <w:nsid w:val="493D611B"/>
    <w:multiLevelType w:val="hybridMultilevel"/>
    <w:tmpl w:val="30CA0D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4A9E4EA7"/>
    <w:multiLevelType w:val="hybridMultilevel"/>
    <w:tmpl w:val="92F445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4E991914"/>
    <w:multiLevelType w:val="multilevel"/>
    <w:tmpl w:val="74DA530A"/>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4ED46BBF"/>
    <w:multiLevelType w:val="singleLevel"/>
    <w:tmpl w:val="0552861E"/>
    <w:lvl w:ilvl="0">
      <w:start w:val="1"/>
      <w:numFmt w:val="decimal"/>
      <w:lvlText w:val="%1."/>
      <w:lvlJc w:val="left"/>
      <w:pPr>
        <w:tabs>
          <w:tab w:val="num" w:pos="360"/>
        </w:tabs>
        <w:ind w:left="360" w:hanging="360"/>
      </w:pPr>
      <w:rPr>
        <w:rFonts w:hint="default"/>
      </w:rPr>
    </w:lvl>
  </w:abstractNum>
  <w:abstractNum w:abstractNumId="36" w15:restartNumberingAfterBreak="0">
    <w:nsid w:val="4F023B13"/>
    <w:multiLevelType w:val="hybridMultilevel"/>
    <w:tmpl w:val="CBFC29E6"/>
    <w:lvl w:ilvl="0" w:tplc="DF88EFB6">
      <w:start w:val="2"/>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7" w15:restartNumberingAfterBreak="0">
    <w:nsid w:val="55317A1E"/>
    <w:multiLevelType w:val="hybridMultilevel"/>
    <w:tmpl w:val="3970F294"/>
    <w:lvl w:ilvl="0" w:tplc="F7B21F60">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5A5D5F71"/>
    <w:multiLevelType w:val="hybridMultilevel"/>
    <w:tmpl w:val="73A60DFC"/>
    <w:lvl w:ilvl="0" w:tplc="F7B21F60">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62871617"/>
    <w:multiLevelType w:val="hybridMultilevel"/>
    <w:tmpl w:val="7A5CB03A"/>
    <w:lvl w:ilvl="0" w:tplc="C24443C6">
      <w:start w:val="1"/>
      <w:numFmt w:val="decimal"/>
      <w:lvlText w:val="%1."/>
      <w:lvlJc w:val="left"/>
      <w:pPr>
        <w:ind w:left="720" w:hanging="360"/>
      </w:pPr>
      <w:rPr>
        <w:rFonts w:ascii="Bookman Old Style" w:hAnsi="Bookman Old Style"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69D90AD2"/>
    <w:multiLevelType w:val="hybridMultilevel"/>
    <w:tmpl w:val="A4303314"/>
    <w:lvl w:ilvl="0" w:tplc="7C5E9938">
      <w:numFmt w:val="bullet"/>
      <w:lvlText w:val="-"/>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6EF6357E"/>
    <w:multiLevelType w:val="hybridMultilevel"/>
    <w:tmpl w:val="C012228C"/>
    <w:lvl w:ilvl="0" w:tplc="41E68B20">
      <w:start w:val="1"/>
      <w:numFmt w:val="decimal"/>
      <w:pStyle w:val="Cmsor1"/>
      <w:lvlText w:val="%1."/>
      <w:lvlJc w:val="left"/>
      <w:pPr>
        <w:tabs>
          <w:tab w:val="num" w:pos="360"/>
        </w:tabs>
        <w:ind w:left="0" w:firstLine="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2" w15:restartNumberingAfterBreak="0">
    <w:nsid w:val="6FE02E3D"/>
    <w:multiLevelType w:val="hybridMultilevel"/>
    <w:tmpl w:val="49860AF2"/>
    <w:lvl w:ilvl="0" w:tplc="F7B21F60">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702C12F5"/>
    <w:multiLevelType w:val="singleLevel"/>
    <w:tmpl w:val="3DF2E5F0"/>
    <w:lvl w:ilvl="0">
      <w:numFmt w:val="bullet"/>
      <w:lvlText w:val=""/>
      <w:lvlJc w:val="left"/>
      <w:pPr>
        <w:tabs>
          <w:tab w:val="num" w:pos="360"/>
        </w:tabs>
        <w:ind w:left="360" w:hanging="360"/>
      </w:pPr>
      <w:rPr>
        <w:rFonts w:ascii="Symbol" w:hAnsi="Symbol" w:hint="default"/>
      </w:rPr>
    </w:lvl>
  </w:abstractNum>
  <w:abstractNum w:abstractNumId="44" w15:restartNumberingAfterBreak="0">
    <w:nsid w:val="76C116DB"/>
    <w:multiLevelType w:val="hybridMultilevel"/>
    <w:tmpl w:val="2F3C8658"/>
    <w:lvl w:ilvl="0" w:tplc="F7B21F60">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7A71166A"/>
    <w:multiLevelType w:val="hybridMultilevel"/>
    <w:tmpl w:val="3064E8BE"/>
    <w:lvl w:ilvl="0" w:tplc="F7B21F60">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7F3E4772"/>
    <w:multiLevelType w:val="hybridMultilevel"/>
    <w:tmpl w:val="28828DF4"/>
    <w:lvl w:ilvl="0" w:tplc="F7B21F60">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43"/>
  </w:num>
  <w:num w:numId="4">
    <w:abstractNumId w:val="3"/>
  </w:num>
  <w:num w:numId="5">
    <w:abstractNumId w:val="27"/>
  </w:num>
  <w:num w:numId="6">
    <w:abstractNumId w:val="17"/>
  </w:num>
  <w:num w:numId="7">
    <w:abstractNumId w:val="34"/>
  </w:num>
  <w:num w:numId="8">
    <w:abstractNumId w:val="21"/>
  </w:num>
  <w:num w:numId="9">
    <w:abstractNumId w:val="30"/>
  </w:num>
  <w:num w:numId="10">
    <w:abstractNumId w:val="2"/>
  </w:num>
  <w:num w:numId="11">
    <w:abstractNumId w:val="0"/>
  </w:num>
  <w:num w:numId="12">
    <w:abstractNumId w:val="26"/>
  </w:num>
  <w:num w:numId="13">
    <w:abstractNumId w:val="18"/>
  </w:num>
  <w:num w:numId="14">
    <w:abstractNumId w:val="22"/>
  </w:num>
  <w:num w:numId="15">
    <w:abstractNumId w:val="35"/>
  </w:num>
  <w:num w:numId="16">
    <w:abstractNumId w:val="31"/>
  </w:num>
  <w:num w:numId="17">
    <w:abstractNumId w:val="28"/>
  </w:num>
  <w:num w:numId="18">
    <w:abstractNumId w:val="16"/>
  </w:num>
  <w:num w:numId="19">
    <w:abstractNumId w:val="10"/>
  </w:num>
  <w:num w:numId="20">
    <w:abstractNumId w:val="24"/>
  </w:num>
  <w:num w:numId="21">
    <w:abstractNumId w:val="1"/>
  </w:num>
  <w:num w:numId="22">
    <w:abstractNumId w:val="11"/>
  </w:num>
  <w:num w:numId="23">
    <w:abstractNumId w:val="14"/>
  </w:num>
  <w:num w:numId="24">
    <w:abstractNumId w:val="5"/>
  </w:num>
  <w:num w:numId="25">
    <w:abstractNumId w:val="8"/>
  </w:num>
  <w:num w:numId="26">
    <w:abstractNumId w:val="41"/>
  </w:num>
  <w:num w:numId="27">
    <w:abstractNumId w:val="36"/>
  </w:num>
  <w:num w:numId="28">
    <w:abstractNumId w:val="13"/>
  </w:num>
  <w:num w:numId="29">
    <w:abstractNumId w:val="29"/>
  </w:num>
  <w:num w:numId="30">
    <w:abstractNumId w:val="6"/>
  </w:num>
  <w:num w:numId="31">
    <w:abstractNumId w:val="44"/>
  </w:num>
  <w:num w:numId="32">
    <w:abstractNumId w:val="20"/>
  </w:num>
  <w:num w:numId="33">
    <w:abstractNumId w:val="39"/>
  </w:num>
  <w:num w:numId="34">
    <w:abstractNumId w:val="41"/>
  </w:num>
  <w:num w:numId="35">
    <w:abstractNumId w:val="41"/>
  </w:num>
  <w:num w:numId="36">
    <w:abstractNumId w:val="41"/>
  </w:num>
  <w:num w:numId="37">
    <w:abstractNumId w:val="38"/>
  </w:num>
  <w:num w:numId="38">
    <w:abstractNumId w:val="23"/>
  </w:num>
  <w:num w:numId="39">
    <w:abstractNumId w:val="45"/>
  </w:num>
  <w:num w:numId="40">
    <w:abstractNumId w:val="19"/>
  </w:num>
  <w:num w:numId="41">
    <w:abstractNumId w:val="12"/>
  </w:num>
  <w:num w:numId="42">
    <w:abstractNumId w:val="41"/>
  </w:num>
  <w:num w:numId="43">
    <w:abstractNumId w:val="41"/>
  </w:num>
  <w:num w:numId="44">
    <w:abstractNumId w:val="41"/>
  </w:num>
  <w:num w:numId="45">
    <w:abstractNumId w:val="32"/>
  </w:num>
  <w:num w:numId="46">
    <w:abstractNumId w:val="9"/>
  </w:num>
  <w:num w:numId="47">
    <w:abstractNumId w:val="37"/>
  </w:num>
  <w:num w:numId="48">
    <w:abstractNumId w:val="46"/>
  </w:num>
  <w:num w:numId="49">
    <w:abstractNumId w:val="42"/>
  </w:num>
  <w:num w:numId="50">
    <w:abstractNumId w:val="25"/>
  </w:num>
  <w:num w:numId="51">
    <w:abstractNumId w:val="4"/>
  </w:num>
  <w:num w:numId="52">
    <w:abstractNumId w:val="40"/>
  </w:num>
  <w:num w:numId="53">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860"/>
    <w:rsid w:val="00010633"/>
    <w:rsid w:val="00011000"/>
    <w:rsid w:val="00012137"/>
    <w:rsid w:val="00014807"/>
    <w:rsid w:val="0002351D"/>
    <w:rsid w:val="00031442"/>
    <w:rsid w:val="00036AE1"/>
    <w:rsid w:val="000448D1"/>
    <w:rsid w:val="00045993"/>
    <w:rsid w:val="00051510"/>
    <w:rsid w:val="000554BD"/>
    <w:rsid w:val="00055685"/>
    <w:rsid w:val="000631E7"/>
    <w:rsid w:val="00070300"/>
    <w:rsid w:val="0007336E"/>
    <w:rsid w:val="0008021A"/>
    <w:rsid w:val="00090915"/>
    <w:rsid w:val="000A72C0"/>
    <w:rsid w:val="000B63F7"/>
    <w:rsid w:val="000C19B4"/>
    <w:rsid w:val="000D3511"/>
    <w:rsid w:val="000E1184"/>
    <w:rsid w:val="000E6FFB"/>
    <w:rsid w:val="001064B2"/>
    <w:rsid w:val="00113CA4"/>
    <w:rsid w:val="00114C20"/>
    <w:rsid w:val="00121FF7"/>
    <w:rsid w:val="00124140"/>
    <w:rsid w:val="00132E1A"/>
    <w:rsid w:val="001343EF"/>
    <w:rsid w:val="00137EAE"/>
    <w:rsid w:val="00151AB3"/>
    <w:rsid w:val="0015604D"/>
    <w:rsid w:val="0016390A"/>
    <w:rsid w:val="00167E35"/>
    <w:rsid w:val="00170B66"/>
    <w:rsid w:val="00174740"/>
    <w:rsid w:val="00176654"/>
    <w:rsid w:val="00183482"/>
    <w:rsid w:val="001952C3"/>
    <w:rsid w:val="00196431"/>
    <w:rsid w:val="00197498"/>
    <w:rsid w:val="001A6E75"/>
    <w:rsid w:val="001B4FAB"/>
    <w:rsid w:val="001B755F"/>
    <w:rsid w:val="001C27C3"/>
    <w:rsid w:val="001C5615"/>
    <w:rsid w:val="001D2FBA"/>
    <w:rsid w:val="001E36B3"/>
    <w:rsid w:val="001F3FA8"/>
    <w:rsid w:val="00206344"/>
    <w:rsid w:val="00212042"/>
    <w:rsid w:val="002121FC"/>
    <w:rsid w:val="002130A1"/>
    <w:rsid w:val="00213104"/>
    <w:rsid w:val="002213EE"/>
    <w:rsid w:val="00225D52"/>
    <w:rsid w:val="0022650B"/>
    <w:rsid w:val="002271A6"/>
    <w:rsid w:val="002301BC"/>
    <w:rsid w:val="0023062C"/>
    <w:rsid w:val="0024096D"/>
    <w:rsid w:val="00241842"/>
    <w:rsid w:val="002444EC"/>
    <w:rsid w:val="00247C4B"/>
    <w:rsid w:val="00254429"/>
    <w:rsid w:val="002655F6"/>
    <w:rsid w:val="0026687B"/>
    <w:rsid w:val="002767E2"/>
    <w:rsid w:val="00287B27"/>
    <w:rsid w:val="002918F4"/>
    <w:rsid w:val="00296FD0"/>
    <w:rsid w:val="002B03EA"/>
    <w:rsid w:val="002C656E"/>
    <w:rsid w:val="002C6F1F"/>
    <w:rsid w:val="002F17B1"/>
    <w:rsid w:val="002F1F70"/>
    <w:rsid w:val="00307280"/>
    <w:rsid w:val="003107E2"/>
    <w:rsid w:val="00313077"/>
    <w:rsid w:val="00315833"/>
    <w:rsid w:val="003230EE"/>
    <w:rsid w:val="003249DE"/>
    <w:rsid w:val="00327322"/>
    <w:rsid w:val="003306D4"/>
    <w:rsid w:val="00334F8F"/>
    <w:rsid w:val="00337885"/>
    <w:rsid w:val="00353DB4"/>
    <w:rsid w:val="00364151"/>
    <w:rsid w:val="00372371"/>
    <w:rsid w:val="003739C9"/>
    <w:rsid w:val="00391071"/>
    <w:rsid w:val="003922B5"/>
    <w:rsid w:val="00393C7D"/>
    <w:rsid w:val="003A2BA5"/>
    <w:rsid w:val="003A6691"/>
    <w:rsid w:val="003A6BFF"/>
    <w:rsid w:val="003C1878"/>
    <w:rsid w:val="003C1D4F"/>
    <w:rsid w:val="003C7D20"/>
    <w:rsid w:val="003D1145"/>
    <w:rsid w:val="003E073D"/>
    <w:rsid w:val="003E2A64"/>
    <w:rsid w:val="003E3F91"/>
    <w:rsid w:val="003E4994"/>
    <w:rsid w:val="003F2370"/>
    <w:rsid w:val="003F4EF4"/>
    <w:rsid w:val="00413D8D"/>
    <w:rsid w:val="00415F95"/>
    <w:rsid w:val="00420E09"/>
    <w:rsid w:val="00424446"/>
    <w:rsid w:val="0042568E"/>
    <w:rsid w:val="00425D65"/>
    <w:rsid w:val="00427D0F"/>
    <w:rsid w:val="00435875"/>
    <w:rsid w:val="00436E2E"/>
    <w:rsid w:val="00440DEB"/>
    <w:rsid w:val="004414BF"/>
    <w:rsid w:val="004429B3"/>
    <w:rsid w:val="00453B60"/>
    <w:rsid w:val="0045573F"/>
    <w:rsid w:val="00461F89"/>
    <w:rsid w:val="00463F2E"/>
    <w:rsid w:val="00466D23"/>
    <w:rsid w:val="00472861"/>
    <w:rsid w:val="00474049"/>
    <w:rsid w:val="004740B9"/>
    <w:rsid w:val="00484A4D"/>
    <w:rsid w:val="00484C32"/>
    <w:rsid w:val="004864C1"/>
    <w:rsid w:val="00487357"/>
    <w:rsid w:val="00493855"/>
    <w:rsid w:val="004945CB"/>
    <w:rsid w:val="004A66AC"/>
    <w:rsid w:val="004D0265"/>
    <w:rsid w:val="004D03C1"/>
    <w:rsid w:val="004E4638"/>
    <w:rsid w:val="004F21A2"/>
    <w:rsid w:val="004F2E21"/>
    <w:rsid w:val="004F301D"/>
    <w:rsid w:val="004F373E"/>
    <w:rsid w:val="004F5D88"/>
    <w:rsid w:val="004F67F8"/>
    <w:rsid w:val="00502191"/>
    <w:rsid w:val="00503062"/>
    <w:rsid w:val="005126A3"/>
    <w:rsid w:val="00520B1A"/>
    <w:rsid w:val="005233A4"/>
    <w:rsid w:val="005517B4"/>
    <w:rsid w:val="00563244"/>
    <w:rsid w:val="00566486"/>
    <w:rsid w:val="00570D6D"/>
    <w:rsid w:val="00574E48"/>
    <w:rsid w:val="00577572"/>
    <w:rsid w:val="005777E5"/>
    <w:rsid w:val="005851C3"/>
    <w:rsid w:val="00587766"/>
    <w:rsid w:val="0058779B"/>
    <w:rsid w:val="0059690F"/>
    <w:rsid w:val="005975E9"/>
    <w:rsid w:val="005977B4"/>
    <w:rsid w:val="005A2801"/>
    <w:rsid w:val="005A2855"/>
    <w:rsid w:val="005B0A8C"/>
    <w:rsid w:val="005B6A45"/>
    <w:rsid w:val="005C0AC6"/>
    <w:rsid w:val="005C18AF"/>
    <w:rsid w:val="005C5EFB"/>
    <w:rsid w:val="005C7AAA"/>
    <w:rsid w:val="005D08AD"/>
    <w:rsid w:val="005E2C3D"/>
    <w:rsid w:val="005F32D1"/>
    <w:rsid w:val="00603F34"/>
    <w:rsid w:val="00614E03"/>
    <w:rsid w:val="0062194E"/>
    <w:rsid w:val="00622F7E"/>
    <w:rsid w:val="00625186"/>
    <w:rsid w:val="00625240"/>
    <w:rsid w:val="00631635"/>
    <w:rsid w:val="0063234F"/>
    <w:rsid w:val="006459A9"/>
    <w:rsid w:val="00652628"/>
    <w:rsid w:val="00656303"/>
    <w:rsid w:val="006627D9"/>
    <w:rsid w:val="00664D3D"/>
    <w:rsid w:val="0068044F"/>
    <w:rsid w:val="006808BC"/>
    <w:rsid w:val="00680DD3"/>
    <w:rsid w:val="00686CCF"/>
    <w:rsid w:val="00687164"/>
    <w:rsid w:val="006A254B"/>
    <w:rsid w:val="006A31FD"/>
    <w:rsid w:val="006A46D6"/>
    <w:rsid w:val="006A506A"/>
    <w:rsid w:val="006B0192"/>
    <w:rsid w:val="006B265A"/>
    <w:rsid w:val="006B486D"/>
    <w:rsid w:val="006B56DC"/>
    <w:rsid w:val="006C1034"/>
    <w:rsid w:val="006C34E6"/>
    <w:rsid w:val="006D1C4A"/>
    <w:rsid w:val="006D3BA9"/>
    <w:rsid w:val="006E1BAF"/>
    <w:rsid w:val="006E20C2"/>
    <w:rsid w:val="00704B6A"/>
    <w:rsid w:val="00705197"/>
    <w:rsid w:val="0070595B"/>
    <w:rsid w:val="0071157F"/>
    <w:rsid w:val="00715216"/>
    <w:rsid w:val="00716473"/>
    <w:rsid w:val="00720433"/>
    <w:rsid w:val="00722360"/>
    <w:rsid w:val="00724124"/>
    <w:rsid w:val="00724CF1"/>
    <w:rsid w:val="007255E2"/>
    <w:rsid w:val="0073010C"/>
    <w:rsid w:val="007328B7"/>
    <w:rsid w:val="007337A0"/>
    <w:rsid w:val="00734B3F"/>
    <w:rsid w:val="00734CCA"/>
    <w:rsid w:val="0073586D"/>
    <w:rsid w:val="00737E16"/>
    <w:rsid w:val="007407A9"/>
    <w:rsid w:val="00755BB9"/>
    <w:rsid w:val="0076362A"/>
    <w:rsid w:val="00763FFF"/>
    <w:rsid w:val="00772FAC"/>
    <w:rsid w:val="00775AF5"/>
    <w:rsid w:val="007807A1"/>
    <w:rsid w:val="00781645"/>
    <w:rsid w:val="007856DA"/>
    <w:rsid w:val="00787D62"/>
    <w:rsid w:val="007900E6"/>
    <w:rsid w:val="00797C9F"/>
    <w:rsid w:val="007B1DEB"/>
    <w:rsid w:val="007B2D27"/>
    <w:rsid w:val="007B40E5"/>
    <w:rsid w:val="007B4B71"/>
    <w:rsid w:val="007C3232"/>
    <w:rsid w:val="007C7AE4"/>
    <w:rsid w:val="007D0ED0"/>
    <w:rsid w:val="007E7EF8"/>
    <w:rsid w:val="0081296D"/>
    <w:rsid w:val="0081714F"/>
    <w:rsid w:val="008203B2"/>
    <w:rsid w:val="008257ED"/>
    <w:rsid w:val="00836100"/>
    <w:rsid w:val="00841A8C"/>
    <w:rsid w:val="0084340F"/>
    <w:rsid w:val="00845CEA"/>
    <w:rsid w:val="0084628F"/>
    <w:rsid w:val="00847647"/>
    <w:rsid w:val="008533A0"/>
    <w:rsid w:val="0086331F"/>
    <w:rsid w:val="00870CD0"/>
    <w:rsid w:val="0087383D"/>
    <w:rsid w:val="00881682"/>
    <w:rsid w:val="00882B31"/>
    <w:rsid w:val="00884FE6"/>
    <w:rsid w:val="00885FE1"/>
    <w:rsid w:val="008901F4"/>
    <w:rsid w:val="00890209"/>
    <w:rsid w:val="00894EA4"/>
    <w:rsid w:val="008957F2"/>
    <w:rsid w:val="008A16DF"/>
    <w:rsid w:val="008B2074"/>
    <w:rsid w:val="008C0F33"/>
    <w:rsid w:val="008D46E5"/>
    <w:rsid w:val="008D4A11"/>
    <w:rsid w:val="008D6337"/>
    <w:rsid w:val="008D64F8"/>
    <w:rsid w:val="008D79D2"/>
    <w:rsid w:val="008E33F7"/>
    <w:rsid w:val="008E4C91"/>
    <w:rsid w:val="008E4E1F"/>
    <w:rsid w:val="008F68CE"/>
    <w:rsid w:val="008F6CCD"/>
    <w:rsid w:val="009202D6"/>
    <w:rsid w:val="00922AF8"/>
    <w:rsid w:val="00923633"/>
    <w:rsid w:val="009243CF"/>
    <w:rsid w:val="00927A8E"/>
    <w:rsid w:val="00932BFE"/>
    <w:rsid w:val="00934FEC"/>
    <w:rsid w:val="00935B58"/>
    <w:rsid w:val="00935E06"/>
    <w:rsid w:val="00941ECE"/>
    <w:rsid w:val="0095714C"/>
    <w:rsid w:val="0096788D"/>
    <w:rsid w:val="00971B58"/>
    <w:rsid w:val="00971FAF"/>
    <w:rsid w:val="0097566A"/>
    <w:rsid w:val="0098078C"/>
    <w:rsid w:val="00986248"/>
    <w:rsid w:val="00993C58"/>
    <w:rsid w:val="009B42C4"/>
    <w:rsid w:val="009B69CA"/>
    <w:rsid w:val="009C0C20"/>
    <w:rsid w:val="009C7B38"/>
    <w:rsid w:val="009D5E9D"/>
    <w:rsid w:val="009D7ABA"/>
    <w:rsid w:val="009E0D16"/>
    <w:rsid w:val="009E6DAA"/>
    <w:rsid w:val="009F27C0"/>
    <w:rsid w:val="009F3AF9"/>
    <w:rsid w:val="00A00181"/>
    <w:rsid w:val="00A13F67"/>
    <w:rsid w:val="00A17AE9"/>
    <w:rsid w:val="00A23396"/>
    <w:rsid w:val="00A25A84"/>
    <w:rsid w:val="00A25AB0"/>
    <w:rsid w:val="00A26862"/>
    <w:rsid w:val="00A345F8"/>
    <w:rsid w:val="00A43560"/>
    <w:rsid w:val="00A51EC9"/>
    <w:rsid w:val="00A5356A"/>
    <w:rsid w:val="00A62737"/>
    <w:rsid w:val="00A650BC"/>
    <w:rsid w:val="00A66C60"/>
    <w:rsid w:val="00A73209"/>
    <w:rsid w:val="00A825E9"/>
    <w:rsid w:val="00A85B87"/>
    <w:rsid w:val="00A868E9"/>
    <w:rsid w:val="00A91873"/>
    <w:rsid w:val="00A925C0"/>
    <w:rsid w:val="00A946DF"/>
    <w:rsid w:val="00A9599A"/>
    <w:rsid w:val="00A95DE4"/>
    <w:rsid w:val="00A96270"/>
    <w:rsid w:val="00AA3EF0"/>
    <w:rsid w:val="00AB5D8F"/>
    <w:rsid w:val="00AC067E"/>
    <w:rsid w:val="00AC5327"/>
    <w:rsid w:val="00AC7FB2"/>
    <w:rsid w:val="00AD7328"/>
    <w:rsid w:val="00AE4FD6"/>
    <w:rsid w:val="00AE62E8"/>
    <w:rsid w:val="00B01D73"/>
    <w:rsid w:val="00B01DC8"/>
    <w:rsid w:val="00B1245E"/>
    <w:rsid w:val="00B150F2"/>
    <w:rsid w:val="00B17411"/>
    <w:rsid w:val="00B17B06"/>
    <w:rsid w:val="00B20AD1"/>
    <w:rsid w:val="00B34E8A"/>
    <w:rsid w:val="00B36FF7"/>
    <w:rsid w:val="00B4001F"/>
    <w:rsid w:val="00B42860"/>
    <w:rsid w:val="00B46B31"/>
    <w:rsid w:val="00B470B7"/>
    <w:rsid w:val="00B56897"/>
    <w:rsid w:val="00B7520B"/>
    <w:rsid w:val="00B84C27"/>
    <w:rsid w:val="00B9646B"/>
    <w:rsid w:val="00B97792"/>
    <w:rsid w:val="00BA0CF4"/>
    <w:rsid w:val="00BB1C79"/>
    <w:rsid w:val="00BB4A6E"/>
    <w:rsid w:val="00BC16A7"/>
    <w:rsid w:val="00BD09E7"/>
    <w:rsid w:val="00BD35EB"/>
    <w:rsid w:val="00BD755B"/>
    <w:rsid w:val="00BF3DE7"/>
    <w:rsid w:val="00C00982"/>
    <w:rsid w:val="00C02790"/>
    <w:rsid w:val="00C071E4"/>
    <w:rsid w:val="00C11E76"/>
    <w:rsid w:val="00C11F74"/>
    <w:rsid w:val="00C12ACC"/>
    <w:rsid w:val="00C1531F"/>
    <w:rsid w:val="00C16698"/>
    <w:rsid w:val="00C21730"/>
    <w:rsid w:val="00C245BE"/>
    <w:rsid w:val="00C36C1F"/>
    <w:rsid w:val="00C40ED4"/>
    <w:rsid w:val="00C44C5B"/>
    <w:rsid w:val="00C51E0F"/>
    <w:rsid w:val="00C55D4D"/>
    <w:rsid w:val="00C70862"/>
    <w:rsid w:val="00C85E6C"/>
    <w:rsid w:val="00C87AE3"/>
    <w:rsid w:val="00C92145"/>
    <w:rsid w:val="00CC2B4E"/>
    <w:rsid w:val="00CD3260"/>
    <w:rsid w:val="00CE018D"/>
    <w:rsid w:val="00D12D86"/>
    <w:rsid w:val="00D14FBC"/>
    <w:rsid w:val="00D1708D"/>
    <w:rsid w:val="00D176CA"/>
    <w:rsid w:val="00D43AFB"/>
    <w:rsid w:val="00D46229"/>
    <w:rsid w:val="00D50DAF"/>
    <w:rsid w:val="00D63003"/>
    <w:rsid w:val="00D70EDC"/>
    <w:rsid w:val="00D70F27"/>
    <w:rsid w:val="00D731E1"/>
    <w:rsid w:val="00D74316"/>
    <w:rsid w:val="00D76D05"/>
    <w:rsid w:val="00D833A4"/>
    <w:rsid w:val="00D84BD4"/>
    <w:rsid w:val="00D851AF"/>
    <w:rsid w:val="00D900EE"/>
    <w:rsid w:val="00D9793A"/>
    <w:rsid w:val="00D97BB9"/>
    <w:rsid w:val="00DA59DC"/>
    <w:rsid w:val="00DB09EB"/>
    <w:rsid w:val="00DB35F8"/>
    <w:rsid w:val="00DC30D2"/>
    <w:rsid w:val="00DD3098"/>
    <w:rsid w:val="00DD68E6"/>
    <w:rsid w:val="00DE07D8"/>
    <w:rsid w:val="00DE3BC7"/>
    <w:rsid w:val="00DE5E0F"/>
    <w:rsid w:val="00DF2391"/>
    <w:rsid w:val="00E01105"/>
    <w:rsid w:val="00E01E35"/>
    <w:rsid w:val="00E026BD"/>
    <w:rsid w:val="00E05E25"/>
    <w:rsid w:val="00E11A2F"/>
    <w:rsid w:val="00E15E50"/>
    <w:rsid w:val="00E260C9"/>
    <w:rsid w:val="00E3577E"/>
    <w:rsid w:val="00E3628B"/>
    <w:rsid w:val="00E406D5"/>
    <w:rsid w:val="00E571E0"/>
    <w:rsid w:val="00E60F68"/>
    <w:rsid w:val="00E611E7"/>
    <w:rsid w:val="00E675A6"/>
    <w:rsid w:val="00E71DCC"/>
    <w:rsid w:val="00E72711"/>
    <w:rsid w:val="00E83F10"/>
    <w:rsid w:val="00E93503"/>
    <w:rsid w:val="00E94656"/>
    <w:rsid w:val="00E94C9E"/>
    <w:rsid w:val="00E97FA0"/>
    <w:rsid w:val="00EA5778"/>
    <w:rsid w:val="00EA6276"/>
    <w:rsid w:val="00EB4F3C"/>
    <w:rsid w:val="00EB7A6F"/>
    <w:rsid w:val="00EC0BEB"/>
    <w:rsid w:val="00EC58FB"/>
    <w:rsid w:val="00EC7176"/>
    <w:rsid w:val="00EC787F"/>
    <w:rsid w:val="00ED2EA8"/>
    <w:rsid w:val="00ED3B70"/>
    <w:rsid w:val="00ED773D"/>
    <w:rsid w:val="00EE2817"/>
    <w:rsid w:val="00EE2948"/>
    <w:rsid w:val="00EE3159"/>
    <w:rsid w:val="00EE4400"/>
    <w:rsid w:val="00EE7322"/>
    <w:rsid w:val="00EF12C9"/>
    <w:rsid w:val="00F0257E"/>
    <w:rsid w:val="00F038AA"/>
    <w:rsid w:val="00F03CC7"/>
    <w:rsid w:val="00F05811"/>
    <w:rsid w:val="00F15BEC"/>
    <w:rsid w:val="00F20D91"/>
    <w:rsid w:val="00F35B8C"/>
    <w:rsid w:val="00F5159F"/>
    <w:rsid w:val="00F56598"/>
    <w:rsid w:val="00F72E28"/>
    <w:rsid w:val="00F7671A"/>
    <w:rsid w:val="00F775BE"/>
    <w:rsid w:val="00F835AE"/>
    <w:rsid w:val="00F84504"/>
    <w:rsid w:val="00F86AB7"/>
    <w:rsid w:val="00FA6A93"/>
    <w:rsid w:val="00FA7BC5"/>
    <w:rsid w:val="00FB5621"/>
    <w:rsid w:val="00FB7B58"/>
    <w:rsid w:val="00FB7D77"/>
    <w:rsid w:val="00FC3164"/>
    <w:rsid w:val="00FC6C9F"/>
    <w:rsid w:val="00FD3575"/>
    <w:rsid w:val="00FE4720"/>
    <w:rsid w:val="00FF358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2625F7DF"/>
  <w15:docId w15:val="{048BF287-8C8F-44AD-B411-C9BD2E17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22AF8"/>
  </w:style>
  <w:style w:type="paragraph" w:styleId="Cmsor1">
    <w:name w:val="heading 1"/>
    <w:basedOn w:val="Norml"/>
    <w:next w:val="Norml"/>
    <w:qFormat/>
    <w:rsid w:val="009C7B38"/>
    <w:pPr>
      <w:keepNext/>
      <w:numPr>
        <w:numId w:val="26"/>
      </w:numPr>
      <w:outlineLvl w:val="0"/>
    </w:pPr>
    <w:rPr>
      <w:rFonts w:ascii="Bookman Old Style" w:hAnsi="Bookman Old Style"/>
      <w:b/>
      <w:sz w:val="24"/>
    </w:rPr>
  </w:style>
  <w:style w:type="paragraph" w:styleId="Cmsor2">
    <w:name w:val="heading 2"/>
    <w:basedOn w:val="Norml"/>
    <w:next w:val="Norml"/>
    <w:qFormat/>
    <w:rsid w:val="009C7B38"/>
    <w:pPr>
      <w:keepNext/>
      <w:spacing w:line="360" w:lineRule="auto"/>
      <w:outlineLvl w:val="1"/>
    </w:pPr>
    <w:rPr>
      <w:b/>
      <w:i/>
      <w:sz w:val="24"/>
    </w:rPr>
  </w:style>
  <w:style w:type="paragraph" w:styleId="Cmsor3">
    <w:name w:val="heading 3"/>
    <w:basedOn w:val="Norml"/>
    <w:next w:val="Norml"/>
    <w:link w:val="Cmsor3Char"/>
    <w:qFormat/>
    <w:rsid w:val="009C7B38"/>
    <w:pPr>
      <w:keepNext/>
      <w:outlineLvl w:val="2"/>
    </w:pPr>
    <w:rPr>
      <w:i/>
      <w:sz w:val="24"/>
    </w:rPr>
  </w:style>
  <w:style w:type="paragraph" w:styleId="Cmsor4">
    <w:name w:val="heading 4"/>
    <w:basedOn w:val="Norml"/>
    <w:next w:val="Norml"/>
    <w:qFormat/>
    <w:rsid w:val="009C7B38"/>
    <w:pPr>
      <w:keepNext/>
      <w:outlineLvl w:val="3"/>
    </w:pPr>
    <w:rPr>
      <w:b/>
      <w:i/>
    </w:rPr>
  </w:style>
  <w:style w:type="paragraph" w:styleId="Cmsor5">
    <w:name w:val="heading 5"/>
    <w:basedOn w:val="Norml"/>
    <w:next w:val="Norml"/>
    <w:qFormat/>
    <w:rsid w:val="00922AF8"/>
    <w:pPr>
      <w:keepNext/>
      <w:jc w:val="center"/>
      <w:outlineLvl w:val="4"/>
    </w:pPr>
    <w:rPr>
      <w:b/>
      <w:sz w:val="32"/>
    </w:rPr>
  </w:style>
  <w:style w:type="paragraph" w:styleId="Cmsor6">
    <w:name w:val="heading 6"/>
    <w:basedOn w:val="Norml"/>
    <w:next w:val="Norml"/>
    <w:qFormat/>
    <w:rsid w:val="00922AF8"/>
    <w:pPr>
      <w:keepNext/>
      <w:jc w:val="center"/>
      <w:outlineLvl w:val="5"/>
    </w:pPr>
    <w:rPr>
      <w:b/>
      <w:sz w:val="28"/>
    </w:rPr>
  </w:style>
  <w:style w:type="paragraph" w:styleId="Cmsor7">
    <w:name w:val="heading 7"/>
    <w:basedOn w:val="Norml"/>
    <w:next w:val="Norml"/>
    <w:qFormat/>
    <w:rsid w:val="00922AF8"/>
    <w:pPr>
      <w:keepNext/>
      <w:jc w:val="center"/>
      <w:outlineLvl w:val="6"/>
    </w:pPr>
    <w:rPr>
      <w:b/>
      <w:sz w:val="24"/>
    </w:rPr>
  </w:style>
  <w:style w:type="paragraph" w:styleId="Cmsor8">
    <w:name w:val="heading 8"/>
    <w:basedOn w:val="Norml"/>
    <w:next w:val="Norml"/>
    <w:qFormat/>
    <w:rsid w:val="00922AF8"/>
    <w:pPr>
      <w:keepNext/>
      <w:jc w:val="both"/>
      <w:outlineLvl w:val="7"/>
    </w:pPr>
    <w:rPr>
      <w:sz w:val="24"/>
    </w:rPr>
  </w:style>
  <w:style w:type="paragraph" w:styleId="Cmsor9">
    <w:name w:val="heading 9"/>
    <w:basedOn w:val="Norml"/>
    <w:next w:val="Norml"/>
    <w:qFormat/>
    <w:rsid w:val="00922AF8"/>
    <w:pPr>
      <w:keepNext/>
      <w:jc w:val="both"/>
      <w:outlineLvl w:val="8"/>
    </w:pPr>
    <w:rPr>
      <w:b/>
      <w:i/>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qFormat/>
    <w:rsid w:val="00870CD0"/>
    <w:pPr>
      <w:spacing w:line="360" w:lineRule="auto"/>
      <w:jc w:val="center"/>
    </w:pPr>
    <w:rPr>
      <w:rFonts w:ascii="Bookman Old Style" w:hAnsi="Bookman Old Style"/>
      <w:b/>
      <w:smallCaps/>
      <w:sz w:val="28"/>
      <w:szCs w:val="28"/>
    </w:rPr>
  </w:style>
  <w:style w:type="paragraph" w:styleId="Szvegtrzs">
    <w:name w:val="Body Text"/>
    <w:basedOn w:val="Norml"/>
    <w:rsid w:val="00922AF8"/>
    <w:pPr>
      <w:jc w:val="both"/>
    </w:pPr>
    <w:rPr>
      <w:sz w:val="24"/>
    </w:rPr>
  </w:style>
  <w:style w:type="paragraph" w:styleId="Szvegtrzs2">
    <w:name w:val="Body Text 2"/>
    <w:basedOn w:val="Norml"/>
    <w:rsid w:val="00922AF8"/>
    <w:pPr>
      <w:jc w:val="center"/>
    </w:pPr>
    <w:rPr>
      <w:b/>
    </w:rPr>
  </w:style>
  <w:style w:type="paragraph" w:styleId="llb">
    <w:name w:val="footer"/>
    <w:basedOn w:val="Norml"/>
    <w:link w:val="llbChar"/>
    <w:uiPriority w:val="99"/>
    <w:rsid w:val="00922AF8"/>
    <w:pPr>
      <w:tabs>
        <w:tab w:val="center" w:pos="4536"/>
        <w:tab w:val="right" w:pos="9072"/>
      </w:tabs>
    </w:pPr>
  </w:style>
  <w:style w:type="character" w:styleId="Oldalszm">
    <w:name w:val="page number"/>
    <w:basedOn w:val="Bekezdsalapbettpusa"/>
    <w:rsid w:val="00922AF8"/>
  </w:style>
  <w:style w:type="paragraph" w:styleId="lfej">
    <w:name w:val="header"/>
    <w:basedOn w:val="Norml"/>
    <w:link w:val="lfejChar"/>
    <w:uiPriority w:val="99"/>
    <w:rsid w:val="00922AF8"/>
    <w:pPr>
      <w:tabs>
        <w:tab w:val="center" w:pos="4536"/>
        <w:tab w:val="right" w:pos="9072"/>
      </w:tabs>
    </w:pPr>
  </w:style>
  <w:style w:type="paragraph" w:styleId="Lbjegyzetszveg">
    <w:name w:val="footnote text"/>
    <w:basedOn w:val="Norml"/>
    <w:semiHidden/>
    <w:rsid w:val="00EC0BEB"/>
  </w:style>
  <w:style w:type="character" w:styleId="Lbjegyzet-hivatkozs">
    <w:name w:val="footnote reference"/>
    <w:semiHidden/>
    <w:rsid w:val="00EC0BEB"/>
    <w:rPr>
      <w:vertAlign w:val="superscript"/>
    </w:rPr>
  </w:style>
  <w:style w:type="character" w:customStyle="1" w:styleId="Cmsor3Char">
    <w:name w:val="Címsor 3 Char"/>
    <w:link w:val="Cmsor3"/>
    <w:rsid w:val="009C7B38"/>
    <w:rPr>
      <w:i/>
      <w:sz w:val="24"/>
      <w:lang w:val="hu-HU" w:eastAsia="hu-HU" w:bidi="ar-SA"/>
    </w:rPr>
  </w:style>
  <w:style w:type="paragraph" w:styleId="TJ1">
    <w:name w:val="toc 1"/>
    <w:basedOn w:val="Norml"/>
    <w:next w:val="Norml"/>
    <w:autoRedefine/>
    <w:uiPriority w:val="39"/>
    <w:rsid w:val="004429B3"/>
    <w:pPr>
      <w:tabs>
        <w:tab w:val="right" w:leader="dot" w:pos="9060"/>
      </w:tabs>
      <w:spacing w:line="360" w:lineRule="auto"/>
    </w:pPr>
  </w:style>
  <w:style w:type="paragraph" w:styleId="TJ3">
    <w:name w:val="toc 3"/>
    <w:basedOn w:val="Norml"/>
    <w:next w:val="Norml"/>
    <w:autoRedefine/>
    <w:uiPriority w:val="39"/>
    <w:rsid w:val="00734CCA"/>
    <w:pPr>
      <w:ind w:left="400"/>
    </w:pPr>
  </w:style>
  <w:style w:type="paragraph" w:styleId="TJ2">
    <w:name w:val="toc 2"/>
    <w:basedOn w:val="Norml"/>
    <w:next w:val="Norml"/>
    <w:autoRedefine/>
    <w:uiPriority w:val="39"/>
    <w:rsid w:val="00734CCA"/>
    <w:pPr>
      <w:ind w:left="200"/>
    </w:pPr>
  </w:style>
  <w:style w:type="paragraph" w:styleId="TJ4">
    <w:name w:val="toc 4"/>
    <w:basedOn w:val="Norml"/>
    <w:next w:val="Norml"/>
    <w:autoRedefine/>
    <w:uiPriority w:val="39"/>
    <w:rsid w:val="00734CCA"/>
    <w:pPr>
      <w:ind w:left="600"/>
    </w:pPr>
  </w:style>
  <w:style w:type="paragraph" w:styleId="TJ5">
    <w:name w:val="toc 5"/>
    <w:basedOn w:val="Norml"/>
    <w:next w:val="Norml"/>
    <w:autoRedefine/>
    <w:uiPriority w:val="39"/>
    <w:rsid w:val="00734CCA"/>
    <w:pPr>
      <w:ind w:left="800"/>
    </w:pPr>
  </w:style>
  <w:style w:type="character" w:styleId="Hiperhivatkozs">
    <w:name w:val="Hyperlink"/>
    <w:uiPriority w:val="99"/>
    <w:rsid w:val="00734CCA"/>
    <w:rPr>
      <w:color w:val="0000FF"/>
      <w:u w:val="single"/>
    </w:rPr>
  </w:style>
  <w:style w:type="paragraph" w:styleId="Buborkszveg">
    <w:name w:val="Balloon Text"/>
    <w:basedOn w:val="Norml"/>
    <w:semiHidden/>
    <w:rsid w:val="00C245BE"/>
    <w:rPr>
      <w:rFonts w:ascii="Tahoma" w:hAnsi="Tahoma" w:cs="Tahoma"/>
      <w:sz w:val="16"/>
      <w:szCs w:val="16"/>
    </w:rPr>
  </w:style>
  <w:style w:type="table" w:styleId="Rcsostblzat">
    <w:name w:val="Table Grid"/>
    <w:basedOn w:val="Normltblzat"/>
    <w:rsid w:val="00C4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f">
    <w:name w:val="bf"/>
    <w:basedOn w:val="Bekezdsalapbettpusa"/>
    <w:rsid w:val="000C19B4"/>
  </w:style>
  <w:style w:type="character" w:customStyle="1" w:styleId="style101">
    <w:name w:val="style101"/>
    <w:rsid w:val="000C19B4"/>
  </w:style>
  <w:style w:type="character" w:styleId="Kiemels">
    <w:name w:val="Emphasis"/>
    <w:uiPriority w:val="20"/>
    <w:qFormat/>
    <w:rsid w:val="000C19B4"/>
    <w:rPr>
      <w:i/>
      <w:iCs/>
    </w:rPr>
  </w:style>
  <w:style w:type="paragraph" w:customStyle="1" w:styleId="idezet">
    <w:name w:val="idezet"/>
    <w:basedOn w:val="Norml"/>
    <w:rsid w:val="000C19B4"/>
    <w:pPr>
      <w:spacing w:before="100" w:beforeAutospacing="1" w:after="100" w:afterAutospacing="1"/>
    </w:pPr>
    <w:rPr>
      <w:rFonts w:eastAsia="MS Mincho"/>
      <w:sz w:val="24"/>
      <w:szCs w:val="24"/>
      <w:lang w:eastAsia="ja-JP" w:bidi="bn-IN"/>
    </w:rPr>
  </w:style>
  <w:style w:type="paragraph" w:styleId="NormlWeb">
    <w:name w:val="Normal (Web)"/>
    <w:basedOn w:val="Norml"/>
    <w:uiPriority w:val="99"/>
    <w:unhideWhenUsed/>
    <w:rsid w:val="0024096D"/>
    <w:pPr>
      <w:spacing w:before="100" w:beforeAutospacing="1" w:after="100" w:afterAutospacing="1"/>
    </w:pPr>
    <w:rPr>
      <w:sz w:val="24"/>
      <w:szCs w:val="24"/>
    </w:rPr>
  </w:style>
  <w:style w:type="character" w:customStyle="1" w:styleId="Kiemels21">
    <w:name w:val="Kiemelés21"/>
    <w:uiPriority w:val="22"/>
    <w:qFormat/>
    <w:rsid w:val="0024096D"/>
    <w:rPr>
      <w:b/>
      <w:bCs/>
    </w:rPr>
  </w:style>
  <w:style w:type="character" w:styleId="Jegyzethivatkozs">
    <w:name w:val="annotation reference"/>
    <w:rsid w:val="005C5EFB"/>
    <w:rPr>
      <w:sz w:val="16"/>
      <w:szCs w:val="16"/>
    </w:rPr>
  </w:style>
  <w:style w:type="paragraph" w:styleId="Jegyzetszveg">
    <w:name w:val="annotation text"/>
    <w:basedOn w:val="Norml"/>
    <w:link w:val="JegyzetszvegChar"/>
    <w:rsid w:val="005C5EFB"/>
  </w:style>
  <w:style w:type="character" w:customStyle="1" w:styleId="JegyzetszvegChar">
    <w:name w:val="Jegyzetszöveg Char"/>
    <w:basedOn w:val="Bekezdsalapbettpusa"/>
    <w:link w:val="Jegyzetszveg"/>
    <w:rsid w:val="005C5EFB"/>
  </w:style>
  <w:style w:type="paragraph" w:styleId="Megjegyzstrgya">
    <w:name w:val="annotation subject"/>
    <w:basedOn w:val="Jegyzetszveg"/>
    <w:next w:val="Jegyzetszveg"/>
    <w:link w:val="MegjegyzstrgyaChar"/>
    <w:rsid w:val="005C5EFB"/>
    <w:rPr>
      <w:b/>
      <w:bCs/>
    </w:rPr>
  </w:style>
  <w:style w:type="character" w:customStyle="1" w:styleId="MegjegyzstrgyaChar">
    <w:name w:val="Megjegyzés tárgya Char"/>
    <w:link w:val="Megjegyzstrgya"/>
    <w:rsid w:val="005C5EFB"/>
    <w:rPr>
      <w:b/>
      <w:bCs/>
    </w:rPr>
  </w:style>
  <w:style w:type="paragraph" w:styleId="Vltozat">
    <w:name w:val="Revision"/>
    <w:hidden/>
    <w:uiPriority w:val="99"/>
    <w:semiHidden/>
    <w:rsid w:val="005C5EFB"/>
  </w:style>
  <w:style w:type="character" w:customStyle="1" w:styleId="lfejChar">
    <w:name w:val="Élőfej Char"/>
    <w:link w:val="lfej"/>
    <w:uiPriority w:val="99"/>
    <w:rsid w:val="00845CEA"/>
  </w:style>
  <w:style w:type="character" w:customStyle="1" w:styleId="llbChar">
    <w:name w:val="Élőláb Char"/>
    <w:link w:val="llb"/>
    <w:uiPriority w:val="99"/>
    <w:rsid w:val="00845CEA"/>
  </w:style>
  <w:style w:type="character" w:customStyle="1" w:styleId="FontStyle51">
    <w:name w:val="Font Style51"/>
    <w:uiPriority w:val="99"/>
    <w:rsid w:val="009C0C20"/>
    <w:rPr>
      <w:rFonts w:ascii="Times New Roman" w:hAnsi="Times New Roman" w:cs="Times New Roman"/>
      <w:b/>
      <w:bCs/>
      <w:i/>
      <w:iCs/>
      <w:sz w:val="20"/>
      <w:szCs w:val="20"/>
    </w:rPr>
  </w:style>
  <w:style w:type="character" w:customStyle="1" w:styleId="WW8Num11z0">
    <w:name w:val="WW8Num11z0"/>
    <w:rsid w:val="003C1D4F"/>
    <w:rPr>
      <w:rFonts w:ascii="Wingdings" w:hAnsi="Wingdings"/>
    </w:rPr>
  </w:style>
  <w:style w:type="character" w:styleId="Kiemels2">
    <w:name w:val="Strong"/>
    <w:uiPriority w:val="22"/>
    <w:qFormat/>
    <w:rsid w:val="003C1D4F"/>
    <w:rPr>
      <w:b/>
      <w:bCs/>
    </w:rPr>
  </w:style>
  <w:style w:type="character" w:customStyle="1" w:styleId="object">
    <w:name w:val="object"/>
    <w:basedOn w:val="Bekezdsalapbettpusa"/>
    <w:rsid w:val="00D12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420652">
      <w:bodyDiv w:val="1"/>
      <w:marLeft w:val="0"/>
      <w:marRight w:val="0"/>
      <w:marTop w:val="0"/>
      <w:marBottom w:val="0"/>
      <w:divBdr>
        <w:top w:val="none" w:sz="0" w:space="0" w:color="auto"/>
        <w:left w:val="none" w:sz="0" w:space="0" w:color="auto"/>
        <w:bottom w:val="none" w:sz="0" w:space="0" w:color="auto"/>
        <w:right w:val="none" w:sz="0" w:space="0" w:color="auto"/>
      </w:divBdr>
      <w:divsChild>
        <w:div w:id="1818230868">
          <w:marLeft w:val="0"/>
          <w:marRight w:val="0"/>
          <w:marTop w:val="0"/>
          <w:marBottom w:val="0"/>
          <w:divBdr>
            <w:top w:val="none" w:sz="0" w:space="0" w:color="auto"/>
            <w:left w:val="none" w:sz="0" w:space="0" w:color="auto"/>
            <w:bottom w:val="none" w:sz="0" w:space="0" w:color="auto"/>
            <w:right w:val="none" w:sz="0" w:space="0" w:color="auto"/>
          </w:divBdr>
        </w:div>
        <w:div w:id="710695232">
          <w:marLeft w:val="0"/>
          <w:marRight w:val="0"/>
          <w:marTop w:val="0"/>
          <w:marBottom w:val="0"/>
          <w:divBdr>
            <w:top w:val="none" w:sz="0" w:space="0" w:color="auto"/>
            <w:left w:val="none" w:sz="0" w:space="0" w:color="auto"/>
            <w:bottom w:val="none" w:sz="0" w:space="0" w:color="auto"/>
            <w:right w:val="none" w:sz="0" w:space="0" w:color="auto"/>
          </w:divBdr>
        </w:div>
        <w:div w:id="308873899">
          <w:marLeft w:val="0"/>
          <w:marRight w:val="0"/>
          <w:marTop w:val="0"/>
          <w:marBottom w:val="0"/>
          <w:divBdr>
            <w:top w:val="none" w:sz="0" w:space="0" w:color="auto"/>
            <w:left w:val="none" w:sz="0" w:space="0" w:color="auto"/>
            <w:bottom w:val="none" w:sz="0" w:space="0" w:color="auto"/>
            <w:right w:val="none" w:sz="0" w:space="0" w:color="auto"/>
          </w:divBdr>
        </w:div>
        <w:div w:id="1091003815">
          <w:marLeft w:val="0"/>
          <w:marRight w:val="0"/>
          <w:marTop w:val="0"/>
          <w:marBottom w:val="0"/>
          <w:divBdr>
            <w:top w:val="none" w:sz="0" w:space="0" w:color="auto"/>
            <w:left w:val="none" w:sz="0" w:space="0" w:color="auto"/>
            <w:bottom w:val="none" w:sz="0" w:space="0" w:color="auto"/>
            <w:right w:val="none" w:sz="0" w:space="0" w:color="auto"/>
          </w:divBdr>
        </w:div>
      </w:divsChild>
    </w:div>
    <w:div w:id="2104983439">
      <w:bodyDiv w:val="1"/>
      <w:marLeft w:val="0"/>
      <w:marRight w:val="0"/>
      <w:marTop w:val="0"/>
      <w:marBottom w:val="0"/>
      <w:divBdr>
        <w:top w:val="none" w:sz="0" w:space="0" w:color="auto"/>
        <w:left w:val="none" w:sz="0" w:space="0" w:color="auto"/>
        <w:bottom w:val="none" w:sz="0" w:space="0" w:color="auto"/>
        <w:right w:val="none" w:sz="0" w:space="0" w:color="auto"/>
      </w:divBdr>
      <w:divsChild>
        <w:div w:id="1611089850">
          <w:marLeft w:val="0"/>
          <w:marRight w:val="0"/>
          <w:marTop w:val="0"/>
          <w:marBottom w:val="0"/>
          <w:divBdr>
            <w:top w:val="none" w:sz="0" w:space="0" w:color="auto"/>
            <w:left w:val="none" w:sz="0" w:space="0" w:color="auto"/>
            <w:bottom w:val="none" w:sz="0" w:space="0" w:color="auto"/>
            <w:right w:val="none" w:sz="0" w:space="0" w:color="auto"/>
          </w:divBdr>
        </w:div>
        <w:div w:id="1268076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an.at.r-project.org/" TargetMode="External"/><Relationship Id="rId5" Type="http://schemas.openxmlformats.org/officeDocument/2006/relationships/webSettings" Target="webSettings.xml"/><Relationship Id="rId10" Type="http://schemas.openxmlformats.org/officeDocument/2006/relationships/hyperlink" Target="http://cowles.econ.yale.edu/P/cd/d11b/d1150.pdf" TargetMode="External"/><Relationship Id="rId4" Type="http://schemas.openxmlformats.org/officeDocument/2006/relationships/settings" Target="settings.xml"/><Relationship Id="rId9" Type="http://schemas.openxmlformats.org/officeDocument/2006/relationships/hyperlink" Target="callto:963%20955%203%2053%200"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71A25-E3FA-4F6B-904B-43226136A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4827</Words>
  <Characters>33314</Characters>
  <Application>Microsoft Office Word</Application>
  <DocSecurity>0</DocSecurity>
  <Lines>277</Lines>
  <Paragraphs>76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Debreceni Egyetem</vt:lpstr>
      <vt:lpstr>Debreceni Egyetem</vt:lpstr>
    </vt:vector>
  </TitlesOfParts>
  <Company>DE.ATC</Company>
  <LinksUpToDate>false</LinksUpToDate>
  <CharactersWithSpaces>38065</CharactersWithSpaces>
  <SharedDoc>false</SharedDoc>
  <HLinks>
    <vt:vector size="72" baseType="variant">
      <vt:variant>
        <vt:i4>458832</vt:i4>
      </vt:variant>
      <vt:variant>
        <vt:i4>66</vt:i4>
      </vt:variant>
      <vt:variant>
        <vt:i4>0</vt:i4>
      </vt:variant>
      <vt:variant>
        <vt:i4>5</vt:i4>
      </vt:variant>
      <vt:variant>
        <vt:lpwstr>http://cran.at.r-project.org/</vt:lpwstr>
      </vt:variant>
      <vt:variant>
        <vt:lpwstr/>
      </vt:variant>
      <vt:variant>
        <vt:i4>7733299</vt:i4>
      </vt:variant>
      <vt:variant>
        <vt:i4>63</vt:i4>
      </vt:variant>
      <vt:variant>
        <vt:i4>0</vt:i4>
      </vt:variant>
      <vt:variant>
        <vt:i4>5</vt:i4>
      </vt:variant>
      <vt:variant>
        <vt:lpwstr>http://cowles.econ.yale.edu/P/cd/d11b/d1150.pdf</vt:lpwstr>
      </vt:variant>
      <vt:variant>
        <vt:lpwstr/>
      </vt:variant>
      <vt:variant>
        <vt:i4>1703992</vt:i4>
      </vt:variant>
      <vt:variant>
        <vt:i4>56</vt:i4>
      </vt:variant>
      <vt:variant>
        <vt:i4>0</vt:i4>
      </vt:variant>
      <vt:variant>
        <vt:i4>5</vt:i4>
      </vt:variant>
      <vt:variant>
        <vt:lpwstr/>
      </vt:variant>
      <vt:variant>
        <vt:lpwstr>_Toc382914881</vt:lpwstr>
      </vt:variant>
      <vt:variant>
        <vt:i4>1703992</vt:i4>
      </vt:variant>
      <vt:variant>
        <vt:i4>50</vt:i4>
      </vt:variant>
      <vt:variant>
        <vt:i4>0</vt:i4>
      </vt:variant>
      <vt:variant>
        <vt:i4>5</vt:i4>
      </vt:variant>
      <vt:variant>
        <vt:lpwstr/>
      </vt:variant>
      <vt:variant>
        <vt:lpwstr>_Toc382914880</vt:lpwstr>
      </vt:variant>
      <vt:variant>
        <vt:i4>1376312</vt:i4>
      </vt:variant>
      <vt:variant>
        <vt:i4>44</vt:i4>
      </vt:variant>
      <vt:variant>
        <vt:i4>0</vt:i4>
      </vt:variant>
      <vt:variant>
        <vt:i4>5</vt:i4>
      </vt:variant>
      <vt:variant>
        <vt:lpwstr/>
      </vt:variant>
      <vt:variant>
        <vt:lpwstr>_Toc382914879</vt:lpwstr>
      </vt:variant>
      <vt:variant>
        <vt:i4>1376312</vt:i4>
      </vt:variant>
      <vt:variant>
        <vt:i4>38</vt:i4>
      </vt:variant>
      <vt:variant>
        <vt:i4>0</vt:i4>
      </vt:variant>
      <vt:variant>
        <vt:i4>5</vt:i4>
      </vt:variant>
      <vt:variant>
        <vt:lpwstr/>
      </vt:variant>
      <vt:variant>
        <vt:lpwstr>_Toc382914878</vt:lpwstr>
      </vt:variant>
      <vt:variant>
        <vt:i4>1376312</vt:i4>
      </vt:variant>
      <vt:variant>
        <vt:i4>32</vt:i4>
      </vt:variant>
      <vt:variant>
        <vt:i4>0</vt:i4>
      </vt:variant>
      <vt:variant>
        <vt:i4>5</vt:i4>
      </vt:variant>
      <vt:variant>
        <vt:lpwstr/>
      </vt:variant>
      <vt:variant>
        <vt:lpwstr>_Toc382914877</vt:lpwstr>
      </vt:variant>
      <vt:variant>
        <vt:i4>1376312</vt:i4>
      </vt:variant>
      <vt:variant>
        <vt:i4>26</vt:i4>
      </vt:variant>
      <vt:variant>
        <vt:i4>0</vt:i4>
      </vt:variant>
      <vt:variant>
        <vt:i4>5</vt:i4>
      </vt:variant>
      <vt:variant>
        <vt:lpwstr/>
      </vt:variant>
      <vt:variant>
        <vt:lpwstr>_Toc382914876</vt:lpwstr>
      </vt:variant>
      <vt:variant>
        <vt:i4>1376312</vt:i4>
      </vt:variant>
      <vt:variant>
        <vt:i4>20</vt:i4>
      </vt:variant>
      <vt:variant>
        <vt:i4>0</vt:i4>
      </vt:variant>
      <vt:variant>
        <vt:i4>5</vt:i4>
      </vt:variant>
      <vt:variant>
        <vt:lpwstr/>
      </vt:variant>
      <vt:variant>
        <vt:lpwstr>_Toc382914875</vt:lpwstr>
      </vt:variant>
      <vt:variant>
        <vt:i4>1376312</vt:i4>
      </vt:variant>
      <vt:variant>
        <vt:i4>14</vt:i4>
      </vt:variant>
      <vt:variant>
        <vt:i4>0</vt:i4>
      </vt:variant>
      <vt:variant>
        <vt:i4>5</vt:i4>
      </vt:variant>
      <vt:variant>
        <vt:lpwstr/>
      </vt:variant>
      <vt:variant>
        <vt:lpwstr>_Toc382914874</vt:lpwstr>
      </vt:variant>
      <vt:variant>
        <vt:i4>1376312</vt:i4>
      </vt:variant>
      <vt:variant>
        <vt:i4>8</vt:i4>
      </vt:variant>
      <vt:variant>
        <vt:i4>0</vt:i4>
      </vt:variant>
      <vt:variant>
        <vt:i4>5</vt:i4>
      </vt:variant>
      <vt:variant>
        <vt:lpwstr/>
      </vt:variant>
      <vt:variant>
        <vt:lpwstr>_Toc382914873</vt:lpwstr>
      </vt:variant>
      <vt:variant>
        <vt:i4>1376312</vt:i4>
      </vt:variant>
      <vt:variant>
        <vt:i4>2</vt:i4>
      </vt:variant>
      <vt:variant>
        <vt:i4>0</vt:i4>
      </vt:variant>
      <vt:variant>
        <vt:i4>5</vt:i4>
      </vt:variant>
      <vt:variant>
        <vt:lpwstr/>
      </vt:variant>
      <vt:variant>
        <vt:lpwstr>_Toc382914872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Debreceni Egyetem</dc:title>
  <dc:creator>Fróna Judit</dc:creator>
  <cp:lastModifiedBy>Windows-felhasználó</cp:lastModifiedBy>
  <cp:revision>2</cp:revision>
  <cp:lastPrinted>2014-10-13T12:40:00Z</cp:lastPrinted>
  <dcterms:created xsi:type="dcterms:W3CDTF">2018-10-30T10:05:00Z</dcterms:created>
  <dcterms:modified xsi:type="dcterms:W3CDTF">2018-10-30T10:05:00Z</dcterms:modified>
</cp:coreProperties>
</file>